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D9B51" w14:textId="77777777" w:rsidR="000A77CD" w:rsidRPr="000A77CD" w:rsidRDefault="000A77CD" w:rsidP="000A77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7CD">
        <w:rPr>
          <w:rFonts w:ascii="Times New Roman" w:hAnsi="Times New Roman" w:cs="Times New Roman"/>
          <w:b/>
          <w:sz w:val="32"/>
          <w:szCs w:val="32"/>
        </w:rPr>
        <w:t>M.K. Rawlings Elementary</w:t>
      </w:r>
    </w:p>
    <w:p w14:paraId="2F4C3676" w14:textId="77777777" w:rsidR="000A77CD" w:rsidRPr="000A77CD" w:rsidRDefault="000A77CD" w:rsidP="000A77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7CD">
        <w:rPr>
          <w:rFonts w:ascii="Times New Roman" w:hAnsi="Times New Roman" w:cs="Times New Roman"/>
          <w:b/>
          <w:sz w:val="32"/>
          <w:szCs w:val="32"/>
        </w:rPr>
        <w:t>School Advisory Council</w:t>
      </w:r>
    </w:p>
    <w:p w14:paraId="19D22403" w14:textId="77777777" w:rsidR="000A77CD" w:rsidRPr="000A77CD" w:rsidRDefault="000A77CD" w:rsidP="000A77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7CD">
        <w:rPr>
          <w:rFonts w:ascii="Times New Roman" w:hAnsi="Times New Roman" w:cs="Times New Roman"/>
          <w:b/>
          <w:sz w:val="32"/>
          <w:szCs w:val="32"/>
        </w:rPr>
        <w:t>Meeting Agenda</w:t>
      </w:r>
    </w:p>
    <w:p w14:paraId="2DBC4415" w14:textId="32D30335" w:rsidR="000A77CD" w:rsidRPr="000A77CD" w:rsidRDefault="000A77CD" w:rsidP="000A77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7CD">
        <w:rPr>
          <w:rFonts w:ascii="Times New Roman" w:hAnsi="Times New Roman" w:cs="Times New Roman"/>
          <w:b/>
          <w:sz w:val="32"/>
          <w:szCs w:val="32"/>
        </w:rPr>
        <w:t xml:space="preserve">September </w:t>
      </w:r>
      <w:r w:rsidR="00EB01AA">
        <w:rPr>
          <w:rFonts w:ascii="Times New Roman" w:hAnsi="Times New Roman" w:cs="Times New Roman"/>
          <w:b/>
          <w:sz w:val="32"/>
          <w:szCs w:val="32"/>
        </w:rPr>
        <w:t>1</w:t>
      </w:r>
      <w:r w:rsidR="002F1CFE">
        <w:rPr>
          <w:rFonts w:ascii="Times New Roman" w:hAnsi="Times New Roman" w:cs="Times New Roman"/>
          <w:b/>
          <w:sz w:val="32"/>
          <w:szCs w:val="32"/>
        </w:rPr>
        <w:t>0</w:t>
      </w:r>
      <w:r w:rsidRPr="000A77CD">
        <w:rPr>
          <w:rFonts w:ascii="Times New Roman" w:hAnsi="Times New Roman" w:cs="Times New Roman"/>
          <w:b/>
          <w:sz w:val="32"/>
          <w:szCs w:val="32"/>
        </w:rPr>
        <w:t>, 202</w:t>
      </w:r>
      <w:r w:rsidR="002F1CFE">
        <w:rPr>
          <w:rFonts w:ascii="Times New Roman" w:hAnsi="Times New Roman" w:cs="Times New Roman"/>
          <w:b/>
          <w:sz w:val="32"/>
          <w:szCs w:val="32"/>
        </w:rPr>
        <w:t>4</w:t>
      </w:r>
    </w:p>
    <w:p w14:paraId="2A8CADED" w14:textId="77777777" w:rsidR="000A77CD" w:rsidRPr="00541F86" w:rsidRDefault="000A77CD" w:rsidP="001826F6">
      <w:pPr>
        <w:rPr>
          <w:b/>
          <w:sz w:val="28"/>
          <w:szCs w:val="28"/>
        </w:rPr>
      </w:pPr>
    </w:p>
    <w:p w14:paraId="71F91DD5" w14:textId="2ADD9AFB" w:rsidR="000A77CD" w:rsidRPr="000A77CD" w:rsidRDefault="000A77CD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 xml:space="preserve">Welcome: </w:t>
      </w:r>
      <w:r w:rsidR="002F1CFE">
        <w:rPr>
          <w:rFonts w:ascii="Times New Roman" w:hAnsi="Times New Roman" w:cs="Times New Roman"/>
          <w:sz w:val="32"/>
          <w:szCs w:val="32"/>
        </w:rPr>
        <w:t>Bernita Franklin</w:t>
      </w:r>
      <w:r w:rsidRPr="000A77C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CFA722E" w14:textId="6BAF487B" w:rsidR="000A77CD" w:rsidRPr="000A77CD" w:rsidRDefault="000A77CD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 xml:space="preserve">Roll call of roster members to establish Quorum: </w:t>
      </w:r>
      <w:r w:rsidR="002F1CFE">
        <w:rPr>
          <w:rFonts w:ascii="Times New Roman" w:hAnsi="Times New Roman" w:cs="Times New Roman"/>
          <w:sz w:val="32"/>
          <w:szCs w:val="32"/>
        </w:rPr>
        <w:t>Esther Wilson</w:t>
      </w:r>
    </w:p>
    <w:p w14:paraId="2EFB4E04" w14:textId="4A684B0D" w:rsidR="000A77CD" w:rsidRPr="000A77CD" w:rsidRDefault="000A77CD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 xml:space="preserve">Review of minutes and move for approval: </w:t>
      </w:r>
      <w:r w:rsidR="002F1CFE">
        <w:rPr>
          <w:rFonts w:ascii="Times New Roman" w:hAnsi="Times New Roman" w:cs="Times New Roman"/>
          <w:sz w:val="32"/>
          <w:szCs w:val="32"/>
        </w:rPr>
        <w:t>Mary Guimon</w:t>
      </w:r>
    </w:p>
    <w:p w14:paraId="79ECBA4E" w14:textId="69655196" w:rsidR="000A77CD" w:rsidRPr="000A77CD" w:rsidRDefault="000A77CD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 xml:space="preserve">Treasurer’s Report: </w:t>
      </w:r>
      <w:r w:rsidR="002F1CFE">
        <w:rPr>
          <w:rFonts w:ascii="Times New Roman" w:hAnsi="Times New Roman" w:cs="Times New Roman"/>
          <w:sz w:val="32"/>
          <w:szCs w:val="32"/>
        </w:rPr>
        <w:t>Joshua Berntsen</w:t>
      </w:r>
    </w:p>
    <w:p w14:paraId="09B42DC9" w14:textId="77777777" w:rsidR="000A77CD" w:rsidRPr="000A77CD" w:rsidRDefault="000A77CD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 xml:space="preserve">Principals Report:  </w:t>
      </w:r>
      <w:r w:rsidR="00AB00DA">
        <w:rPr>
          <w:rFonts w:ascii="Times New Roman" w:hAnsi="Times New Roman" w:cs="Times New Roman"/>
          <w:sz w:val="32"/>
          <w:szCs w:val="32"/>
        </w:rPr>
        <w:t>Tammy Keiper</w:t>
      </w:r>
    </w:p>
    <w:p w14:paraId="0E47D942" w14:textId="4CB311F3" w:rsidR="001826F6" w:rsidRDefault="001826F6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Family and Parent Engagement Plan: </w:t>
      </w:r>
      <w:r w:rsidR="002F1CFE">
        <w:rPr>
          <w:rFonts w:ascii="Times New Roman" w:hAnsi="Times New Roman" w:cs="Times New Roman"/>
          <w:sz w:val="32"/>
          <w:szCs w:val="32"/>
        </w:rPr>
        <w:t>Jacqui Oester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6663E8" w14:textId="77777777" w:rsidR="000A77CD" w:rsidRPr="000A77CD" w:rsidRDefault="000A77CD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 xml:space="preserve">Open Discussion </w:t>
      </w:r>
    </w:p>
    <w:p w14:paraId="7413BE8E" w14:textId="77777777" w:rsidR="000A77CD" w:rsidRDefault="000A77CD" w:rsidP="000A77CD">
      <w:pPr>
        <w:rPr>
          <w:rFonts w:ascii="Times New Roman" w:hAnsi="Times New Roman" w:cs="Times New Roman"/>
          <w:sz w:val="32"/>
        </w:rPr>
      </w:pPr>
    </w:p>
    <w:sectPr w:rsidR="000A7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35510"/>
    <w:multiLevelType w:val="hybridMultilevel"/>
    <w:tmpl w:val="00C4A38C"/>
    <w:lvl w:ilvl="0" w:tplc="3A7C192C">
      <w:numFmt w:val="bullet"/>
      <w:lvlText w:val="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443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D"/>
    <w:rsid w:val="000A77CD"/>
    <w:rsid w:val="000D7E44"/>
    <w:rsid w:val="001826F6"/>
    <w:rsid w:val="00227796"/>
    <w:rsid w:val="002F1CFE"/>
    <w:rsid w:val="00420BE1"/>
    <w:rsid w:val="006E37AB"/>
    <w:rsid w:val="007750CB"/>
    <w:rsid w:val="00AB00DA"/>
    <w:rsid w:val="00B30201"/>
    <w:rsid w:val="00C00469"/>
    <w:rsid w:val="00C31147"/>
    <w:rsid w:val="00EB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7D34"/>
  <w15:chartTrackingRefBased/>
  <w15:docId w15:val="{D44E4E7B-AD45-4A33-A005-0FDA1EE9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5" ma:contentTypeDescription="Create a new document." ma:contentTypeScope="" ma:versionID="9ada91c1e4778b8b1e165592e4e25b2e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8e85854338bbc2d96bbcf7b45d838ad7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784C3-C726-452C-87C6-7FA4A365767B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bfa61328-a57b-4abf-9956-9c179249eabe"/>
    <ds:schemaRef ds:uri="470e3eb8-2c6e-4173-8601-803ae60d32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A15FBD-19AD-4967-9147-0594C1621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5603A-7F51-4E86-BC12-0C69591F1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Penta Lori ann</dc:creator>
  <cp:keywords/>
  <dc:description/>
  <cp:lastModifiedBy>Di Penta Lori Ann</cp:lastModifiedBy>
  <cp:revision>2</cp:revision>
  <cp:lastPrinted>2024-09-04T17:25:00Z</cp:lastPrinted>
  <dcterms:created xsi:type="dcterms:W3CDTF">2024-09-04T17:29:00Z</dcterms:created>
  <dcterms:modified xsi:type="dcterms:W3CDTF">2024-09-04T17:29:00Z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