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9D" w:rsidRPr="00BC2D27" w:rsidRDefault="00943C9D"/>
    <w:p w:rsidR="009F7DAE" w:rsidRPr="00BC2D27" w:rsidRDefault="009F7DAE"/>
    <w:p w:rsidR="009F7DAE" w:rsidRPr="00BC2D27" w:rsidRDefault="009F7DAE" w:rsidP="009F7DA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t xml:space="preserve">Executive Summary of </w:t>
      </w:r>
      <w:r w:rsidR="00BC2D27">
        <w:rPr>
          <w:rFonts w:ascii="Times New Roman" w:hAnsi="Times New Roman" w:cs="Times New Roman"/>
        </w:rPr>
        <w:t>Anona</w:t>
      </w:r>
      <w:r w:rsidRPr="00BC2D27">
        <w:rPr>
          <w:rFonts w:ascii="Times New Roman" w:hAnsi="Times New Roman" w:cs="Times New Roman"/>
        </w:rPr>
        <w:t xml:space="preserve"> </w:t>
      </w:r>
      <w:r w:rsidR="00BC2D27" w:rsidRPr="00BC2D27">
        <w:rPr>
          <w:rFonts w:ascii="Times New Roman" w:hAnsi="Times New Roman" w:cs="Times New Roman"/>
        </w:rPr>
        <w:t>Elementary</w:t>
      </w:r>
      <w:r w:rsidR="00BC2D27">
        <w:rPr>
          <w:rFonts w:ascii="Times New Roman" w:hAnsi="Times New Roman" w:cs="Times New Roman"/>
        </w:rPr>
        <w:t>’s</w:t>
      </w:r>
      <w:r w:rsidRPr="00BC2D27">
        <w:rPr>
          <w:rFonts w:ascii="Times New Roman" w:hAnsi="Times New Roman" w:cs="Times New Roman"/>
        </w:rPr>
        <w:t xml:space="preserve"> School Improvement Plan for 2014-15</w:t>
      </w:r>
    </w:p>
    <w:p w:rsidR="009F7DAE" w:rsidRPr="00BC2D27" w:rsidRDefault="009F7DAE" w:rsidP="009F7DAE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BC2D27">
        <w:rPr>
          <w:rFonts w:ascii="Times New Roman" w:hAnsi="Times New Roman" w:cs="Times New Roman"/>
        </w:rPr>
        <w:t xml:space="preserve">Anona Elementary School has 441 students grades </w:t>
      </w:r>
      <w:r w:rsidR="00BC2D27">
        <w:rPr>
          <w:rFonts w:ascii="Times New Roman" w:hAnsi="Times New Roman" w:cs="Times New Roman"/>
        </w:rPr>
        <w:t>PreK</w:t>
      </w:r>
      <w:r w:rsidRPr="00BC2D27">
        <w:rPr>
          <w:rFonts w:ascii="Times New Roman" w:hAnsi="Times New Roman" w:cs="Times New Roman"/>
        </w:rPr>
        <w:t xml:space="preserve"> to 5</w:t>
      </w:r>
      <w:r w:rsidRPr="00BC2D27">
        <w:rPr>
          <w:rFonts w:ascii="Times New Roman" w:hAnsi="Times New Roman" w:cs="Times New Roman"/>
          <w:vertAlign w:val="superscript"/>
        </w:rPr>
        <w:t>th</w:t>
      </w:r>
      <w:r w:rsidRPr="00BC2D27">
        <w:rPr>
          <w:rFonts w:ascii="Times New Roman" w:hAnsi="Times New Roman" w:cs="Times New Roman"/>
        </w:rPr>
        <w:t xml:space="preserve">, two administrators, 41teachers, and 17staff members.  The mission </w:t>
      </w:r>
      <w:r w:rsidRPr="00BC2D27">
        <w:rPr>
          <w:rStyle w:val="Strong"/>
          <w:rFonts w:ascii="Times New Roman" w:hAnsi="Times New Roman" w:cs="Times New Roman"/>
          <w:b w:val="0"/>
        </w:rPr>
        <w:t>of Anona Elementary is</w:t>
      </w:r>
      <w:r w:rsidRPr="00BC2D27">
        <w:rPr>
          <w:rStyle w:val="Strong"/>
          <w:rFonts w:ascii="Times New Roman" w:hAnsi="Times New Roman" w:cs="Times New Roman"/>
        </w:rPr>
        <w:t xml:space="preserve"> </w:t>
      </w:r>
      <w:r w:rsidRPr="00BC2D27">
        <w:rPr>
          <w:rStyle w:val="Strong"/>
          <w:rFonts w:ascii="Times New Roman" w:hAnsi="Times New Roman" w:cs="Times New Roman"/>
          <w:b w:val="0"/>
        </w:rPr>
        <w:t>The Anona community will unite to create and maintain a high quality academic and safe learning environment enabling each child to succeed 100%</w:t>
      </w:r>
    </w:p>
    <w:p w:rsidR="009F7DAE" w:rsidRPr="00BC2D27" w:rsidRDefault="009F7DAE" w:rsidP="009F7DAE">
      <w:pPr>
        <w:spacing w:before="120" w:after="0" w:line="240" w:lineRule="auto"/>
        <w:rPr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t xml:space="preserve">To accomplish this mission, Anona has </w:t>
      </w:r>
      <w:r w:rsidR="00F43284" w:rsidRPr="00BC2D27">
        <w:rPr>
          <w:rFonts w:ascii="Times New Roman" w:hAnsi="Times New Roman" w:cs="Times New Roman"/>
        </w:rPr>
        <w:t>5</w:t>
      </w:r>
      <w:r w:rsidRPr="00BC2D27">
        <w:rPr>
          <w:rFonts w:ascii="Times New Roman" w:hAnsi="Times New Roman" w:cs="Times New Roman"/>
        </w:rPr>
        <w:t xml:space="preserve"> Goals: </w:t>
      </w:r>
    </w:p>
    <w:p w:rsidR="00F43284" w:rsidRPr="00BC2D27" w:rsidRDefault="00F43284" w:rsidP="00430679">
      <w:pPr>
        <w:pStyle w:val="ListParagraph"/>
        <w:numPr>
          <w:ilvl w:val="0"/>
          <w:numId w:val="2"/>
        </w:numPr>
      </w:pPr>
      <w:r w:rsidRPr="00BC2D27">
        <w:t>Students will exc</w:t>
      </w:r>
      <w:r w:rsidR="00BC2D27">
        <w:t xml:space="preserve">eed State average on the reading </w:t>
      </w:r>
      <w:r w:rsidRPr="00BC2D27">
        <w:t>by</w:t>
      </w:r>
      <w:r w:rsidR="00BC2D27">
        <w:t xml:space="preserve"> 2% or more </w:t>
      </w:r>
      <w:r w:rsidRPr="00BC2D27">
        <w:t>as measured by Florida Standards Assessments.</w:t>
      </w:r>
    </w:p>
    <w:p w:rsidR="00430679" w:rsidRPr="00BC2D27" w:rsidRDefault="00F43284" w:rsidP="00430679">
      <w:pPr>
        <w:pStyle w:val="ListParagraph"/>
        <w:numPr>
          <w:ilvl w:val="0"/>
          <w:numId w:val="2"/>
        </w:numPr>
      </w:pPr>
      <w:r w:rsidRPr="00BC2D27">
        <w:t>70% o</w:t>
      </w:r>
      <w:r w:rsidR="00BC2D27">
        <w:t>f fourth grade students will be</w:t>
      </w:r>
      <w:r w:rsidRPr="00BC2D27">
        <w:t xml:space="preserve"> proficient at Level 3.5 or above as measured by </w:t>
      </w:r>
      <w:r w:rsidR="00BC2D27" w:rsidRPr="00BC2D27">
        <w:t>Florida Standards</w:t>
      </w:r>
      <w:r w:rsidRPr="00BC2D27">
        <w:t xml:space="preserve"> Assessments.</w:t>
      </w:r>
    </w:p>
    <w:p w:rsidR="00F43284" w:rsidRPr="00BC2D27" w:rsidRDefault="00F43284" w:rsidP="00430679">
      <w:pPr>
        <w:pStyle w:val="ListParagraph"/>
        <w:numPr>
          <w:ilvl w:val="0"/>
          <w:numId w:val="2"/>
        </w:numPr>
      </w:pPr>
      <w:r w:rsidRPr="00BC2D27">
        <w:t>Students will exceed State</w:t>
      </w:r>
      <w:r w:rsidR="00BC2D27">
        <w:t xml:space="preserve"> average in MATH by 2% or more </w:t>
      </w:r>
      <w:r w:rsidRPr="00BC2D27">
        <w:t>as measured by Florida Standards Assessments.</w:t>
      </w:r>
    </w:p>
    <w:p w:rsidR="00F43284" w:rsidRPr="00BC2D27" w:rsidRDefault="00F43284" w:rsidP="00430679">
      <w:pPr>
        <w:pStyle w:val="ListParagraph"/>
        <w:numPr>
          <w:ilvl w:val="0"/>
          <w:numId w:val="2"/>
        </w:numPr>
      </w:pPr>
      <w:r w:rsidRPr="00BC2D27">
        <w:t>70% of students tested will be proficient at Level 3 or above in Science as measured by FCAT.</w:t>
      </w:r>
    </w:p>
    <w:p w:rsidR="00F43284" w:rsidRPr="00BC2D27" w:rsidRDefault="00F43284" w:rsidP="00430679">
      <w:pPr>
        <w:pStyle w:val="ListParagraph"/>
        <w:numPr>
          <w:ilvl w:val="0"/>
          <w:numId w:val="2"/>
        </w:numPr>
      </w:pPr>
      <w:r w:rsidRPr="00BC2D27">
        <w:t xml:space="preserve">Increase the number of Black students scoring </w:t>
      </w:r>
      <w:r w:rsidR="00BC2D27">
        <w:t>on a proficient or above level to 55%</w:t>
      </w:r>
      <w:r w:rsidRPr="00BC2D27">
        <w:t xml:space="preserve"> in math and 51.7% in reading evidenced by Florida Standards Assessments.</w:t>
      </w:r>
    </w:p>
    <w:p w:rsidR="009F7DAE" w:rsidRPr="00BC2D27" w:rsidRDefault="009F7DAE" w:rsidP="009F7DAE">
      <w:pPr>
        <w:spacing w:before="120" w:after="0" w:line="240" w:lineRule="auto"/>
        <w:rPr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t xml:space="preserve">The core instructional and monitoring strategies included in our action plans are: </w:t>
      </w:r>
    </w:p>
    <w:p w:rsidR="00293FB5" w:rsidRPr="006D6868" w:rsidRDefault="006D6868" w:rsidP="006D686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</w:rPr>
      </w:pPr>
      <w:r>
        <w:rPr>
          <w:rStyle w:val="form"/>
          <w:rFonts w:ascii="Times New Roman" w:hAnsi="Times New Roman" w:cs="Times New Roman"/>
        </w:rPr>
        <w:t>Expanding</w:t>
      </w:r>
      <w:r w:rsidR="00293FB5" w:rsidRPr="00BC2D27">
        <w:rPr>
          <w:rStyle w:val="form"/>
          <w:rFonts w:ascii="Times New Roman" w:hAnsi="Times New Roman" w:cs="Times New Roman"/>
        </w:rPr>
        <w:t xml:space="preserve"> </w:t>
      </w:r>
      <w:r>
        <w:rPr>
          <w:rStyle w:val="form"/>
          <w:rFonts w:ascii="Times New Roman" w:hAnsi="Times New Roman" w:cs="Times New Roman"/>
        </w:rPr>
        <w:t>before and after school</w:t>
      </w:r>
      <w:r w:rsidR="00293FB5" w:rsidRPr="006D6868">
        <w:rPr>
          <w:rStyle w:val="form"/>
          <w:rFonts w:ascii="Times New Roman" w:hAnsi="Times New Roman" w:cs="Times New Roman"/>
        </w:rPr>
        <w:t xml:space="preserve"> academic program opportunities to supplement interventions provided during the school day </w:t>
      </w:r>
      <w:r w:rsidR="005C03D5" w:rsidRPr="006D6868">
        <w:rPr>
          <w:rFonts w:ascii="Times New Roman" w:hAnsi="Times New Roman" w:cs="Times New Roman"/>
        </w:rPr>
        <w:t>to differentiate and scaffold instruction aligned to State Standards</w:t>
      </w:r>
      <w:r w:rsidR="005C03D5" w:rsidRPr="006D6868">
        <w:rPr>
          <w:rStyle w:val="form"/>
          <w:rFonts w:ascii="Times New Roman" w:hAnsi="Times New Roman" w:cs="Times New Roman"/>
        </w:rPr>
        <w:t xml:space="preserve"> by building a thorough </w:t>
      </w:r>
      <w:bookmarkStart w:id="0" w:name="_GoBack"/>
      <w:bookmarkEnd w:id="0"/>
      <w:r w:rsidR="005C03D5" w:rsidRPr="006D6868">
        <w:rPr>
          <w:rStyle w:val="form"/>
          <w:rFonts w:ascii="Times New Roman" w:hAnsi="Times New Roman" w:cs="Times New Roman"/>
        </w:rPr>
        <w:t>schedule and calendar.</w:t>
      </w:r>
    </w:p>
    <w:p w:rsidR="00293FB5" w:rsidRPr="00BC2D27" w:rsidRDefault="005C03D5" w:rsidP="00293FB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on-</w:t>
      </w:r>
      <w:r w:rsidR="006D6868">
        <w:rPr>
          <w:rFonts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feedback on strategies used to in</w:t>
      </w:r>
      <w:r w:rsidR="000E1B57">
        <w:rPr>
          <w:rFonts w:ascii="Times New Roman" w:hAnsi="Times New Roman" w:cs="Times New Roman"/>
        </w:rPr>
        <w:t>crease</w:t>
      </w:r>
      <w:r w:rsidR="00293FB5" w:rsidRPr="00BC2D27">
        <w:rPr>
          <w:rFonts w:ascii="Times New Roman" w:hAnsi="Times New Roman" w:cs="Times New Roman"/>
        </w:rPr>
        <w:t xml:space="preserve"> rigor with higher level questions, integrated content, written responses</w:t>
      </w:r>
      <w:r w:rsidR="000E1B57">
        <w:rPr>
          <w:rFonts w:ascii="Times New Roman" w:hAnsi="Times New Roman" w:cs="Times New Roman"/>
        </w:rPr>
        <w:t xml:space="preserve"> and analytical problem-solving and engagement, using iObservation.</w:t>
      </w:r>
    </w:p>
    <w:p w:rsidR="009F7DAE" w:rsidRPr="005C03D5" w:rsidRDefault="005D1EBB" w:rsidP="009F7DAE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</w:rPr>
      </w:pPr>
      <w:r w:rsidRPr="005C03D5">
        <w:rPr>
          <w:rFonts w:ascii="Times New Roman" w:hAnsi="Times New Roman" w:cs="Times New Roman"/>
        </w:rPr>
        <w:t>Providing</w:t>
      </w:r>
      <w:r w:rsidR="007E2238" w:rsidRPr="005C03D5">
        <w:rPr>
          <w:rFonts w:ascii="Times New Roman" w:hAnsi="Times New Roman" w:cs="Times New Roman"/>
        </w:rPr>
        <w:t xml:space="preserve"> on-going ,intense professional development on</w:t>
      </w:r>
      <w:r w:rsidR="009F7DAE" w:rsidRPr="005C03D5">
        <w:rPr>
          <w:rFonts w:ascii="Times New Roman" w:hAnsi="Times New Roman" w:cs="Times New Roman"/>
        </w:rPr>
        <w:t xml:space="preserve"> research-based strategies i</w:t>
      </w:r>
      <w:r w:rsidR="007E2238" w:rsidRPr="005C03D5">
        <w:rPr>
          <w:rFonts w:ascii="Times New Roman" w:hAnsi="Times New Roman" w:cs="Times New Roman"/>
        </w:rPr>
        <w:t>n core instruction (e.g., Planning strategies</w:t>
      </w:r>
      <w:r w:rsidR="009F7DAE" w:rsidRPr="005C03D5">
        <w:rPr>
          <w:rFonts w:ascii="Times New Roman" w:hAnsi="Times New Roman" w:cs="Times New Roman"/>
        </w:rPr>
        <w:t>,</w:t>
      </w:r>
      <w:r w:rsidR="003F4105" w:rsidRPr="005C03D5">
        <w:rPr>
          <w:rFonts w:ascii="Times New Roman" w:hAnsi="Times New Roman" w:cs="Times New Roman"/>
        </w:rPr>
        <w:t xml:space="preserve"> Close reading, </w:t>
      </w:r>
      <w:r w:rsidR="009F7DAE" w:rsidRPr="005C03D5">
        <w:rPr>
          <w:rFonts w:ascii="Times New Roman" w:hAnsi="Times New Roman" w:cs="Times New Roman"/>
        </w:rPr>
        <w:t xml:space="preserve"> Text Dependent Questioning, Collaboration, Speaking and Listenin</w:t>
      </w:r>
      <w:r w:rsidR="003F4105" w:rsidRPr="005C03D5">
        <w:rPr>
          <w:rFonts w:ascii="Times New Roman" w:hAnsi="Times New Roman" w:cs="Times New Roman"/>
        </w:rPr>
        <w:t>g, Content Enhancement</w:t>
      </w:r>
      <w:r w:rsidR="000E1B57">
        <w:rPr>
          <w:rFonts w:ascii="Times New Roman" w:hAnsi="Times New Roman" w:cs="Times New Roman"/>
        </w:rPr>
        <w:t>, rubrics and scales</w:t>
      </w:r>
      <w:r w:rsidR="009F7DAE" w:rsidRPr="005C03D5">
        <w:rPr>
          <w:rFonts w:ascii="Times New Roman" w:hAnsi="Times New Roman" w:cs="Times New Roman"/>
        </w:rPr>
        <w:t xml:space="preserve">); </w:t>
      </w:r>
    </w:p>
    <w:p w:rsidR="009F7DAE" w:rsidRDefault="005C03D5" w:rsidP="000E1B5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Using</w:t>
      </w:r>
      <w:r w:rsidRPr="00BC2D27">
        <w:rPr>
          <w:rFonts w:ascii="Times New Roman" w:hAnsi="Times New Roman" w:cs="Times New Roman"/>
        </w:rPr>
        <w:t xml:space="preserve"> d</w:t>
      </w:r>
      <w:r w:rsidR="006D6868">
        <w:rPr>
          <w:rFonts w:ascii="Times New Roman" w:hAnsi="Times New Roman" w:cs="Times New Roman"/>
        </w:rPr>
        <w:t xml:space="preserve">ata analysis </w:t>
      </w:r>
      <w:proofErr w:type="gramStart"/>
      <w:r w:rsidR="006D6868">
        <w:rPr>
          <w:rFonts w:ascii="Times New Roman" w:hAnsi="Times New Roman" w:cs="Times New Roman"/>
        </w:rPr>
        <w:t xml:space="preserve">meeting </w:t>
      </w:r>
      <w:r>
        <w:rPr>
          <w:rFonts w:ascii="Times New Roman" w:hAnsi="Times New Roman" w:cs="Times New Roman"/>
        </w:rPr>
        <w:t>,</w:t>
      </w:r>
      <w:proofErr w:type="gramEnd"/>
      <w:r w:rsidRPr="005C03D5">
        <w:rPr>
          <w:rStyle w:val="form"/>
          <w:rFonts w:ascii="Times New Roman" w:hAnsi="Times New Roman" w:cs="Times New Roman"/>
        </w:rPr>
        <w:t xml:space="preserve"> </w:t>
      </w:r>
      <w:r w:rsidRPr="005C03D5">
        <w:rPr>
          <w:rStyle w:val="form"/>
          <w:rFonts w:ascii="Times New Roman" w:hAnsi="Times New Roman" w:cs="Times New Roman"/>
        </w:rPr>
        <w:t>scales and rubrics aligned to the specific learning goal to assess instruction</w:t>
      </w:r>
      <w:r w:rsidR="006D6868">
        <w:rPr>
          <w:rStyle w:val="form"/>
          <w:rFonts w:ascii="Times New Roman" w:hAnsi="Times New Roman" w:cs="Times New Roman"/>
        </w:rPr>
        <w:t xml:space="preserve"> and monitor </w:t>
      </w:r>
      <w:r w:rsidRPr="005C03D5">
        <w:rPr>
          <w:rStyle w:val="form"/>
          <w:rFonts w:ascii="Times New Roman" w:hAnsi="Times New Roman" w:cs="Times New Roman"/>
        </w:rPr>
        <w:t xml:space="preserve">information .  </w:t>
      </w:r>
      <w:r w:rsidR="003F4105" w:rsidRPr="000E1B57">
        <w:rPr>
          <w:rStyle w:val="form"/>
          <w:rFonts w:ascii="Times New Roman" w:hAnsi="Times New Roman" w:cs="Times New Roman"/>
        </w:rPr>
        <w:t>Florida Standards Assessments, district Common</w:t>
      </w:r>
      <w:r w:rsidR="009F7DAE" w:rsidRPr="000E1B57">
        <w:rPr>
          <w:rStyle w:val="form"/>
          <w:rFonts w:ascii="Times New Roman" w:hAnsi="Times New Roman" w:cs="Times New Roman"/>
        </w:rPr>
        <w:t xml:space="preserve"> assessments, </w:t>
      </w:r>
      <w:r w:rsidR="009D2D2B" w:rsidRPr="000E1B57">
        <w:rPr>
          <w:rStyle w:val="form"/>
          <w:rFonts w:ascii="Times New Roman" w:hAnsi="Times New Roman" w:cs="Times New Roman"/>
        </w:rPr>
        <w:t xml:space="preserve">iObservation tool </w:t>
      </w:r>
      <w:r w:rsidR="009F7DAE" w:rsidRPr="000E1B57">
        <w:rPr>
          <w:rStyle w:val="form"/>
          <w:rFonts w:ascii="Times New Roman" w:hAnsi="Times New Roman" w:cs="Times New Roman"/>
        </w:rPr>
        <w:t>data, anecdotal record-keepi</w:t>
      </w:r>
      <w:r w:rsidR="003F4105" w:rsidRPr="000E1B57">
        <w:rPr>
          <w:rStyle w:val="form"/>
          <w:rFonts w:ascii="Times New Roman" w:hAnsi="Times New Roman" w:cs="Times New Roman"/>
        </w:rPr>
        <w:t>ng, and formative</w:t>
      </w:r>
      <w:r w:rsidR="009F7DAE" w:rsidRPr="000E1B57">
        <w:rPr>
          <w:rStyle w:val="form"/>
          <w:rFonts w:ascii="Times New Roman" w:hAnsi="Times New Roman" w:cs="Times New Roman"/>
        </w:rPr>
        <w:t xml:space="preserve"> assessme</w:t>
      </w:r>
      <w:r w:rsidRPr="000E1B57">
        <w:rPr>
          <w:rStyle w:val="form"/>
          <w:rFonts w:ascii="Times New Roman" w:hAnsi="Times New Roman" w:cs="Times New Roman"/>
        </w:rPr>
        <w:t xml:space="preserve">nts </w:t>
      </w:r>
      <w:r w:rsidR="006D6868">
        <w:rPr>
          <w:rStyle w:val="form"/>
          <w:rFonts w:ascii="Times New Roman" w:hAnsi="Times New Roman" w:cs="Times New Roman"/>
        </w:rPr>
        <w:t xml:space="preserve">are used </w:t>
      </w:r>
      <w:r w:rsidRPr="000E1B57">
        <w:rPr>
          <w:rStyle w:val="form"/>
          <w:rFonts w:ascii="Times New Roman" w:hAnsi="Times New Roman" w:cs="Times New Roman"/>
        </w:rPr>
        <w:t>to monitor student progress</w:t>
      </w:r>
      <w:r w:rsidR="006D6868">
        <w:rPr>
          <w:rStyle w:val="form"/>
          <w:rFonts w:ascii="Times New Roman" w:hAnsi="Times New Roman" w:cs="Times New Roman"/>
        </w:rPr>
        <w:t xml:space="preserve"> and adjust teaching</w:t>
      </w:r>
      <w:proofErr w:type="gramStart"/>
      <w:r w:rsidR="006D6868">
        <w:rPr>
          <w:rStyle w:val="form"/>
          <w:rFonts w:ascii="Times New Roman" w:hAnsi="Times New Roman" w:cs="Times New Roman"/>
        </w:rPr>
        <w:t>..</w:t>
      </w:r>
      <w:proofErr w:type="gramEnd"/>
      <w:r w:rsidRPr="000E1B57">
        <w:rPr>
          <w:rStyle w:val="form"/>
          <w:rFonts w:ascii="Times New Roman" w:hAnsi="Times New Roman" w:cs="Times New Roman"/>
        </w:rPr>
        <w:t xml:space="preserve"> </w:t>
      </w:r>
      <w:r w:rsidR="009F7DAE" w:rsidRPr="000E1B57">
        <w:rPr>
          <w:rStyle w:val="form"/>
          <w:rFonts w:ascii="Times New Roman" w:hAnsi="Times New Roman" w:cs="Times New Roman"/>
        </w:rPr>
        <w:t xml:space="preserve"> </w:t>
      </w:r>
    </w:p>
    <w:p w:rsidR="00802CC5" w:rsidRPr="000E1B57" w:rsidRDefault="00802CC5" w:rsidP="000E1B5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</w:rPr>
      </w:pPr>
      <w:r>
        <w:rPr>
          <w:rStyle w:val="form"/>
          <w:rFonts w:ascii="Times New Roman" w:hAnsi="Times New Roman" w:cs="Times New Roman"/>
        </w:rPr>
        <w:t>Designing and implementing a master schedule and calendar to support researched-based strategies in core instruction, individualized interventions, collaborative planning based on data.</w:t>
      </w:r>
    </w:p>
    <w:p w:rsidR="009F7DAE" w:rsidRPr="00BC2D27" w:rsidRDefault="009F7DAE" w:rsidP="009F7DAE">
      <w:pPr>
        <w:spacing w:before="120" w:after="120" w:line="240" w:lineRule="auto"/>
        <w:rPr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t xml:space="preserve">The professional development efforts include </w:t>
      </w:r>
      <w:r w:rsidR="00085B1F" w:rsidRPr="00BC2D27">
        <w:rPr>
          <w:rFonts w:ascii="Times New Roman" w:hAnsi="Times New Roman" w:cs="Times New Roman"/>
        </w:rPr>
        <w:t>pre-planned monthly extended day</w:t>
      </w:r>
      <w:r w:rsidR="00085B1F" w:rsidRPr="00BC2D27">
        <w:rPr>
          <w:rStyle w:val="form"/>
          <w:rFonts w:ascii="Times New Roman" w:hAnsi="Times New Roman" w:cs="Times New Roman"/>
        </w:rPr>
        <w:t xml:space="preserve"> is used for additional </w:t>
      </w:r>
      <w:proofErr w:type="gramStart"/>
      <w:r w:rsidR="00085B1F" w:rsidRPr="00BC2D27">
        <w:rPr>
          <w:rStyle w:val="form"/>
          <w:rFonts w:ascii="Times New Roman" w:hAnsi="Times New Roman" w:cs="Times New Roman"/>
        </w:rPr>
        <w:t>school</w:t>
      </w:r>
      <w:proofErr w:type="gramEnd"/>
      <w:r w:rsidR="00085B1F" w:rsidRPr="00BC2D27">
        <w:rPr>
          <w:rStyle w:val="form"/>
          <w:rFonts w:ascii="Times New Roman" w:hAnsi="Times New Roman" w:cs="Times New Roman"/>
        </w:rPr>
        <w:t xml:space="preserve"> based teacher training once per month, individualized and aligned to teachers’ Deliberate Practice focus. Review</w:t>
      </w:r>
      <w:r w:rsidR="00430679" w:rsidRPr="00BC2D27">
        <w:rPr>
          <w:rFonts w:ascii="Times New Roman" w:hAnsi="Times New Roman" w:cs="Times New Roman"/>
        </w:rPr>
        <w:t xml:space="preserve"> of </w:t>
      </w:r>
      <w:r w:rsidR="00085B1F" w:rsidRPr="00BC2D27">
        <w:rPr>
          <w:rFonts w:ascii="Times New Roman" w:hAnsi="Times New Roman" w:cs="Times New Roman"/>
        </w:rPr>
        <w:t xml:space="preserve">needs assessments resulting in </w:t>
      </w:r>
      <w:r w:rsidR="00A3501F" w:rsidRPr="00BC2D27">
        <w:rPr>
          <w:rFonts w:ascii="Times New Roman" w:hAnsi="Times New Roman" w:cs="Times New Roman"/>
        </w:rPr>
        <w:t>school based lead teacher trainers and</w:t>
      </w:r>
      <w:r w:rsidRPr="00BC2D27">
        <w:rPr>
          <w:rFonts w:ascii="Times New Roman" w:hAnsi="Times New Roman" w:cs="Times New Roman"/>
        </w:rPr>
        <w:t xml:space="preserve"> </w:t>
      </w:r>
      <w:r w:rsidR="00A3501F" w:rsidRPr="00BC2D27">
        <w:rPr>
          <w:rFonts w:ascii="Times New Roman" w:hAnsi="Times New Roman" w:cs="Times New Roman"/>
        </w:rPr>
        <w:t>District coaches providing training on pl</w:t>
      </w:r>
      <w:r w:rsidR="009D2D2B" w:rsidRPr="00BC2D27">
        <w:rPr>
          <w:rFonts w:ascii="Times New Roman" w:hAnsi="Times New Roman" w:cs="Times New Roman"/>
        </w:rPr>
        <w:t xml:space="preserve">anning, delivering </w:t>
      </w:r>
      <w:r w:rsidR="00A3501F" w:rsidRPr="00BC2D27">
        <w:rPr>
          <w:rFonts w:ascii="Times New Roman" w:hAnsi="Times New Roman" w:cs="Times New Roman"/>
        </w:rPr>
        <w:t>effective instruction and individualizing teaching strategies</w:t>
      </w:r>
      <w:r w:rsidR="00430679" w:rsidRPr="00BC2D27">
        <w:rPr>
          <w:rFonts w:ascii="Times New Roman" w:hAnsi="Times New Roman" w:cs="Times New Roman"/>
        </w:rPr>
        <w:t xml:space="preserve"> with </w:t>
      </w:r>
      <w:r w:rsidR="00293FB5" w:rsidRPr="00BC2D27">
        <w:rPr>
          <w:rFonts w:ascii="Times New Roman" w:hAnsi="Times New Roman" w:cs="Times New Roman"/>
        </w:rPr>
        <w:t>“Just</w:t>
      </w:r>
      <w:r w:rsidR="00430679" w:rsidRPr="00BC2D27">
        <w:rPr>
          <w:rFonts w:ascii="Times New Roman" w:hAnsi="Times New Roman" w:cs="Times New Roman"/>
        </w:rPr>
        <w:t xml:space="preserve"> in Time” training </w:t>
      </w:r>
      <w:r w:rsidR="00085B1F" w:rsidRPr="00BC2D27">
        <w:rPr>
          <w:rFonts w:ascii="Times New Roman" w:hAnsi="Times New Roman" w:cs="Times New Roman"/>
        </w:rPr>
        <w:t>and content</w:t>
      </w:r>
      <w:r w:rsidR="00430679" w:rsidRPr="00BC2D27">
        <w:rPr>
          <w:rFonts w:ascii="Times New Roman" w:hAnsi="Times New Roman" w:cs="Times New Roman"/>
        </w:rPr>
        <w:t xml:space="preserve"> training workshops</w:t>
      </w:r>
      <w:r w:rsidR="00085B1F" w:rsidRPr="00BC2D27">
        <w:rPr>
          <w:rFonts w:ascii="Times New Roman" w:hAnsi="Times New Roman" w:cs="Times New Roman"/>
        </w:rPr>
        <w:t xml:space="preserve"> </w:t>
      </w:r>
      <w:r w:rsidR="00BC2D27" w:rsidRPr="00BC2D27">
        <w:rPr>
          <w:rFonts w:ascii="Times New Roman" w:hAnsi="Times New Roman" w:cs="Times New Roman"/>
        </w:rPr>
        <w:t>occurring</w:t>
      </w:r>
      <w:r w:rsidR="00430679" w:rsidRPr="00BC2D27">
        <w:rPr>
          <w:rFonts w:ascii="Times New Roman" w:hAnsi="Times New Roman" w:cs="Times New Roman"/>
        </w:rPr>
        <w:t xml:space="preserve">.  </w:t>
      </w:r>
      <w:r w:rsidR="005A65A6" w:rsidRPr="00BC2D27">
        <w:rPr>
          <w:rFonts w:ascii="Times New Roman" w:hAnsi="Times New Roman" w:cs="Times New Roman"/>
        </w:rPr>
        <w:t xml:space="preserve"> </w:t>
      </w:r>
      <w:r w:rsidRPr="00BC2D27">
        <w:rPr>
          <w:rStyle w:val="form"/>
          <w:rFonts w:ascii="Times New Roman" w:hAnsi="Times New Roman" w:cs="Times New Roman"/>
        </w:rPr>
        <w:t xml:space="preserve">Professional Learning Communities (PLC’s) </w:t>
      </w:r>
      <w:r w:rsidR="00A3501F" w:rsidRPr="00BC2D27">
        <w:rPr>
          <w:rStyle w:val="form"/>
          <w:rFonts w:ascii="Times New Roman" w:hAnsi="Times New Roman" w:cs="Times New Roman"/>
        </w:rPr>
        <w:t xml:space="preserve">meet </w:t>
      </w:r>
      <w:r w:rsidR="009D2D2B" w:rsidRPr="00BC2D27">
        <w:rPr>
          <w:rStyle w:val="form"/>
          <w:rFonts w:ascii="Times New Roman" w:hAnsi="Times New Roman" w:cs="Times New Roman"/>
        </w:rPr>
        <w:t>weekly</w:t>
      </w:r>
      <w:r w:rsidRPr="00BC2D27">
        <w:rPr>
          <w:rStyle w:val="form"/>
          <w:rFonts w:ascii="Times New Roman" w:hAnsi="Times New Roman" w:cs="Times New Roman"/>
        </w:rPr>
        <w:t xml:space="preserve"> </w:t>
      </w:r>
      <w:r w:rsidR="00A3501F" w:rsidRPr="00BC2D27">
        <w:rPr>
          <w:rStyle w:val="form"/>
          <w:rFonts w:ascii="Times New Roman" w:hAnsi="Times New Roman" w:cs="Times New Roman"/>
        </w:rPr>
        <w:t xml:space="preserve">to plan module instruction and </w:t>
      </w:r>
      <w:r w:rsidR="00085B1F" w:rsidRPr="00BC2D27">
        <w:rPr>
          <w:rStyle w:val="form"/>
          <w:rFonts w:ascii="Times New Roman" w:hAnsi="Times New Roman" w:cs="Times New Roman"/>
        </w:rPr>
        <w:t>analyze</w:t>
      </w:r>
      <w:r w:rsidRPr="00BC2D27">
        <w:rPr>
          <w:rStyle w:val="form"/>
          <w:rFonts w:ascii="Times New Roman" w:hAnsi="Times New Roman" w:cs="Times New Roman"/>
        </w:rPr>
        <w:t xml:space="preserve"> </w:t>
      </w:r>
      <w:r w:rsidR="00A3501F" w:rsidRPr="00BC2D27">
        <w:rPr>
          <w:rStyle w:val="form"/>
          <w:rFonts w:ascii="Times New Roman" w:hAnsi="Times New Roman" w:cs="Times New Roman"/>
        </w:rPr>
        <w:t>student data.</w:t>
      </w:r>
      <w:r w:rsidR="00430679" w:rsidRPr="00BC2D27">
        <w:rPr>
          <w:rStyle w:val="form"/>
          <w:rFonts w:ascii="Times New Roman" w:hAnsi="Times New Roman" w:cs="Times New Roman"/>
        </w:rPr>
        <w:t xml:space="preserve">  </w:t>
      </w:r>
      <w:r w:rsidR="00085B1F" w:rsidRPr="00BC2D27">
        <w:rPr>
          <w:rStyle w:val="form"/>
          <w:rFonts w:ascii="Times New Roman" w:hAnsi="Times New Roman" w:cs="Times New Roman"/>
        </w:rPr>
        <w:t xml:space="preserve">Cross functional PLC’s are held monthly. </w:t>
      </w:r>
      <w:r w:rsidR="00430679" w:rsidRPr="00BC2D27">
        <w:rPr>
          <w:rStyle w:val="form"/>
          <w:rFonts w:ascii="Times New Roman" w:hAnsi="Times New Roman" w:cs="Times New Roman"/>
        </w:rPr>
        <w:t>The eight step problem solving process is used regularly</w:t>
      </w:r>
      <w:r w:rsidR="00085B1F" w:rsidRPr="00BC2D27">
        <w:rPr>
          <w:rStyle w:val="form"/>
          <w:rFonts w:ascii="Times New Roman" w:hAnsi="Times New Roman" w:cs="Times New Roman"/>
        </w:rPr>
        <w:t xml:space="preserve"> for staff and students instruction.</w:t>
      </w:r>
    </w:p>
    <w:p w:rsidR="00195F37" w:rsidRPr="00BC2D27" w:rsidRDefault="009F7DAE" w:rsidP="009F7DAE">
      <w:pPr>
        <w:spacing w:before="120" w:after="120" w:line="240" w:lineRule="auto"/>
        <w:rPr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lastRenderedPageBreak/>
        <w:t>The parent involvement efforts</w:t>
      </w:r>
      <w:r w:rsidR="00A3501F" w:rsidRPr="00BC2D27">
        <w:rPr>
          <w:rFonts w:ascii="Times New Roman" w:hAnsi="Times New Roman" w:cs="Times New Roman"/>
        </w:rPr>
        <w:t xml:space="preserve"> at Anona are multifaceted while trying to meet the varied needs of our community.  </w:t>
      </w:r>
      <w:r w:rsidR="005A65A6" w:rsidRPr="00BC2D27">
        <w:rPr>
          <w:rFonts w:ascii="Times New Roman" w:hAnsi="Times New Roman" w:cs="Times New Roman"/>
        </w:rPr>
        <w:t>Parent a</w:t>
      </w:r>
      <w:r w:rsidR="00A3501F" w:rsidRPr="00BC2D27">
        <w:rPr>
          <w:rFonts w:ascii="Times New Roman" w:hAnsi="Times New Roman" w:cs="Times New Roman"/>
        </w:rPr>
        <w:t>ctivities</w:t>
      </w:r>
      <w:r w:rsidR="00195F37" w:rsidRPr="00BC2D27">
        <w:rPr>
          <w:rFonts w:ascii="Times New Roman" w:hAnsi="Times New Roman" w:cs="Times New Roman"/>
        </w:rPr>
        <w:t xml:space="preserve"> will occur</w:t>
      </w:r>
      <w:r w:rsidR="00A3501F" w:rsidRPr="00BC2D27">
        <w:rPr>
          <w:rFonts w:ascii="Times New Roman" w:hAnsi="Times New Roman" w:cs="Times New Roman"/>
        </w:rPr>
        <w:t xml:space="preserve"> before, during and after school</w:t>
      </w:r>
      <w:r w:rsidR="00195F37" w:rsidRPr="00BC2D27">
        <w:rPr>
          <w:rFonts w:ascii="Times New Roman" w:hAnsi="Times New Roman" w:cs="Times New Roman"/>
        </w:rPr>
        <w:t xml:space="preserve"> and </w:t>
      </w:r>
      <w:r w:rsidR="00A3501F" w:rsidRPr="00BC2D27">
        <w:rPr>
          <w:rFonts w:ascii="Times New Roman" w:hAnsi="Times New Roman" w:cs="Times New Roman"/>
        </w:rPr>
        <w:t>include parent curricul</w:t>
      </w:r>
      <w:r w:rsidR="005A65A6" w:rsidRPr="00BC2D27">
        <w:rPr>
          <w:rFonts w:ascii="Times New Roman" w:hAnsi="Times New Roman" w:cs="Times New Roman"/>
        </w:rPr>
        <w:t>u</w:t>
      </w:r>
      <w:r w:rsidR="00A3501F" w:rsidRPr="00BC2D27">
        <w:rPr>
          <w:rFonts w:ascii="Times New Roman" w:hAnsi="Times New Roman" w:cs="Times New Roman"/>
        </w:rPr>
        <w:t xml:space="preserve">m teas, </w:t>
      </w:r>
      <w:r w:rsidR="00293FB5" w:rsidRPr="00BC2D27">
        <w:rPr>
          <w:rFonts w:ascii="Times New Roman" w:hAnsi="Times New Roman" w:cs="Times New Roman"/>
        </w:rPr>
        <w:t>volunteer possibilities</w:t>
      </w:r>
      <w:r w:rsidR="00A3501F" w:rsidRPr="00BC2D27">
        <w:rPr>
          <w:rFonts w:ascii="Times New Roman" w:hAnsi="Times New Roman" w:cs="Times New Roman"/>
        </w:rPr>
        <w:t xml:space="preserve">, tutoring, family evening activities, </w:t>
      </w:r>
      <w:r w:rsidR="00293FB5" w:rsidRPr="00BC2D27">
        <w:rPr>
          <w:rFonts w:ascii="Times New Roman" w:hAnsi="Times New Roman" w:cs="Times New Roman"/>
        </w:rPr>
        <w:t>and evening</w:t>
      </w:r>
      <w:r w:rsidR="005A65A6" w:rsidRPr="00BC2D27">
        <w:rPr>
          <w:rFonts w:ascii="Times New Roman" w:hAnsi="Times New Roman" w:cs="Times New Roman"/>
        </w:rPr>
        <w:t xml:space="preserve"> </w:t>
      </w:r>
      <w:r w:rsidR="00A3501F" w:rsidRPr="00BC2D27">
        <w:rPr>
          <w:rFonts w:ascii="Times New Roman" w:hAnsi="Times New Roman" w:cs="Times New Roman"/>
        </w:rPr>
        <w:t>technology workshops</w:t>
      </w:r>
      <w:r w:rsidR="00195F37" w:rsidRPr="00BC2D27">
        <w:rPr>
          <w:rFonts w:ascii="Times New Roman" w:hAnsi="Times New Roman" w:cs="Times New Roman"/>
        </w:rPr>
        <w:t>. The community liaison will increase volunteers, mentors and sponsors to support student and parent activities.</w:t>
      </w:r>
    </w:p>
    <w:p w:rsidR="009F7DAE" w:rsidRPr="00BC2D27" w:rsidRDefault="00195F37" w:rsidP="009F7DAE">
      <w:pPr>
        <w:spacing w:before="120" w:after="120" w:line="240" w:lineRule="auto"/>
        <w:rPr>
          <w:rFonts w:ascii="Times New Roman" w:hAnsi="Times New Roman" w:cs="Times New Roman"/>
        </w:rPr>
      </w:pPr>
      <w:r w:rsidRPr="00BC2D27">
        <w:rPr>
          <w:rFonts w:ascii="Times New Roman" w:hAnsi="Times New Roman" w:cs="Times New Roman"/>
        </w:rPr>
        <w:t>Increased use of the new website, messenger, newsletters and marquee will provide more frequent communication as well as utilizing the translation</w:t>
      </w:r>
    </w:p>
    <w:p w:rsidR="009F7DAE" w:rsidRPr="00BC2D27" w:rsidRDefault="009F7DAE" w:rsidP="009F7DAE">
      <w:pPr>
        <w:spacing w:before="120" w:after="120" w:line="240" w:lineRule="auto"/>
        <w:rPr>
          <w:rStyle w:val="HTMLCite"/>
        </w:rPr>
      </w:pPr>
      <w:r w:rsidRPr="00BC2D27">
        <w:rPr>
          <w:rFonts w:ascii="Times New Roman" w:hAnsi="Times New Roman" w:cs="Times New Roman"/>
        </w:rPr>
        <w:t xml:space="preserve">For more information about </w:t>
      </w:r>
      <w:r w:rsidR="00293FB5" w:rsidRPr="00BC2D27">
        <w:rPr>
          <w:rFonts w:ascii="Times New Roman" w:hAnsi="Times New Roman" w:cs="Times New Roman"/>
        </w:rPr>
        <w:t>Anona’s</w:t>
      </w:r>
      <w:r w:rsidRPr="00BC2D27">
        <w:rPr>
          <w:rFonts w:ascii="Times New Roman" w:hAnsi="Times New Roman" w:cs="Times New Roman"/>
        </w:rPr>
        <w:t xml:space="preserve"> School Improvement Plan, </w:t>
      </w:r>
      <w:r w:rsidR="00BC2D27" w:rsidRPr="00BC2D27">
        <w:rPr>
          <w:rFonts w:ascii="Times New Roman" w:hAnsi="Times New Roman" w:cs="Times New Roman"/>
        </w:rPr>
        <w:t xml:space="preserve">please go to our website at </w:t>
      </w:r>
      <w:hyperlink r:id="rId6" w:history="1">
        <w:r w:rsidR="00BC2D27" w:rsidRPr="00BC2D27">
          <w:rPr>
            <w:rStyle w:val="Hyperlink"/>
            <w:color w:val="auto"/>
          </w:rPr>
          <w:t>www.</w:t>
        </w:r>
        <w:r w:rsidR="00BC2D27" w:rsidRPr="00BC2D27">
          <w:rPr>
            <w:rStyle w:val="Hyperlink"/>
            <w:b/>
            <w:bCs/>
            <w:color w:val="auto"/>
          </w:rPr>
          <w:t>anona</w:t>
        </w:r>
        <w:r w:rsidR="00BC2D27" w:rsidRPr="00BC2D27">
          <w:rPr>
            <w:rStyle w:val="Hyperlink"/>
            <w:color w:val="auto"/>
          </w:rPr>
          <w:t>-es.pinellas.k12.fl.us</w:t>
        </w:r>
      </w:hyperlink>
    </w:p>
    <w:p w:rsidR="00BC2D27" w:rsidRPr="009F7DAE" w:rsidRDefault="00BC2D27" w:rsidP="009F7DAE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</w:rPr>
      </w:pPr>
    </w:p>
    <w:p w:rsidR="009F7DAE" w:rsidRPr="009F7DAE" w:rsidRDefault="009F7DAE"/>
    <w:sectPr w:rsidR="009F7DAE" w:rsidRPr="009F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AED"/>
    <w:multiLevelType w:val="hybridMultilevel"/>
    <w:tmpl w:val="95369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AE"/>
    <w:rsid w:val="00085B1F"/>
    <w:rsid w:val="000E1B57"/>
    <w:rsid w:val="001028F1"/>
    <w:rsid w:val="00195F37"/>
    <w:rsid w:val="00250E62"/>
    <w:rsid w:val="00293FB5"/>
    <w:rsid w:val="003F4105"/>
    <w:rsid w:val="00430679"/>
    <w:rsid w:val="005A65A6"/>
    <w:rsid w:val="005C03D5"/>
    <w:rsid w:val="005D1EBB"/>
    <w:rsid w:val="006D4C17"/>
    <w:rsid w:val="006D6868"/>
    <w:rsid w:val="007E2238"/>
    <w:rsid w:val="00802CC5"/>
    <w:rsid w:val="00943C9D"/>
    <w:rsid w:val="009D2D2B"/>
    <w:rsid w:val="009F7DAE"/>
    <w:rsid w:val="00A3501F"/>
    <w:rsid w:val="00BC2D27"/>
    <w:rsid w:val="00C207D8"/>
    <w:rsid w:val="00E6133A"/>
    <w:rsid w:val="00F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7DAE"/>
    <w:rPr>
      <w:b/>
      <w:bCs/>
    </w:rPr>
  </w:style>
  <w:style w:type="paragraph" w:styleId="ListParagraph">
    <w:name w:val="List Paragraph"/>
    <w:basedOn w:val="Normal"/>
    <w:uiPriority w:val="34"/>
    <w:qFormat/>
    <w:rsid w:val="009F7DAE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F7DAE"/>
  </w:style>
  <w:style w:type="character" w:styleId="Hyperlink">
    <w:name w:val="Hyperlink"/>
    <w:basedOn w:val="DefaultParagraphFont"/>
    <w:uiPriority w:val="99"/>
    <w:unhideWhenUsed/>
    <w:rsid w:val="00A3501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C2D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7DAE"/>
    <w:rPr>
      <w:b/>
      <w:bCs/>
    </w:rPr>
  </w:style>
  <w:style w:type="paragraph" w:styleId="ListParagraph">
    <w:name w:val="List Paragraph"/>
    <w:basedOn w:val="Normal"/>
    <w:uiPriority w:val="34"/>
    <w:qFormat/>
    <w:rsid w:val="009F7DAE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F7DAE"/>
  </w:style>
  <w:style w:type="character" w:styleId="Hyperlink">
    <w:name w:val="Hyperlink"/>
    <w:basedOn w:val="DefaultParagraphFont"/>
    <w:uiPriority w:val="99"/>
    <w:unhideWhenUsed/>
    <w:rsid w:val="00A3501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C2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ona-es.pinellas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2</cp:revision>
  <dcterms:created xsi:type="dcterms:W3CDTF">2014-09-15T20:15:00Z</dcterms:created>
  <dcterms:modified xsi:type="dcterms:W3CDTF">2014-09-15T20:15:00Z</dcterms:modified>
</cp:coreProperties>
</file>