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EE" w:rsidRDefault="00DF6DEE" w:rsidP="00F704FA">
      <w:pPr>
        <w:spacing w:after="120" w:line="360" w:lineRule="auto"/>
        <w:rPr>
          <w:rFonts w:ascii="Times New Roman" w:hAnsi="Times New Roman" w:cs="Times New Roman"/>
        </w:rPr>
      </w:pPr>
    </w:p>
    <w:p w:rsidR="00F704FA" w:rsidRPr="00CB68B5" w:rsidRDefault="00F704FA" w:rsidP="00CB68B5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CB68B5">
        <w:rPr>
          <w:rFonts w:ascii="Times New Roman" w:hAnsi="Times New Roman" w:cs="Times New Roman"/>
          <w:b/>
          <w:sz w:val="28"/>
          <w:szCs w:val="28"/>
          <w:u w:val="double"/>
        </w:rPr>
        <w:t xml:space="preserve">Executive Summary of </w:t>
      </w:r>
      <w:r w:rsidR="007B1157" w:rsidRPr="00CB68B5">
        <w:rPr>
          <w:rFonts w:ascii="Times New Roman" w:hAnsi="Times New Roman" w:cs="Times New Roman"/>
          <w:b/>
          <w:sz w:val="28"/>
          <w:szCs w:val="28"/>
          <w:u w:val="double"/>
        </w:rPr>
        <w:t xml:space="preserve">Belleair </w:t>
      </w:r>
      <w:proofErr w:type="spellStart"/>
      <w:r w:rsidR="007B1157" w:rsidRPr="00CB68B5">
        <w:rPr>
          <w:rFonts w:ascii="Times New Roman" w:hAnsi="Times New Roman" w:cs="Times New Roman"/>
          <w:b/>
          <w:sz w:val="28"/>
          <w:szCs w:val="28"/>
          <w:u w:val="double"/>
        </w:rPr>
        <w:t>Elementary’s</w:t>
      </w:r>
      <w:r w:rsidR="008F52C4" w:rsidRPr="00CB68B5">
        <w:rPr>
          <w:rFonts w:ascii="Times New Roman" w:hAnsi="Times New Roman" w:cs="Times New Roman"/>
          <w:b/>
          <w:sz w:val="28"/>
          <w:szCs w:val="28"/>
          <w:u w:val="double"/>
        </w:rPr>
        <w:t>School</w:t>
      </w:r>
      <w:proofErr w:type="spellEnd"/>
      <w:r w:rsidR="008F52C4" w:rsidRPr="00CB68B5">
        <w:rPr>
          <w:rFonts w:ascii="Times New Roman" w:hAnsi="Times New Roman" w:cs="Times New Roman"/>
          <w:b/>
          <w:sz w:val="28"/>
          <w:szCs w:val="28"/>
          <w:u w:val="double"/>
        </w:rPr>
        <w:t xml:space="preserve"> Improvement Plan</w:t>
      </w:r>
    </w:p>
    <w:p w:rsidR="00673340" w:rsidRPr="00A9567E" w:rsidRDefault="007B1157" w:rsidP="001B5862">
      <w:pPr>
        <w:spacing w:after="120" w:line="360" w:lineRule="auto"/>
        <w:rPr>
          <w:rFonts w:ascii="Times New Roman" w:hAnsi="Times New Roman" w:cs="Times New Roman"/>
        </w:rPr>
      </w:pPr>
      <w:r w:rsidRPr="00A9567E">
        <w:rPr>
          <w:rFonts w:ascii="Times New Roman" w:hAnsi="Times New Roman" w:cs="Times New Roman"/>
        </w:rPr>
        <w:t>Belleair Elementary</w:t>
      </w:r>
      <w:r w:rsidR="008F52C4" w:rsidRPr="00A9567E">
        <w:rPr>
          <w:rFonts w:ascii="Times New Roman" w:hAnsi="Times New Roman" w:cs="Times New Roman"/>
        </w:rPr>
        <w:t xml:space="preserve"> School has </w:t>
      </w:r>
      <w:r w:rsidRPr="00A9567E">
        <w:rPr>
          <w:rFonts w:ascii="Times New Roman" w:hAnsi="Times New Roman" w:cs="Times New Roman"/>
        </w:rPr>
        <w:t>6</w:t>
      </w:r>
      <w:r w:rsidR="00BF3AD6">
        <w:rPr>
          <w:rFonts w:ascii="Times New Roman" w:hAnsi="Times New Roman" w:cs="Times New Roman"/>
        </w:rPr>
        <w:t>65</w:t>
      </w:r>
      <w:r w:rsidR="008F52C4" w:rsidRPr="00A9567E">
        <w:rPr>
          <w:rFonts w:ascii="Times New Roman" w:hAnsi="Times New Roman" w:cs="Times New Roman"/>
        </w:rPr>
        <w:t xml:space="preserve"> students grades Pre</w:t>
      </w:r>
      <w:r w:rsidR="0095112B" w:rsidRPr="00A9567E">
        <w:rPr>
          <w:rFonts w:ascii="Times New Roman" w:hAnsi="Times New Roman" w:cs="Times New Roman"/>
        </w:rPr>
        <w:t>-K</w:t>
      </w:r>
      <w:r w:rsidR="008F52C4" w:rsidRPr="00A9567E">
        <w:rPr>
          <w:rFonts w:ascii="Times New Roman" w:hAnsi="Times New Roman" w:cs="Times New Roman"/>
        </w:rPr>
        <w:t xml:space="preserve"> to 5</w:t>
      </w:r>
      <w:r w:rsidR="008F52C4" w:rsidRPr="00A9567E">
        <w:rPr>
          <w:rFonts w:ascii="Times New Roman" w:hAnsi="Times New Roman" w:cs="Times New Roman"/>
          <w:vertAlign w:val="superscript"/>
        </w:rPr>
        <w:t>th</w:t>
      </w:r>
      <w:r w:rsidR="00673340" w:rsidRPr="00A9567E">
        <w:rPr>
          <w:rFonts w:ascii="Times New Roman" w:hAnsi="Times New Roman" w:cs="Times New Roman"/>
        </w:rPr>
        <w:t xml:space="preserve">, two administrators, </w:t>
      </w:r>
      <w:r w:rsidR="00BF3AD6">
        <w:rPr>
          <w:rFonts w:ascii="Times New Roman" w:hAnsi="Times New Roman" w:cs="Times New Roman"/>
        </w:rPr>
        <w:t xml:space="preserve">1 Administrative Intern, </w:t>
      </w:r>
      <w:r w:rsidR="00673340" w:rsidRPr="00A9567E">
        <w:rPr>
          <w:rFonts w:ascii="Times New Roman" w:hAnsi="Times New Roman" w:cs="Times New Roman"/>
        </w:rPr>
        <w:t>5</w:t>
      </w:r>
      <w:r w:rsidR="00E25DD1" w:rsidRPr="00A9567E">
        <w:rPr>
          <w:rFonts w:ascii="Times New Roman" w:hAnsi="Times New Roman" w:cs="Times New Roman"/>
        </w:rPr>
        <w:t>2</w:t>
      </w:r>
      <w:r w:rsidR="00673340" w:rsidRPr="00A9567E">
        <w:rPr>
          <w:rFonts w:ascii="Times New Roman" w:hAnsi="Times New Roman" w:cs="Times New Roman"/>
        </w:rPr>
        <w:t xml:space="preserve"> teachers, and 1</w:t>
      </w:r>
      <w:r w:rsidR="00AE4410">
        <w:rPr>
          <w:rFonts w:ascii="Times New Roman" w:hAnsi="Times New Roman" w:cs="Times New Roman"/>
        </w:rPr>
        <w:t>6</w:t>
      </w:r>
      <w:r w:rsidR="00673340" w:rsidRPr="00A9567E">
        <w:rPr>
          <w:rFonts w:ascii="Times New Roman" w:hAnsi="Times New Roman" w:cs="Times New Roman"/>
        </w:rPr>
        <w:t xml:space="preserve"> </w:t>
      </w:r>
      <w:r w:rsidR="00AE4410">
        <w:rPr>
          <w:rFonts w:ascii="Times New Roman" w:hAnsi="Times New Roman" w:cs="Times New Roman"/>
        </w:rPr>
        <w:t xml:space="preserve">support </w:t>
      </w:r>
      <w:r w:rsidR="00673340" w:rsidRPr="00A9567E">
        <w:rPr>
          <w:rFonts w:ascii="Times New Roman" w:hAnsi="Times New Roman" w:cs="Times New Roman"/>
        </w:rPr>
        <w:t>staff member</w:t>
      </w:r>
      <w:bookmarkStart w:id="0" w:name="_GoBack"/>
      <w:bookmarkEnd w:id="0"/>
      <w:r w:rsidR="00673340" w:rsidRPr="00A9567E">
        <w:rPr>
          <w:rFonts w:ascii="Times New Roman" w:hAnsi="Times New Roman" w:cs="Times New Roman"/>
        </w:rPr>
        <w:t xml:space="preserve">s.  </w:t>
      </w:r>
      <w:r w:rsidR="008F52C4" w:rsidRPr="00A9567E">
        <w:rPr>
          <w:rFonts w:ascii="Times New Roman" w:hAnsi="Times New Roman" w:cs="Times New Roman"/>
        </w:rPr>
        <w:t xml:space="preserve">The mission </w:t>
      </w:r>
      <w:r w:rsidR="008F52C4" w:rsidRPr="00A9567E">
        <w:rPr>
          <w:rStyle w:val="Strong"/>
          <w:rFonts w:ascii="Times New Roman" w:hAnsi="Times New Roman" w:cs="Times New Roman"/>
        </w:rPr>
        <w:t xml:space="preserve">of </w:t>
      </w:r>
      <w:r w:rsidRPr="00A9567E">
        <w:rPr>
          <w:rStyle w:val="Strong"/>
          <w:rFonts w:ascii="Times New Roman" w:hAnsi="Times New Roman" w:cs="Times New Roman"/>
        </w:rPr>
        <w:t>Belleair Elementary</w:t>
      </w:r>
      <w:r w:rsidR="008F52C4" w:rsidRPr="00A9567E">
        <w:rPr>
          <w:rFonts w:ascii="Times New Roman" w:hAnsi="Times New Roman" w:cs="Times New Roman"/>
        </w:rPr>
        <w:t xml:space="preserve"> is </w:t>
      </w:r>
      <w:r w:rsidR="00DF0FB2" w:rsidRPr="00A9567E">
        <w:rPr>
          <w:rFonts w:ascii="Times New Roman" w:hAnsi="Times New Roman" w:cs="Times New Roman"/>
        </w:rPr>
        <w:t>to provide a safe learning environment and create lifelong learners who achieve at least a year or more of learning each year.</w:t>
      </w:r>
    </w:p>
    <w:p w:rsidR="008C0C76" w:rsidRPr="00A9567E" w:rsidRDefault="00673340" w:rsidP="001B5862">
      <w:pPr>
        <w:spacing w:after="120" w:line="360" w:lineRule="auto"/>
        <w:rPr>
          <w:rFonts w:ascii="Times New Roman" w:hAnsi="Times New Roman" w:cs="Times New Roman"/>
        </w:rPr>
      </w:pPr>
      <w:r w:rsidRPr="00A9567E">
        <w:rPr>
          <w:rFonts w:ascii="Times New Roman" w:hAnsi="Times New Roman" w:cs="Times New Roman"/>
        </w:rPr>
        <w:t xml:space="preserve">To accomplish this mission, </w:t>
      </w:r>
      <w:r w:rsidR="00DF0FB2" w:rsidRPr="00A9567E">
        <w:rPr>
          <w:rFonts w:ascii="Times New Roman" w:hAnsi="Times New Roman" w:cs="Times New Roman"/>
        </w:rPr>
        <w:t>Belleair</w:t>
      </w:r>
      <w:r w:rsidRPr="00A9567E">
        <w:rPr>
          <w:rFonts w:ascii="Times New Roman" w:hAnsi="Times New Roman" w:cs="Times New Roman"/>
        </w:rPr>
        <w:t xml:space="preserve"> has </w:t>
      </w:r>
      <w:r w:rsidR="00971B15" w:rsidRPr="00A9567E">
        <w:rPr>
          <w:rFonts w:ascii="Times New Roman" w:hAnsi="Times New Roman" w:cs="Times New Roman"/>
        </w:rPr>
        <w:t>6</w:t>
      </w:r>
      <w:r w:rsidRPr="00A9567E">
        <w:rPr>
          <w:rFonts w:ascii="Times New Roman" w:hAnsi="Times New Roman" w:cs="Times New Roman"/>
        </w:rPr>
        <w:t xml:space="preserve"> Goals: </w:t>
      </w:r>
    </w:p>
    <w:p w:rsidR="008C0C76" w:rsidRPr="00A9567E" w:rsidRDefault="00673340" w:rsidP="001B5862">
      <w:pPr>
        <w:spacing w:after="120" w:line="360" w:lineRule="auto"/>
        <w:rPr>
          <w:rFonts w:ascii="Times New Roman" w:hAnsi="Times New Roman" w:cs="Times New Roman"/>
        </w:rPr>
      </w:pPr>
      <w:r w:rsidRPr="00A9567E">
        <w:rPr>
          <w:rFonts w:ascii="Times New Roman" w:hAnsi="Times New Roman" w:cs="Times New Roman"/>
        </w:rPr>
        <w:t xml:space="preserve">1) Increase Reading scores to </w:t>
      </w:r>
      <w:r w:rsidR="00AE4410">
        <w:rPr>
          <w:rFonts w:ascii="Times New Roman" w:hAnsi="Times New Roman" w:cs="Times New Roman"/>
        </w:rPr>
        <w:t>62</w:t>
      </w:r>
      <w:r w:rsidRPr="00A9567E">
        <w:rPr>
          <w:rFonts w:ascii="Times New Roman" w:hAnsi="Times New Roman" w:cs="Times New Roman"/>
        </w:rPr>
        <w:t xml:space="preserve">% students achieving at </w:t>
      </w:r>
      <w:r w:rsidR="00AE4410">
        <w:rPr>
          <w:rFonts w:ascii="Times New Roman" w:hAnsi="Times New Roman" w:cs="Times New Roman"/>
        </w:rPr>
        <w:t>proficiency level</w:t>
      </w:r>
      <w:r w:rsidRPr="00A9567E">
        <w:rPr>
          <w:rFonts w:ascii="Times New Roman" w:hAnsi="Times New Roman" w:cs="Times New Roman"/>
        </w:rPr>
        <w:t xml:space="preserve"> </w:t>
      </w:r>
      <w:r w:rsidR="00AE4410">
        <w:rPr>
          <w:rFonts w:ascii="Times New Roman" w:hAnsi="Times New Roman" w:cs="Times New Roman"/>
        </w:rPr>
        <w:t>or</w:t>
      </w:r>
      <w:r w:rsidRPr="00A9567E">
        <w:rPr>
          <w:rFonts w:ascii="Times New Roman" w:hAnsi="Times New Roman" w:cs="Times New Roman"/>
        </w:rPr>
        <w:t xml:space="preserve"> above on </w:t>
      </w:r>
      <w:r w:rsidR="009F4F99">
        <w:rPr>
          <w:rFonts w:ascii="Times New Roman" w:hAnsi="Times New Roman" w:cs="Times New Roman"/>
        </w:rPr>
        <w:t>FSA</w:t>
      </w:r>
      <w:r w:rsidRPr="00A9567E">
        <w:rPr>
          <w:rFonts w:ascii="Times New Roman" w:hAnsi="Times New Roman" w:cs="Times New Roman"/>
        </w:rPr>
        <w:t xml:space="preserve">; </w:t>
      </w:r>
    </w:p>
    <w:p w:rsidR="009F4F99" w:rsidRDefault="00673340" w:rsidP="001B5862">
      <w:pPr>
        <w:spacing w:after="120" w:line="360" w:lineRule="auto"/>
        <w:rPr>
          <w:rFonts w:ascii="Times New Roman" w:hAnsi="Times New Roman" w:cs="Times New Roman"/>
        </w:rPr>
      </w:pPr>
      <w:r w:rsidRPr="00A9567E">
        <w:rPr>
          <w:rFonts w:ascii="Times New Roman" w:hAnsi="Times New Roman" w:cs="Times New Roman"/>
        </w:rPr>
        <w:t xml:space="preserve">2) Increase Mathematics scores to </w:t>
      </w:r>
      <w:r w:rsidR="00AE4410">
        <w:rPr>
          <w:rFonts w:ascii="Times New Roman" w:hAnsi="Times New Roman" w:cs="Times New Roman"/>
        </w:rPr>
        <w:t>60</w:t>
      </w:r>
      <w:r w:rsidRPr="00A9567E">
        <w:rPr>
          <w:rFonts w:ascii="Times New Roman" w:hAnsi="Times New Roman" w:cs="Times New Roman"/>
        </w:rPr>
        <w:t xml:space="preserve">% students achieving at </w:t>
      </w:r>
      <w:r w:rsidR="009F4F99">
        <w:rPr>
          <w:rFonts w:ascii="Times New Roman" w:hAnsi="Times New Roman" w:cs="Times New Roman"/>
        </w:rPr>
        <w:t>proficiency level</w:t>
      </w:r>
      <w:r w:rsidR="009F4F99" w:rsidRPr="00A9567E">
        <w:rPr>
          <w:rFonts w:ascii="Times New Roman" w:hAnsi="Times New Roman" w:cs="Times New Roman"/>
        </w:rPr>
        <w:t xml:space="preserve"> </w:t>
      </w:r>
      <w:r w:rsidR="009F4F99">
        <w:rPr>
          <w:rFonts w:ascii="Times New Roman" w:hAnsi="Times New Roman" w:cs="Times New Roman"/>
        </w:rPr>
        <w:t>or</w:t>
      </w:r>
      <w:r w:rsidR="009F4F99" w:rsidRPr="00A9567E">
        <w:rPr>
          <w:rFonts w:ascii="Times New Roman" w:hAnsi="Times New Roman" w:cs="Times New Roman"/>
        </w:rPr>
        <w:t xml:space="preserve"> above on </w:t>
      </w:r>
      <w:r w:rsidR="009F4F99">
        <w:rPr>
          <w:rFonts w:ascii="Times New Roman" w:hAnsi="Times New Roman" w:cs="Times New Roman"/>
        </w:rPr>
        <w:t>FSA</w:t>
      </w:r>
      <w:r w:rsidR="009F4F99" w:rsidRPr="00A9567E">
        <w:rPr>
          <w:rFonts w:ascii="Times New Roman" w:hAnsi="Times New Roman" w:cs="Times New Roman"/>
        </w:rPr>
        <w:t xml:space="preserve">; </w:t>
      </w:r>
    </w:p>
    <w:p w:rsidR="008C0C76" w:rsidRPr="00A9567E" w:rsidRDefault="00673340" w:rsidP="001B5862">
      <w:pPr>
        <w:spacing w:after="120" w:line="360" w:lineRule="auto"/>
        <w:rPr>
          <w:rFonts w:ascii="Times New Roman" w:hAnsi="Times New Roman" w:cs="Times New Roman"/>
        </w:rPr>
      </w:pPr>
      <w:r w:rsidRPr="00A9567E">
        <w:rPr>
          <w:rFonts w:ascii="Times New Roman" w:hAnsi="Times New Roman" w:cs="Times New Roman"/>
        </w:rPr>
        <w:t xml:space="preserve"> 3) Increase Science scores to </w:t>
      </w:r>
      <w:r w:rsidR="00AE4410">
        <w:rPr>
          <w:rFonts w:ascii="Times New Roman" w:hAnsi="Times New Roman" w:cs="Times New Roman"/>
        </w:rPr>
        <w:t>55</w:t>
      </w:r>
      <w:r w:rsidRPr="00A9567E">
        <w:rPr>
          <w:rFonts w:ascii="Times New Roman" w:hAnsi="Times New Roman" w:cs="Times New Roman"/>
        </w:rPr>
        <w:t xml:space="preserve">% students achieving at </w:t>
      </w:r>
      <w:r w:rsidR="009F4F99">
        <w:rPr>
          <w:rFonts w:ascii="Times New Roman" w:hAnsi="Times New Roman" w:cs="Times New Roman"/>
        </w:rPr>
        <w:t>proficiency level</w:t>
      </w:r>
      <w:r w:rsidR="009F4F99" w:rsidRPr="00A9567E">
        <w:rPr>
          <w:rFonts w:ascii="Times New Roman" w:hAnsi="Times New Roman" w:cs="Times New Roman"/>
        </w:rPr>
        <w:t xml:space="preserve"> </w:t>
      </w:r>
      <w:r w:rsidR="009F4F99">
        <w:rPr>
          <w:rFonts w:ascii="Times New Roman" w:hAnsi="Times New Roman" w:cs="Times New Roman"/>
        </w:rPr>
        <w:t>or</w:t>
      </w:r>
      <w:r w:rsidR="009F4F99" w:rsidRPr="00A9567E">
        <w:rPr>
          <w:rFonts w:ascii="Times New Roman" w:hAnsi="Times New Roman" w:cs="Times New Roman"/>
        </w:rPr>
        <w:t xml:space="preserve"> above on </w:t>
      </w:r>
      <w:r w:rsidR="009F4F99">
        <w:rPr>
          <w:rFonts w:ascii="Times New Roman" w:hAnsi="Times New Roman" w:cs="Times New Roman"/>
        </w:rPr>
        <w:t>FCAT</w:t>
      </w:r>
      <w:r w:rsidR="009F4F99" w:rsidRPr="00A9567E">
        <w:rPr>
          <w:rFonts w:ascii="Times New Roman" w:hAnsi="Times New Roman" w:cs="Times New Roman"/>
        </w:rPr>
        <w:t>;</w:t>
      </w:r>
    </w:p>
    <w:p w:rsidR="008C0C76" w:rsidRPr="00A9567E" w:rsidRDefault="002D2E00" w:rsidP="001B5862">
      <w:pPr>
        <w:spacing w:after="120" w:line="360" w:lineRule="auto"/>
        <w:rPr>
          <w:rFonts w:ascii="Times New Roman" w:hAnsi="Times New Roman" w:cs="Times New Roman"/>
        </w:rPr>
      </w:pPr>
      <w:r w:rsidRPr="007A46F6">
        <w:rPr>
          <w:rFonts w:ascii="Times New Roman" w:hAnsi="Times New Roman" w:cs="Times New Roman"/>
        </w:rPr>
        <w:t>4) Close the</w:t>
      </w:r>
      <w:r w:rsidR="005028DC" w:rsidRPr="007A46F6">
        <w:rPr>
          <w:rFonts w:ascii="Times New Roman" w:hAnsi="Times New Roman" w:cs="Times New Roman"/>
        </w:rPr>
        <w:t xml:space="preserve"> </w:t>
      </w:r>
      <w:r w:rsidR="00673340" w:rsidRPr="007A46F6">
        <w:rPr>
          <w:rFonts w:ascii="Times New Roman" w:hAnsi="Times New Roman" w:cs="Times New Roman"/>
        </w:rPr>
        <w:t xml:space="preserve">achievement </w:t>
      </w:r>
      <w:r w:rsidRPr="007A46F6">
        <w:rPr>
          <w:rFonts w:ascii="Times New Roman" w:hAnsi="Times New Roman" w:cs="Times New Roman"/>
        </w:rPr>
        <w:t xml:space="preserve">gap between </w:t>
      </w:r>
      <w:r w:rsidR="00E25DD1" w:rsidRPr="007A46F6">
        <w:rPr>
          <w:rFonts w:ascii="Times New Roman" w:hAnsi="Times New Roman" w:cs="Times New Roman"/>
        </w:rPr>
        <w:t>black</w:t>
      </w:r>
      <w:r w:rsidRPr="007A46F6">
        <w:rPr>
          <w:rFonts w:ascii="Times New Roman" w:hAnsi="Times New Roman" w:cs="Times New Roman"/>
        </w:rPr>
        <w:t xml:space="preserve"> and non-</w:t>
      </w:r>
      <w:r w:rsidR="00E25DD1" w:rsidRPr="007A46F6">
        <w:rPr>
          <w:rFonts w:ascii="Times New Roman" w:hAnsi="Times New Roman" w:cs="Times New Roman"/>
        </w:rPr>
        <w:t>black</w:t>
      </w:r>
      <w:r w:rsidRPr="007A46F6">
        <w:rPr>
          <w:rFonts w:ascii="Times New Roman" w:hAnsi="Times New Roman" w:cs="Times New Roman"/>
        </w:rPr>
        <w:t xml:space="preserve"> students to our AMO </w:t>
      </w:r>
      <w:r w:rsidR="00F704FA" w:rsidRPr="007A46F6">
        <w:rPr>
          <w:rFonts w:ascii="Times New Roman" w:hAnsi="Times New Roman" w:cs="Times New Roman"/>
        </w:rPr>
        <w:t>201</w:t>
      </w:r>
      <w:r w:rsidR="008E6156" w:rsidRPr="007A46F6">
        <w:rPr>
          <w:rFonts w:ascii="Times New Roman" w:hAnsi="Times New Roman" w:cs="Times New Roman"/>
        </w:rPr>
        <w:t xml:space="preserve">5 </w:t>
      </w:r>
      <w:r w:rsidRPr="007A46F6">
        <w:rPr>
          <w:rFonts w:ascii="Times New Roman" w:hAnsi="Times New Roman" w:cs="Times New Roman"/>
        </w:rPr>
        <w:t>tar</w:t>
      </w:r>
      <w:r w:rsidR="00971B15" w:rsidRPr="007A46F6">
        <w:rPr>
          <w:rFonts w:ascii="Times New Roman" w:hAnsi="Times New Roman" w:cs="Times New Roman"/>
        </w:rPr>
        <w:t>gets</w:t>
      </w:r>
      <w:r w:rsidR="00CB68B5">
        <w:rPr>
          <w:rFonts w:ascii="Times New Roman" w:hAnsi="Times New Roman" w:cs="Times New Roman"/>
        </w:rPr>
        <w:t>:</w:t>
      </w:r>
      <w:r w:rsidR="008E6156">
        <w:rPr>
          <w:rFonts w:ascii="Times New Roman" w:hAnsi="Times New Roman" w:cs="Times New Roman"/>
        </w:rPr>
        <w:t xml:space="preserve"> </w:t>
      </w:r>
      <w:r w:rsidR="00CB68B5" w:rsidRPr="00CB68B5">
        <w:rPr>
          <w:rFonts w:ascii="Times New Roman" w:hAnsi="Times New Roman" w:cs="Times New Roman"/>
        </w:rPr>
        <w:t>from 3</w:t>
      </w:r>
      <w:r w:rsidR="004118D4">
        <w:rPr>
          <w:rFonts w:ascii="Times New Roman" w:hAnsi="Times New Roman" w:cs="Times New Roman"/>
        </w:rPr>
        <w:t>7</w:t>
      </w:r>
      <w:r w:rsidR="00CB68B5" w:rsidRPr="00CB68B5">
        <w:rPr>
          <w:rFonts w:ascii="Times New Roman" w:hAnsi="Times New Roman" w:cs="Times New Roman"/>
        </w:rPr>
        <w:t>%</w:t>
      </w:r>
      <w:r w:rsidR="004118D4">
        <w:rPr>
          <w:rFonts w:ascii="Times New Roman" w:hAnsi="Times New Roman" w:cs="Times New Roman"/>
        </w:rPr>
        <w:t xml:space="preserve"> to</w:t>
      </w:r>
      <w:r w:rsidR="00CD034E" w:rsidRPr="00A9567E">
        <w:rPr>
          <w:rFonts w:ascii="Times New Roman" w:hAnsi="Times New Roman" w:cs="Times New Roman"/>
        </w:rPr>
        <w:t xml:space="preserve"> 4</w:t>
      </w:r>
      <w:r w:rsidR="004118D4">
        <w:rPr>
          <w:rFonts w:ascii="Times New Roman" w:hAnsi="Times New Roman" w:cs="Times New Roman"/>
        </w:rPr>
        <w:t>1</w:t>
      </w:r>
      <w:r w:rsidR="00CD034E" w:rsidRPr="00A9567E">
        <w:rPr>
          <w:rFonts w:ascii="Times New Roman" w:hAnsi="Times New Roman" w:cs="Times New Roman"/>
        </w:rPr>
        <w:t xml:space="preserve">% proficient in Reading and from </w:t>
      </w:r>
      <w:r w:rsidR="004118D4">
        <w:rPr>
          <w:rFonts w:ascii="Times New Roman" w:hAnsi="Times New Roman" w:cs="Times New Roman"/>
        </w:rPr>
        <w:t>30</w:t>
      </w:r>
      <w:r w:rsidR="00CD034E" w:rsidRPr="00A9567E">
        <w:rPr>
          <w:rFonts w:ascii="Times New Roman" w:hAnsi="Times New Roman" w:cs="Times New Roman"/>
        </w:rPr>
        <w:t>% proficient to 33% proficient in Math.</w:t>
      </w:r>
    </w:p>
    <w:p w:rsidR="008C0C76" w:rsidRPr="00A9567E" w:rsidRDefault="00971B15" w:rsidP="001B5862">
      <w:pPr>
        <w:spacing w:after="120" w:line="360" w:lineRule="auto"/>
        <w:rPr>
          <w:rFonts w:ascii="Times New Roman" w:hAnsi="Times New Roman" w:cs="Times New Roman"/>
        </w:rPr>
      </w:pPr>
      <w:r w:rsidRPr="007A46F6">
        <w:rPr>
          <w:rFonts w:ascii="Times New Roman" w:hAnsi="Times New Roman" w:cs="Times New Roman"/>
        </w:rPr>
        <w:t>5)</w:t>
      </w:r>
      <w:r w:rsidR="002D2E00" w:rsidRPr="007A46F6">
        <w:rPr>
          <w:rFonts w:ascii="Times New Roman" w:hAnsi="Times New Roman" w:cs="Times New Roman"/>
        </w:rPr>
        <w:t xml:space="preserve"> Reduce the number and percent of </w:t>
      </w:r>
      <w:r w:rsidR="00A9567E" w:rsidRPr="007A46F6">
        <w:rPr>
          <w:rFonts w:ascii="Times New Roman" w:hAnsi="Times New Roman" w:cs="Times New Roman"/>
        </w:rPr>
        <w:t xml:space="preserve">students who receive 2 or more </w:t>
      </w:r>
      <w:r w:rsidR="002D2E00" w:rsidRPr="007A46F6">
        <w:rPr>
          <w:rFonts w:ascii="Times New Roman" w:hAnsi="Times New Roman" w:cs="Times New Roman"/>
        </w:rPr>
        <w:t xml:space="preserve">discipline </w:t>
      </w:r>
      <w:r w:rsidR="00A9567E" w:rsidRPr="007A46F6">
        <w:rPr>
          <w:rFonts w:ascii="Times New Roman" w:hAnsi="Times New Roman" w:cs="Times New Roman"/>
        </w:rPr>
        <w:t xml:space="preserve">infractions </w:t>
      </w:r>
      <w:r w:rsidR="008E6156" w:rsidRPr="007A46F6">
        <w:rPr>
          <w:rFonts w:ascii="Times New Roman" w:hAnsi="Times New Roman" w:cs="Times New Roman"/>
        </w:rPr>
        <w:t>by 10%.</w:t>
      </w:r>
    </w:p>
    <w:p w:rsidR="002D2E00" w:rsidRPr="00A9567E" w:rsidRDefault="00971B15" w:rsidP="001B5862">
      <w:pPr>
        <w:spacing w:after="120" w:line="360" w:lineRule="auto"/>
        <w:rPr>
          <w:rFonts w:ascii="Times New Roman" w:hAnsi="Times New Roman" w:cs="Times New Roman"/>
        </w:rPr>
      </w:pPr>
      <w:r w:rsidRPr="007A46F6">
        <w:rPr>
          <w:rFonts w:ascii="Times New Roman" w:hAnsi="Times New Roman" w:cs="Times New Roman"/>
        </w:rPr>
        <w:t xml:space="preserve">6) Increase parent involvement hours by </w:t>
      </w:r>
      <w:r w:rsidR="00B15E82" w:rsidRPr="007A46F6">
        <w:rPr>
          <w:rFonts w:ascii="Times New Roman" w:hAnsi="Times New Roman" w:cs="Times New Roman"/>
        </w:rPr>
        <w:t>1</w:t>
      </w:r>
      <w:r w:rsidRPr="007A46F6">
        <w:rPr>
          <w:rFonts w:ascii="Times New Roman" w:hAnsi="Times New Roman" w:cs="Times New Roman"/>
        </w:rPr>
        <w:t xml:space="preserve">0% </w:t>
      </w:r>
      <w:r w:rsidR="00CB68B5" w:rsidRPr="007A46F6">
        <w:rPr>
          <w:rFonts w:ascii="Times New Roman" w:hAnsi="Times New Roman" w:cs="Times New Roman"/>
        </w:rPr>
        <w:t xml:space="preserve">to </w:t>
      </w:r>
      <w:r w:rsidRPr="007A46F6">
        <w:rPr>
          <w:rFonts w:ascii="Times New Roman" w:hAnsi="Times New Roman" w:cs="Times New Roman"/>
        </w:rPr>
        <w:t xml:space="preserve">representing </w:t>
      </w:r>
      <w:r w:rsidR="00B15E82" w:rsidRPr="007A46F6">
        <w:rPr>
          <w:rFonts w:ascii="Times New Roman" w:hAnsi="Times New Roman" w:cs="Times New Roman"/>
        </w:rPr>
        <w:t>3</w:t>
      </w:r>
      <w:r w:rsidRPr="007A46F6">
        <w:rPr>
          <w:rFonts w:ascii="Times New Roman" w:hAnsi="Times New Roman" w:cs="Times New Roman"/>
        </w:rPr>
        <w:t>0% of our parent population.</w:t>
      </w:r>
    </w:p>
    <w:p w:rsidR="0004407F" w:rsidRDefault="00597FD7" w:rsidP="001B5862">
      <w:pPr>
        <w:spacing w:after="120" w:line="360" w:lineRule="auto"/>
        <w:rPr>
          <w:rFonts w:ascii="Times New Roman" w:hAnsi="Times New Roman" w:cs="Times New Roman"/>
        </w:rPr>
      </w:pPr>
      <w:r w:rsidRPr="0004407F">
        <w:rPr>
          <w:rFonts w:ascii="Times New Roman" w:hAnsi="Times New Roman" w:cs="Times New Roman"/>
        </w:rPr>
        <w:t>The</w:t>
      </w:r>
      <w:r w:rsidR="00251834" w:rsidRPr="0004407F">
        <w:rPr>
          <w:rFonts w:ascii="Times New Roman" w:hAnsi="Times New Roman" w:cs="Times New Roman"/>
        </w:rPr>
        <w:t xml:space="preserve"> core instructional </w:t>
      </w:r>
      <w:r w:rsidR="001B5862" w:rsidRPr="0004407F">
        <w:rPr>
          <w:rFonts w:ascii="Times New Roman" w:hAnsi="Times New Roman" w:cs="Times New Roman"/>
        </w:rPr>
        <w:t>strategies include</w:t>
      </w:r>
      <w:r w:rsidRPr="0004407F">
        <w:rPr>
          <w:rFonts w:ascii="Times New Roman" w:hAnsi="Times New Roman" w:cs="Times New Roman"/>
        </w:rPr>
        <w:t>d in our action plans are</w:t>
      </w:r>
      <w:r w:rsidR="0004407F">
        <w:rPr>
          <w:rFonts w:ascii="Times New Roman" w:hAnsi="Times New Roman" w:cs="Times New Roman"/>
        </w:rPr>
        <w:t xml:space="preserve"> as follows:</w:t>
      </w:r>
    </w:p>
    <w:p w:rsidR="0004407F" w:rsidRPr="0004407F" w:rsidRDefault="0004407F" w:rsidP="0004407F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</w:rPr>
        <w:t xml:space="preserve">Differentiate instruction for students by implementing </w:t>
      </w:r>
      <w:r w:rsidRPr="0004407F">
        <w:rPr>
          <w:rFonts w:ascii="Times New Roman" w:hAnsi="Times New Roman" w:cs="Times New Roman"/>
        </w:rPr>
        <w:t>Jan Richardson Guided Reading small</w:t>
      </w:r>
      <w:r>
        <w:rPr>
          <w:rFonts w:ascii="Times New Roman" w:hAnsi="Times New Roman" w:cs="Times New Roman"/>
        </w:rPr>
        <w:t xml:space="preserve"> groups with all students daily</w:t>
      </w:r>
      <w:r w:rsidR="00AC3FB0">
        <w:rPr>
          <w:rFonts w:ascii="Times New Roman" w:hAnsi="Times New Roman" w:cs="Times New Roman"/>
        </w:rPr>
        <w:t>.</w:t>
      </w:r>
    </w:p>
    <w:p w:rsidR="0061586D" w:rsidRPr="0004407F" w:rsidRDefault="0004407F" w:rsidP="0004407F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</w:rPr>
        <w:t>Write across curriculum with the use of journals in Reading, Math, and Science and using rubrics/scales to assess understanding</w:t>
      </w:r>
      <w:r w:rsidR="00AC3FB0">
        <w:rPr>
          <w:rFonts w:ascii="Times New Roman" w:hAnsi="Times New Roman" w:cs="Times New Roman"/>
        </w:rPr>
        <w:t>.</w:t>
      </w:r>
    </w:p>
    <w:p w:rsidR="0004407F" w:rsidRPr="0004407F" w:rsidRDefault="0004407F" w:rsidP="0004407F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</w:rPr>
        <w:t>Utilize Close Reading Strategies</w:t>
      </w:r>
      <w:r w:rsidR="004118D4">
        <w:rPr>
          <w:rFonts w:ascii="Times New Roman" w:hAnsi="Times New Roman" w:cs="Times New Roman"/>
        </w:rPr>
        <w:t xml:space="preserve"> and Higher Level Questioning.</w:t>
      </w:r>
    </w:p>
    <w:p w:rsidR="0004407F" w:rsidRPr="004118D4" w:rsidRDefault="0004407F" w:rsidP="0004407F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</w:rPr>
        <w:t xml:space="preserve">Unpack the standards </w:t>
      </w:r>
      <w:r w:rsidR="00AC3FB0">
        <w:rPr>
          <w:rFonts w:ascii="Times New Roman" w:hAnsi="Times New Roman" w:cs="Times New Roman"/>
        </w:rPr>
        <w:t xml:space="preserve">in all subject areas </w:t>
      </w:r>
      <w:r>
        <w:rPr>
          <w:rFonts w:ascii="Times New Roman" w:hAnsi="Times New Roman" w:cs="Times New Roman"/>
        </w:rPr>
        <w:t>with collaborative teams</w:t>
      </w:r>
      <w:r w:rsidR="00AC3FB0">
        <w:rPr>
          <w:rFonts w:ascii="Times New Roman" w:hAnsi="Times New Roman" w:cs="Times New Roman"/>
        </w:rPr>
        <w:t>.</w:t>
      </w:r>
    </w:p>
    <w:p w:rsidR="004118D4" w:rsidRPr="004118D4" w:rsidRDefault="004118D4" w:rsidP="0004407F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</w:rPr>
        <w:t>Fully implement MFAS and 8 Math Practices</w:t>
      </w:r>
      <w:r w:rsidR="00AC3FB0">
        <w:rPr>
          <w:rFonts w:ascii="Times New Roman" w:hAnsi="Times New Roman" w:cs="Times New Roman"/>
        </w:rPr>
        <w:t>.</w:t>
      </w:r>
    </w:p>
    <w:p w:rsidR="004118D4" w:rsidRPr="00AC3FB0" w:rsidRDefault="004118D4" w:rsidP="0004407F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</w:rPr>
        <w:t>SIOP</w:t>
      </w:r>
      <w:r w:rsidR="00AC3FB0">
        <w:rPr>
          <w:rFonts w:ascii="Times New Roman" w:hAnsi="Times New Roman" w:cs="Times New Roman"/>
        </w:rPr>
        <w:t>, Oral Language instruction</w:t>
      </w:r>
      <w:r>
        <w:rPr>
          <w:rFonts w:ascii="Times New Roman" w:hAnsi="Times New Roman" w:cs="Times New Roman"/>
        </w:rPr>
        <w:t xml:space="preserve"> and Student Engagement Practices</w:t>
      </w:r>
      <w:r w:rsidR="00AC3FB0">
        <w:rPr>
          <w:rFonts w:ascii="Times New Roman" w:hAnsi="Times New Roman" w:cs="Times New Roman"/>
        </w:rPr>
        <w:t>.</w:t>
      </w:r>
    </w:p>
    <w:p w:rsidR="00AC3FB0" w:rsidRPr="004118D4" w:rsidRDefault="00AC3FB0" w:rsidP="0004407F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</w:rPr>
        <w:t xml:space="preserve">Utilize ST Math and 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 Station.</w:t>
      </w:r>
    </w:p>
    <w:p w:rsidR="004118D4" w:rsidRPr="00AC3FB0" w:rsidRDefault="004118D4" w:rsidP="0004407F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</w:rPr>
        <w:t>Extended Learning for Math, Science and Reading on Monday- Wednesday and Saturday.</w:t>
      </w:r>
    </w:p>
    <w:p w:rsidR="00AC3FB0" w:rsidRPr="00AC3FB0" w:rsidRDefault="00AC3FB0" w:rsidP="0004407F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</w:rPr>
        <w:t>Using formative and summative data to drive instruction.</w:t>
      </w:r>
    </w:p>
    <w:p w:rsidR="00AC3FB0" w:rsidRPr="00AC3FB0" w:rsidRDefault="00AC3FB0" w:rsidP="0004407F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</w:rPr>
        <w:t>Use of rigorous math problems.</w:t>
      </w:r>
    </w:p>
    <w:p w:rsidR="00AC3FB0" w:rsidRPr="0004407F" w:rsidRDefault="00AC3FB0" w:rsidP="0004407F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</w:rPr>
        <w:t>Turn and Talk and Classroom Discussions.</w:t>
      </w:r>
    </w:p>
    <w:p w:rsidR="007A46F6" w:rsidRDefault="007A46F6" w:rsidP="0004407F">
      <w:pPr>
        <w:spacing w:after="120" w:line="360" w:lineRule="auto"/>
        <w:rPr>
          <w:rFonts w:ascii="Times New Roman" w:hAnsi="Times New Roman" w:cs="Times New Roman"/>
        </w:rPr>
      </w:pPr>
    </w:p>
    <w:p w:rsidR="0004407F" w:rsidRDefault="0061586D" w:rsidP="0004407F">
      <w:pPr>
        <w:spacing w:after="120" w:line="360" w:lineRule="auto"/>
        <w:rPr>
          <w:rFonts w:ascii="Times New Roman" w:hAnsi="Times New Roman" w:cs="Times New Roman"/>
        </w:rPr>
      </w:pPr>
      <w:r w:rsidRPr="0004407F">
        <w:rPr>
          <w:rFonts w:ascii="Times New Roman" w:hAnsi="Times New Roman" w:cs="Times New Roman"/>
        </w:rPr>
        <w:lastRenderedPageBreak/>
        <w:t>The</w:t>
      </w:r>
      <w:r w:rsidR="00597FD7" w:rsidRPr="0004407F">
        <w:rPr>
          <w:rFonts w:ascii="Times New Roman" w:hAnsi="Times New Roman" w:cs="Times New Roman"/>
        </w:rPr>
        <w:t xml:space="preserve"> professional development efforts</w:t>
      </w:r>
      <w:r w:rsidR="0004407F">
        <w:rPr>
          <w:rFonts w:ascii="Times New Roman" w:hAnsi="Times New Roman" w:cs="Times New Roman"/>
        </w:rPr>
        <w:t xml:space="preserve"> are as follows:</w:t>
      </w:r>
    </w:p>
    <w:p w:rsidR="0004407F" w:rsidRDefault="0004407F" w:rsidP="0004407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 Jan Richardson Guided Reading Training for all Intermediate Teachers and any Primary Teachers and support staff who have not been trained</w:t>
      </w:r>
      <w:r w:rsidR="00AC3FB0">
        <w:rPr>
          <w:rFonts w:ascii="Times New Roman" w:hAnsi="Times New Roman" w:cs="Times New Roman"/>
        </w:rPr>
        <w:t>.</w:t>
      </w:r>
    </w:p>
    <w:p w:rsidR="0004407F" w:rsidRDefault="0004407F" w:rsidP="0004407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 running record training </w:t>
      </w:r>
      <w:r w:rsidR="00AC3FB0">
        <w:rPr>
          <w:rFonts w:ascii="Times New Roman" w:hAnsi="Times New Roman" w:cs="Times New Roman"/>
        </w:rPr>
        <w:t xml:space="preserve">who have not been trained </w:t>
      </w:r>
      <w:r>
        <w:rPr>
          <w:rFonts w:ascii="Times New Roman" w:hAnsi="Times New Roman" w:cs="Times New Roman"/>
        </w:rPr>
        <w:t>to make sure that we are all assessing in the same way</w:t>
      </w:r>
      <w:r w:rsidR="00AC3FB0">
        <w:rPr>
          <w:rFonts w:ascii="Times New Roman" w:hAnsi="Times New Roman" w:cs="Times New Roman"/>
        </w:rPr>
        <w:t>.</w:t>
      </w:r>
    </w:p>
    <w:p w:rsidR="00FD20A1" w:rsidRDefault="00FD20A1" w:rsidP="0004407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Formative Assessment training</w:t>
      </w:r>
      <w:r w:rsidR="00AC3FB0">
        <w:rPr>
          <w:rFonts w:ascii="Times New Roman" w:hAnsi="Times New Roman" w:cs="Times New Roman"/>
        </w:rPr>
        <w:t>.</w:t>
      </w:r>
    </w:p>
    <w:p w:rsidR="00FD20A1" w:rsidRDefault="00FD20A1" w:rsidP="0004407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Journaling in Reading, Math, and Science</w:t>
      </w:r>
      <w:r w:rsidR="00AC3FB0">
        <w:rPr>
          <w:rFonts w:ascii="Times New Roman" w:hAnsi="Times New Roman" w:cs="Times New Roman"/>
        </w:rPr>
        <w:t>.</w:t>
      </w:r>
    </w:p>
    <w:p w:rsidR="00B35B50" w:rsidRDefault="00B35B50" w:rsidP="0004407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the 8 Mathematical Practice</w:t>
      </w:r>
      <w:r w:rsidR="00AC3FB0">
        <w:rPr>
          <w:rFonts w:ascii="Times New Roman" w:hAnsi="Times New Roman" w:cs="Times New Roman"/>
        </w:rPr>
        <w:t>s.</w:t>
      </w:r>
    </w:p>
    <w:p w:rsidR="00B35B50" w:rsidRDefault="00B35B50" w:rsidP="0004407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Morning Meeting Training</w:t>
      </w:r>
      <w:r w:rsidR="00AC3FB0">
        <w:rPr>
          <w:rFonts w:ascii="Times New Roman" w:hAnsi="Times New Roman" w:cs="Times New Roman"/>
        </w:rPr>
        <w:t>.</w:t>
      </w:r>
    </w:p>
    <w:p w:rsidR="004118D4" w:rsidRDefault="004118D4" w:rsidP="0004407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Science Module, CLASP, Success Criteria</w:t>
      </w:r>
      <w:r w:rsidR="00AC3FB0">
        <w:rPr>
          <w:rFonts w:ascii="Times New Roman" w:hAnsi="Times New Roman" w:cs="Times New Roman"/>
        </w:rPr>
        <w:t>, Best Practices</w:t>
      </w:r>
      <w:r>
        <w:rPr>
          <w:rFonts w:ascii="Times New Roman" w:hAnsi="Times New Roman" w:cs="Times New Roman"/>
        </w:rPr>
        <w:t xml:space="preserve"> and Journaling PD</w:t>
      </w:r>
      <w:r w:rsidR="00AC3FB0">
        <w:rPr>
          <w:rFonts w:ascii="Times New Roman" w:hAnsi="Times New Roman" w:cs="Times New Roman"/>
        </w:rPr>
        <w:t xml:space="preserve"> aligned to Science standards.</w:t>
      </w:r>
    </w:p>
    <w:p w:rsidR="00AC3FB0" w:rsidRDefault="00AC3FB0" w:rsidP="0004407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Science Lab</w:t>
      </w:r>
    </w:p>
    <w:p w:rsidR="00AC3FB0" w:rsidRDefault="00AC3FB0" w:rsidP="0004407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MFAS</w:t>
      </w:r>
    </w:p>
    <w:p w:rsidR="00AC3FB0" w:rsidRDefault="00AC3FB0" w:rsidP="0004407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Utilizing Data (</w:t>
      </w:r>
      <w:proofErr w:type="spellStart"/>
      <w:r>
        <w:rPr>
          <w:rFonts w:ascii="Times New Roman" w:hAnsi="Times New Roman" w:cs="Times New Roman"/>
        </w:rPr>
        <w:t>ie</w:t>
      </w:r>
      <w:proofErr w:type="spellEnd"/>
      <w:r>
        <w:rPr>
          <w:rFonts w:ascii="Times New Roman" w:hAnsi="Times New Roman" w:cs="Times New Roman"/>
        </w:rPr>
        <w:t xml:space="preserve">. Performance Matters, etc.) </w:t>
      </w:r>
    </w:p>
    <w:p w:rsidR="00AC3FB0" w:rsidRDefault="00AC3FB0" w:rsidP="0004407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Student goal folders and student led conferences.</w:t>
      </w:r>
    </w:p>
    <w:p w:rsidR="00B35B50" w:rsidRPr="0004407F" w:rsidRDefault="00B35B50" w:rsidP="00B35B50">
      <w:pPr>
        <w:pStyle w:val="ListParagraph"/>
        <w:spacing w:after="120" w:line="360" w:lineRule="auto"/>
        <w:rPr>
          <w:rFonts w:ascii="Times New Roman" w:hAnsi="Times New Roman" w:cs="Times New Roman"/>
        </w:rPr>
      </w:pPr>
    </w:p>
    <w:p w:rsidR="0061586D" w:rsidRPr="00A9567E" w:rsidRDefault="0061586D" w:rsidP="0004407F">
      <w:pPr>
        <w:spacing w:after="120" w:line="360" w:lineRule="auto"/>
        <w:rPr>
          <w:rFonts w:ascii="Times New Roman" w:hAnsi="Times New Roman" w:cs="Times New Roman"/>
        </w:rPr>
      </w:pPr>
      <w:r w:rsidRPr="00A9567E">
        <w:rPr>
          <w:rFonts w:ascii="Times New Roman" w:hAnsi="Times New Roman" w:cs="Times New Roman"/>
        </w:rPr>
        <w:t xml:space="preserve">The parent involvement efforts are a challenge for our school as many </w:t>
      </w:r>
      <w:r w:rsidR="005E1307" w:rsidRPr="00A9567E">
        <w:rPr>
          <w:rFonts w:ascii="Times New Roman" w:hAnsi="Times New Roman" w:cs="Times New Roman"/>
        </w:rPr>
        <w:t xml:space="preserve">of our </w:t>
      </w:r>
      <w:r w:rsidRPr="00A9567E">
        <w:rPr>
          <w:rFonts w:ascii="Times New Roman" w:hAnsi="Times New Roman" w:cs="Times New Roman"/>
        </w:rPr>
        <w:t xml:space="preserve">parents </w:t>
      </w:r>
      <w:r w:rsidR="005E1307" w:rsidRPr="00A9567E">
        <w:rPr>
          <w:rFonts w:ascii="Times New Roman" w:hAnsi="Times New Roman" w:cs="Times New Roman"/>
        </w:rPr>
        <w:t xml:space="preserve">speak limited English, have multiple young children, and work jobs that limit their ability to volunteer and participate in school functions.  </w:t>
      </w:r>
      <w:r w:rsidRPr="00A9567E">
        <w:rPr>
          <w:rFonts w:ascii="Times New Roman" w:hAnsi="Times New Roman" w:cs="Times New Roman"/>
        </w:rPr>
        <w:t xml:space="preserve">As a strategy to increase </w:t>
      </w:r>
      <w:r w:rsidR="005E1307" w:rsidRPr="00A9567E">
        <w:rPr>
          <w:rFonts w:ascii="Times New Roman" w:hAnsi="Times New Roman" w:cs="Times New Roman"/>
        </w:rPr>
        <w:t>parent participation Belleair</w:t>
      </w:r>
      <w:r w:rsidRPr="00A9567E">
        <w:rPr>
          <w:rFonts w:ascii="Times New Roman" w:hAnsi="Times New Roman" w:cs="Times New Roman"/>
        </w:rPr>
        <w:t xml:space="preserve"> is </w:t>
      </w:r>
      <w:r w:rsidR="005E1307" w:rsidRPr="00A9567E">
        <w:rPr>
          <w:rFonts w:ascii="Times New Roman" w:hAnsi="Times New Roman" w:cs="Times New Roman"/>
        </w:rPr>
        <w:t xml:space="preserve">working with our Executive PASS partners on using incentives for parents and students in the form of gift cards, tickets to local events, etc… to increase attendance at </w:t>
      </w:r>
      <w:r w:rsidRPr="00A9567E">
        <w:rPr>
          <w:rFonts w:ascii="Times New Roman" w:hAnsi="Times New Roman" w:cs="Times New Roman"/>
        </w:rPr>
        <w:t xml:space="preserve">evening </w:t>
      </w:r>
      <w:r w:rsidR="005E1307" w:rsidRPr="00A9567E">
        <w:rPr>
          <w:rFonts w:ascii="Times New Roman" w:hAnsi="Times New Roman" w:cs="Times New Roman"/>
        </w:rPr>
        <w:t xml:space="preserve">training </w:t>
      </w:r>
      <w:r w:rsidRPr="00A9567E">
        <w:rPr>
          <w:rFonts w:ascii="Times New Roman" w:hAnsi="Times New Roman" w:cs="Times New Roman"/>
        </w:rPr>
        <w:t>meetings</w:t>
      </w:r>
      <w:r w:rsidR="005E1307" w:rsidRPr="00A9567E">
        <w:rPr>
          <w:rFonts w:ascii="Times New Roman" w:hAnsi="Times New Roman" w:cs="Times New Roman"/>
        </w:rPr>
        <w:t xml:space="preserve">.  We also surveyed parents at the end of the year to see what type of activities they were interested in </w:t>
      </w:r>
      <w:r w:rsidR="00AC3FB0" w:rsidRPr="00A9567E">
        <w:rPr>
          <w:rFonts w:ascii="Times New Roman" w:hAnsi="Times New Roman" w:cs="Times New Roman"/>
        </w:rPr>
        <w:t>participating.</w:t>
      </w:r>
      <w:r w:rsidR="005E1307" w:rsidRPr="00A9567E">
        <w:rPr>
          <w:rFonts w:ascii="Times New Roman" w:hAnsi="Times New Roman" w:cs="Times New Roman"/>
        </w:rPr>
        <w:t xml:space="preserve">  Belleair provides Spanish translators for all events, alternates the meeting days/times, provides refreshments, and babysitting </w:t>
      </w:r>
      <w:r w:rsidR="00AC3FB0" w:rsidRPr="00A9567E">
        <w:rPr>
          <w:rFonts w:ascii="Times New Roman" w:hAnsi="Times New Roman" w:cs="Times New Roman"/>
        </w:rPr>
        <w:t>for parents</w:t>
      </w:r>
      <w:r w:rsidR="004D3315" w:rsidRPr="00A9567E">
        <w:rPr>
          <w:rFonts w:ascii="Times New Roman" w:hAnsi="Times New Roman" w:cs="Times New Roman"/>
        </w:rPr>
        <w:t xml:space="preserve">.  We have planned several activities to engage our parents and help them to assist their children in their education.  Some of those programs are: </w:t>
      </w:r>
      <w:r w:rsidR="00AC3FB0">
        <w:rPr>
          <w:rFonts w:ascii="Times New Roman" w:hAnsi="Times New Roman" w:cs="Times New Roman"/>
        </w:rPr>
        <w:t xml:space="preserve">Bullying Prevention, </w:t>
      </w:r>
      <w:r w:rsidR="00DE2EDC">
        <w:rPr>
          <w:rFonts w:ascii="Times New Roman" w:hAnsi="Times New Roman" w:cs="Times New Roman"/>
        </w:rPr>
        <w:t>Technology Tips, Tricks and Tidbits, Veteran’s Day Program, Publix Math Night, Math Game Night</w:t>
      </w:r>
      <w:r w:rsidR="004D3315" w:rsidRPr="00A9567E">
        <w:rPr>
          <w:rFonts w:ascii="Times New Roman" w:hAnsi="Times New Roman" w:cs="Times New Roman"/>
        </w:rPr>
        <w:t xml:space="preserve">, Grade Level Specific Academic Training, Reading </w:t>
      </w:r>
      <w:proofErr w:type="gramStart"/>
      <w:r w:rsidR="007A46F6">
        <w:rPr>
          <w:rFonts w:ascii="Times New Roman" w:hAnsi="Times New Roman" w:cs="Times New Roman"/>
        </w:rPr>
        <w:t>U</w:t>
      </w:r>
      <w:r w:rsidR="007A46F6" w:rsidRPr="00A9567E">
        <w:rPr>
          <w:rFonts w:ascii="Times New Roman" w:hAnsi="Times New Roman" w:cs="Times New Roman"/>
        </w:rPr>
        <w:t>nder</w:t>
      </w:r>
      <w:proofErr w:type="gramEnd"/>
      <w:r w:rsidR="004D3315" w:rsidRPr="00A9567E">
        <w:rPr>
          <w:rFonts w:ascii="Times New Roman" w:hAnsi="Times New Roman" w:cs="Times New Roman"/>
        </w:rPr>
        <w:t xml:space="preserve"> the Stars, </w:t>
      </w:r>
      <w:r w:rsidR="00DE2EDC">
        <w:rPr>
          <w:rFonts w:ascii="Times New Roman" w:hAnsi="Times New Roman" w:cs="Times New Roman"/>
        </w:rPr>
        <w:t>Science Night</w:t>
      </w:r>
      <w:r w:rsidR="007A46F6">
        <w:rPr>
          <w:rFonts w:ascii="Times New Roman" w:hAnsi="Times New Roman" w:cs="Times New Roman"/>
        </w:rPr>
        <w:t xml:space="preserve">, </w:t>
      </w:r>
      <w:proofErr w:type="spellStart"/>
      <w:r w:rsidR="00DE2EDC">
        <w:rPr>
          <w:rFonts w:ascii="Times New Roman" w:hAnsi="Times New Roman" w:cs="Times New Roman"/>
        </w:rPr>
        <w:t>Belleair’s</w:t>
      </w:r>
      <w:proofErr w:type="spellEnd"/>
      <w:r w:rsidR="00DE2EDC">
        <w:rPr>
          <w:rFonts w:ascii="Times New Roman" w:hAnsi="Times New Roman" w:cs="Times New Roman"/>
        </w:rPr>
        <w:t xml:space="preserve"> Best</w:t>
      </w:r>
      <w:r w:rsidR="004D3315" w:rsidRPr="00A9567E">
        <w:rPr>
          <w:rFonts w:ascii="Times New Roman" w:hAnsi="Times New Roman" w:cs="Times New Roman"/>
        </w:rPr>
        <w:t>, Hispanic Heritage Celebration, and African American Celebration.</w:t>
      </w:r>
    </w:p>
    <w:p w:rsidR="008F52C4" w:rsidRDefault="0061586D" w:rsidP="009E51B3">
      <w:pPr>
        <w:spacing w:after="120" w:line="360" w:lineRule="auto"/>
        <w:rPr>
          <w:rFonts w:ascii="Times New Roman" w:hAnsi="Times New Roman" w:cs="Times New Roman"/>
          <w:color w:val="FF0000"/>
        </w:rPr>
      </w:pPr>
      <w:r w:rsidRPr="00A9567E">
        <w:rPr>
          <w:rFonts w:ascii="Times New Roman" w:hAnsi="Times New Roman" w:cs="Times New Roman"/>
        </w:rPr>
        <w:t xml:space="preserve">For more information about </w:t>
      </w:r>
      <w:proofErr w:type="spellStart"/>
      <w:r w:rsidR="003A79B2" w:rsidRPr="00A9567E">
        <w:rPr>
          <w:rFonts w:ascii="Times New Roman" w:hAnsi="Times New Roman" w:cs="Times New Roman"/>
        </w:rPr>
        <w:t>Belleair</w:t>
      </w:r>
      <w:r w:rsidR="00971B15" w:rsidRPr="00A9567E">
        <w:rPr>
          <w:rFonts w:ascii="Times New Roman" w:hAnsi="Times New Roman" w:cs="Times New Roman"/>
        </w:rPr>
        <w:t>’s</w:t>
      </w:r>
      <w:proofErr w:type="spellEnd"/>
      <w:r w:rsidR="00971B15" w:rsidRPr="00A9567E">
        <w:rPr>
          <w:rFonts w:ascii="Times New Roman" w:hAnsi="Times New Roman" w:cs="Times New Roman"/>
        </w:rPr>
        <w:t xml:space="preserve"> School Improvement Plan, please go to our website a</w:t>
      </w:r>
      <w:r w:rsidR="00347F47">
        <w:rPr>
          <w:rFonts w:ascii="Times New Roman" w:hAnsi="Times New Roman" w:cs="Times New Roman"/>
        </w:rPr>
        <w:t xml:space="preserve">t </w:t>
      </w:r>
      <w:r w:rsidR="00971B15" w:rsidRPr="00A9567E">
        <w:rPr>
          <w:rFonts w:ascii="Times New Roman" w:hAnsi="Times New Roman" w:cs="Times New Roman"/>
        </w:rPr>
        <w:t>t</w:t>
      </w:r>
      <w:hyperlink r:id="rId6" w:history="1">
        <w:r w:rsidR="00733903" w:rsidRPr="00DB1ABE">
          <w:rPr>
            <w:rStyle w:val="Hyperlink"/>
            <w:rFonts w:ascii="Times New Roman" w:hAnsi="Times New Roman" w:cs="Times New Roman"/>
          </w:rPr>
          <w:t>http://www.belleair-es.pinellas.k12.fl.us/</w:t>
        </w:r>
      </w:hyperlink>
      <w:r w:rsidR="00733903">
        <w:rPr>
          <w:rFonts w:ascii="Times New Roman" w:hAnsi="Times New Roman" w:cs="Times New Roman"/>
          <w:color w:val="FF0000"/>
        </w:rPr>
        <w:t>.</w:t>
      </w:r>
    </w:p>
    <w:p w:rsidR="00733903" w:rsidRPr="009E51B3" w:rsidRDefault="00733903" w:rsidP="009E51B3">
      <w:p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</w:p>
    <w:sectPr w:rsidR="00733903" w:rsidRPr="009E51B3" w:rsidSect="00342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1D5A"/>
    <w:multiLevelType w:val="hybridMultilevel"/>
    <w:tmpl w:val="87E0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54BE33C4"/>
    <w:multiLevelType w:val="hybridMultilevel"/>
    <w:tmpl w:val="4E84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2052F"/>
    <w:multiLevelType w:val="hybridMultilevel"/>
    <w:tmpl w:val="0B1CA8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52C4"/>
    <w:rsid w:val="0004407F"/>
    <w:rsid w:val="00072D20"/>
    <w:rsid w:val="00186E45"/>
    <w:rsid w:val="001B5862"/>
    <w:rsid w:val="00245A82"/>
    <w:rsid w:val="00251834"/>
    <w:rsid w:val="002B6C7E"/>
    <w:rsid w:val="002D2E00"/>
    <w:rsid w:val="00342450"/>
    <w:rsid w:val="00347F47"/>
    <w:rsid w:val="003679B7"/>
    <w:rsid w:val="003A79B2"/>
    <w:rsid w:val="003C39DC"/>
    <w:rsid w:val="003F71A9"/>
    <w:rsid w:val="004118D4"/>
    <w:rsid w:val="004A2644"/>
    <w:rsid w:val="004D3315"/>
    <w:rsid w:val="005028DC"/>
    <w:rsid w:val="00597FD7"/>
    <w:rsid w:val="005E1307"/>
    <w:rsid w:val="0061586D"/>
    <w:rsid w:val="00673340"/>
    <w:rsid w:val="00733903"/>
    <w:rsid w:val="007639A2"/>
    <w:rsid w:val="007A46F6"/>
    <w:rsid w:val="007B1157"/>
    <w:rsid w:val="008C0C76"/>
    <w:rsid w:val="008E6156"/>
    <w:rsid w:val="008F52C4"/>
    <w:rsid w:val="0091269A"/>
    <w:rsid w:val="00946915"/>
    <w:rsid w:val="0095112B"/>
    <w:rsid w:val="00970174"/>
    <w:rsid w:val="00971B15"/>
    <w:rsid w:val="009E51B3"/>
    <w:rsid w:val="009F0AD1"/>
    <w:rsid w:val="009F4F99"/>
    <w:rsid w:val="00A9567E"/>
    <w:rsid w:val="00A977E4"/>
    <w:rsid w:val="00AC3FB0"/>
    <w:rsid w:val="00AE4410"/>
    <w:rsid w:val="00B05D94"/>
    <w:rsid w:val="00B15E82"/>
    <w:rsid w:val="00B35B50"/>
    <w:rsid w:val="00BE5BAD"/>
    <w:rsid w:val="00BF3AD6"/>
    <w:rsid w:val="00CB68B5"/>
    <w:rsid w:val="00CC37BA"/>
    <w:rsid w:val="00CD034E"/>
    <w:rsid w:val="00D63877"/>
    <w:rsid w:val="00DA6CA9"/>
    <w:rsid w:val="00DD0347"/>
    <w:rsid w:val="00DE2EDC"/>
    <w:rsid w:val="00DF0FB2"/>
    <w:rsid w:val="00DF6DEE"/>
    <w:rsid w:val="00E25DD1"/>
    <w:rsid w:val="00F704FA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33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339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leair-es.pinellas.k12.fl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6A5C-1129-400E-8D11-B13C9BCA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manches</cp:lastModifiedBy>
  <cp:revision>6</cp:revision>
  <cp:lastPrinted>2014-09-09T14:29:00Z</cp:lastPrinted>
  <dcterms:created xsi:type="dcterms:W3CDTF">2014-09-09T13:51:00Z</dcterms:created>
  <dcterms:modified xsi:type="dcterms:W3CDTF">2014-09-09T16:10:00Z</dcterms:modified>
</cp:coreProperties>
</file>