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55" w:rsidRPr="00AE697B" w:rsidRDefault="009D0155" w:rsidP="009D015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 xml:space="preserve">Executive Summary of </w:t>
      </w:r>
      <w:r w:rsidRPr="00AE697B">
        <w:rPr>
          <w:rFonts w:ascii="Times New Roman" w:hAnsi="Times New Roman" w:cs="Times New Roman"/>
          <w:sz w:val="24"/>
          <w:szCs w:val="24"/>
        </w:rPr>
        <w:t xml:space="preserve">Fuguitt </w:t>
      </w:r>
      <w:proofErr w:type="spellStart"/>
      <w:r w:rsidRPr="00AE697B">
        <w:rPr>
          <w:rFonts w:ascii="Times New Roman" w:hAnsi="Times New Roman" w:cs="Times New Roman"/>
          <w:sz w:val="24"/>
          <w:szCs w:val="24"/>
        </w:rPr>
        <w:t>Elementary’s</w:t>
      </w:r>
      <w:proofErr w:type="spellEnd"/>
      <w:r w:rsidRPr="00AE697B">
        <w:rPr>
          <w:rFonts w:ascii="Times New Roman" w:hAnsi="Times New Roman" w:cs="Times New Roman"/>
          <w:sz w:val="24"/>
          <w:szCs w:val="24"/>
        </w:rPr>
        <w:t xml:space="preserve"> </w:t>
      </w:r>
      <w:r w:rsidRPr="00AE697B">
        <w:rPr>
          <w:rFonts w:ascii="Times New Roman" w:hAnsi="Times New Roman" w:cs="Times New Roman"/>
          <w:sz w:val="24"/>
          <w:szCs w:val="24"/>
        </w:rPr>
        <w:t>School Improvement Plan for 2014-15</w:t>
      </w:r>
    </w:p>
    <w:p w:rsidR="009D0155" w:rsidRPr="00AE697B" w:rsidRDefault="009D0155" w:rsidP="009D01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Fuguitt Elementary</w:t>
      </w:r>
      <w:r w:rsidRPr="00AE697B">
        <w:rPr>
          <w:rFonts w:ascii="Times New Roman" w:hAnsi="Times New Roman" w:cs="Times New Roman"/>
          <w:sz w:val="24"/>
          <w:szCs w:val="24"/>
        </w:rPr>
        <w:t xml:space="preserve"> School has </w:t>
      </w:r>
      <w:r w:rsidRPr="00AE697B">
        <w:rPr>
          <w:rFonts w:ascii="Times New Roman" w:hAnsi="Times New Roman" w:cs="Times New Roman"/>
          <w:sz w:val="24"/>
          <w:szCs w:val="24"/>
        </w:rPr>
        <w:t>604</w:t>
      </w:r>
      <w:r w:rsidRPr="00AE697B">
        <w:rPr>
          <w:rFonts w:ascii="Times New Roman" w:hAnsi="Times New Roman" w:cs="Times New Roman"/>
          <w:sz w:val="24"/>
          <w:szCs w:val="24"/>
        </w:rPr>
        <w:t xml:space="preserve"> students grades </w:t>
      </w:r>
      <w:proofErr w:type="spellStart"/>
      <w:r w:rsidRPr="00AE697B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AE697B">
        <w:rPr>
          <w:rFonts w:ascii="Times New Roman" w:hAnsi="Times New Roman" w:cs="Times New Roman"/>
          <w:sz w:val="24"/>
          <w:szCs w:val="24"/>
        </w:rPr>
        <w:t xml:space="preserve"> to 5</w:t>
      </w:r>
      <w:r w:rsidRPr="00AE69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E697B">
        <w:rPr>
          <w:rFonts w:ascii="Times New Roman" w:hAnsi="Times New Roman" w:cs="Times New Roman"/>
          <w:sz w:val="24"/>
          <w:szCs w:val="24"/>
        </w:rPr>
        <w:t>, two administrators, 5</w:t>
      </w:r>
      <w:r w:rsidRPr="00AE697B">
        <w:rPr>
          <w:rFonts w:ascii="Times New Roman" w:hAnsi="Times New Roman" w:cs="Times New Roman"/>
          <w:sz w:val="24"/>
          <w:szCs w:val="24"/>
        </w:rPr>
        <w:t>4</w:t>
      </w:r>
      <w:r w:rsidRPr="00AE697B">
        <w:rPr>
          <w:rFonts w:ascii="Times New Roman" w:hAnsi="Times New Roman" w:cs="Times New Roman"/>
          <w:sz w:val="24"/>
          <w:szCs w:val="24"/>
        </w:rPr>
        <w:t xml:space="preserve"> teachers, and </w:t>
      </w:r>
      <w:r w:rsidRPr="00AE697B">
        <w:rPr>
          <w:rFonts w:ascii="Times New Roman" w:hAnsi="Times New Roman" w:cs="Times New Roman"/>
          <w:sz w:val="24"/>
          <w:szCs w:val="24"/>
        </w:rPr>
        <w:t>43</w:t>
      </w:r>
      <w:r w:rsidRPr="00AE697B">
        <w:rPr>
          <w:rFonts w:ascii="Times New Roman" w:hAnsi="Times New Roman" w:cs="Times New Roman"/>
          <w:sz w:val="24"/>
          <w:szCs w:val="24"/>
        </w:rPr>
        <w:t xml:space="preserve"> staff members.  The mission </w:t>
      </w:r>
      <w:r w:rsidRPr="00AE697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AE697B">
        <w:rPr>
          <w:rStyle w:val="Strong"/>
          <w:rFonts w:ascii="Times New Roman" w:hAnsi="Times New Roman" w:cs="Times New Roman"/>
          <w:sz w:val="24"/>
          <w:szCs w:val="24"/>
        </w:rPr>
        <w:t>Fuguitt</w:t>
      </w:r>
      <w:r w:rsidRPr="00AE697B">
        <w:rPr>
          <w:rStyle w:val="Strong"/>
          <w:rFonts w:ascii="Times New Roman" w:hAnsi="Times New Roman" w:cs="Times New Roman"/>
          <w:sz w:val="24"/>
          <w:szCs w:val="24"/>
        </w:rPr>
        <w:t xml:space="preserve"> Elementary</w:t>
      </w:r>
      <w:r w:rsidR="00AE697B" w:rsidRPr="00AE697B">
        <w:rPr>
          <w:rStyle w:val="Strong"/>
          <w:rFonts w:ascii="Times New Roman" w:hAnsi="Times New Roman" w:cs="Times New Roman"/>
          <w:sz w:val="24"/>
          <w:szCs w:val="24"/>
        </w:rPr>
        <w:t xml:space="preserve"> is “</w:t>
      </w:r>
      <w:r w:rsidRPr="00AE697B">
        <w:rPr>
          <w:rFonts w:ascii="Times New Roman" w:hAnsi="Times New Roman" w:cs="Times New Roman"/>
          <w:sz w:val="24"/>
          <w:szCs w:val="24"/>
        </w:rPr>
        <w:t>Preparing tomorrow’s leaders today</w:t>
      </w:r>
      <w:r w:rsidR="00AE697B" w:rsidRPr="00AE697B">
        <w:rPr>
          <w:rFonts w:ascii="Times New Roman" w:hAnsi="Times New Roman" w:cs="Times New Roman"/>
          <w:sz w:val="24"/>
          <w:szCs w:val="24"/>
        </w:rPr>
        <w:t>”</w:t>
      </w:r>
      <w:r w:rsidR="008D22B5" w:rsidRPr="00AE697B">
        <w:rPr>
          <w:rFonts w:ascii="Times New Roman" w:hAnsi="Times New Roman" w:cs="Times New Roman"/>
          <w:sz w:val="24"/>
          <w:szCs w:val="24"/>
        </w:rPr>
        <w:t>.</w:t>
      </w:r>
      <w:r w:rsidRPr="00AE6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155" w:rsidRPr="00AE697B" w:rsidRDefault="009D0155" w:rsidP="009D01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 xml:space="preserve">To accomplish this </w:t>
      </w:r>
      <w:r w:rsidR="008D22B5" w:rsidRPr="00AE697B">
        <w:rPr>
          <w:rFonts w:ascii="Times New Roman" w:hAnsi="Times New Roman" w:cs="Times New Roman"/>
          <w:sz w:val="24"/>
          <w:szCs w:val="24"/>
        </w:rPr>
        <w:t>mission, Fuguitt</w:t>
      </w:r>
      <w:r w:rsidRPr="00AE697B">
        <w:rPr>
          <w:rFonts w:ascii="Times New Roman" w:hAnsi="Times New Roman" w:cs="Times New Roman"/>
          <w:sz w:val="24"/>
          <w:szCs w:val="24"/>
        </w:rPr>
        <w:t xml:space="preserve"> has </w:t>
      </w:r>
      <w:r w:rsidR="003F636A" w:rsidRPr="00AE697B">
        <w:rPr>
          <w:rFonts w:ascii="Times New Roman" w:hAnsi="Times New Roman" w:cs="Times New Roman"/>
          <w:sz w:val="24"/>
          <w:szCs w:val="24"/>
        </w:rPr>
        <w:t>5</w:t>
      </w:r>
      <w:r w:rsidRPr="00AE697B">
        <w:rPr>
          <w:rFonts w:ascii="Times New Roman" w:hAnsi="Times New Roman" w:cs="Times New Roman"/>
          <w:sz w:val="24"/>
          <w:szCs w:val="24"/>
        </w:rPr>
        <w:t xml:space="preserve"> Goals: </w:t>
      </w:r>
    </w:p>
    <w:p w:rsidR="009D0155" w:rsidRPr="00AE697B" w:rsidRDefault="009D0155" w:rsidP="009D01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1) Increase Reading scores to 7</w:t>
      </w:r>
      <w:r w:rsidR="008D22B5" w:rsidRPr="00AE697B">
        <w:rPr>
          <w:rFonts w:ascii="Times New Roman" w:hAnsi="Times New Roman" w:cs="Times New Roman"/>
          <w:sz w:val="24"/>
          <w:szCs w:val="24"/>
        </w:rPr>
        <w:t>0</w:t>
      </w:r>
      <w:r w:rsidRPr="00AE697B">
        <w:rPr>
          <w:rFonts w:ascii="Times New Roman" w:hAnsi="Times New Roman" w:cs="Times New Roman"/>
          <w:sz w:val="24"/>
          <w:szCs w:val="24"/>
        </w:rPr>
        <w:t xml:space="preserve">% students </w:t>
      </w:r>
      <w:r w:rsidR="008D22B5" w:rsidRPr="00AE697B">
        <w:rPr>
          <w:rFonts w:ascii="Times New Roman" w:hAnsi="Times New Roman" w:cs="Times New Roman"/>
          <w:sz w:val="24"/>
          <w:szCs w:val="24"/>
        </w:rPr>
        <w:t>a</w:t>
      </w:r>
      <w:r w:rsidRPr="00AE697B">
        <w:rPr>
          <w:rFonts w:ascii="Times New Roman" w:hAnsi="Times New Roman" w:cs="Times New Roman"/>
          <w:sz w:val="24"/>
          <w:szCs w:val="24"/>
        </w:rPr>
        <w:t>chieving at proficiency levels</w:t>
      </w:r>
      <w:r w:rsidR="008D22B5" w:rsidRPr="00AE697B">
        <w:rPr>
          <w:rFonts w:ascii="Times New Roman" w:hAnsi="Times New Roman" w:cs="Times New Roman"/>
          <w:sz w:val="24"/>
          <w:szCs w:val="24"/>
        </w:rPr>
        <w:t xml:space="preserve"> as measured by Florida Standards Assessment</w:t>
      </w:r>
      <w:r w:rsidRPr="00AE6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22B5" w:rsidRPr="00AE697B" w:rsidRDefault="009D0155" w:rsidP="008D22B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2) I</w:t>
      </w:r>
      <w:r w:rsidR="008D22B5" w:rsidRPr="00AE697B">
        <w:rPr>
          <w:rFonts w:ascii="Times New Roman" w:hAnsi="Times New Roman" w:cs="Times New Roman"/>
          <w:sz w:val="24"/>
          <w:szCs w:val="24"/>
        </w:rPr>
        <w:t>ncrease Mathematics scores to 70</w:t>
      </w:r>
      <w:r w:rsidRPr="00AE697B">
        <w:rPr>
          <w:rFonts w:ascii="Times New Roman" w:hAnsi="Times New Roman" w:cs="Times New Roman"/>
          <w:sz w:val="24"/>
          <w:szCs w:val="24"/>
        </w:rPr>
        <w:t>% students achieving at proficiency levels</w:t>
      </w:r>
      <w:r w:rsidR="008D22B5" w:rsidRPr="00AE697B">
        <w:rPr>
          <w:rFonts w:ascii="Times New Roman" w:hAnsi="Times New Roman" w:cs="Times New Roman"/>
          <w:sz w:val="24"/>
          <w:szCs w:val="24"/>
        </w:rPr>
        <w:t xml:space="preserve"> </w:t>
      </w:r>
      <w:r w:rsidR="008D22B5" w:rsidRPr="00AE697B">
        <w:rPr>
          <w:rFonts w:ascii="Times New Roman" w:hAnsi="Times New Roman" w:cs="Times New Roman"/>
          <w:sz w:val="24"/>
          <w:szCs w:val="24"/>
        </w:rPr>
        <w:t xml:space="preserve">as measured by Florida Standards Assessment; </w:t>
      </w:r>
    </w:p>
    <w:p w:rsidR="009D0155" w:rsidRPr="00AE697B" w:rsidRDefault="008D22B5" w:rsidP="009D01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3) Increase Science scores to 60</w:t>
      </w:r>
      <w:r w:rsidR="009D0155" w:rsidRPr="00AE697B">
        <w:rPr>
          <w:rFonts w:ascii="Times New Roman" w:hAnsi="Times New Roman" w:cs="Times New Roman"/>
          <w:sz w:val="24"/>
          <w:szCs w:val="24"/>
        </w:rPr>
        <w:t xml:space="preserve">% students </w:t>
      </w:r>
      <w:r w:rsidRPr="00AE697B">
        <w:rPr>
          <w:rFonts w:ascii="Times New Roman" w:hAnsi="Times New Roman" w:cs="Times New Roman"/>
          <w:sz w:val="24"/>
          <w:szCs w:val="24"/>
        </w:rPr>
        <w:t>a</w:t>
      </w:r>
      <w:r w:rsidR="009D0155" w:rsidRPr="00AE697B">
        <w:rPr>
          <w:rFonts w:ascii="Times New Roman" w:hAnsi="Times New Roman" w:cs="Times New Roman"/>
          <w:sz w:val="24"/>
          <w:szCs w:val="24"/>
        </w:rPr>
        <w:t>t proficiency levels</w:t>
      </w:r>
      <w:r w:rsidRPr="00AE697B">
        <w:rPr>
          <w:rFonts w:ascii="Times New Roman" w:hAnsi="Times New Roman" w:cs="Times New Roman"/>
          <w:sz w:val="24"/>
          <w:szCs w:val="24"/>
        </w:rPr>
        <w:t xml:space="preserve"> as measured by the Florida Comprehensive Assessment Test</w:t>
      </w:r>
      <w:r w:rsidR="009D0155" w:rsidRPr="00AE6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0155" w:rsidRPr="00AE697B" w:rsidRDefault="009D0155" w:rsidP="009D01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proofErr w:type="gramStart"/>
      <w:r w:rsidRPr="00AE697B">
        <w:rPr>
          <w:rFonts w:ascii="Times New Roman" w:hAnsi="Times New Roman" w:cs="Times New Roman"/>
          <w:sz w:val="24"/>
          <w:szCs w:val="24"/>
          <w:u w:val="single"/>
        </w:rPr>
        <w:t>Close</w:t>
      </w:r>
      <w:proofErr w:type="gramEnd"/>
      <w:r w:rsidRPr="00AE697B">
        <w:rPr>
          <w:rFonts w:ascii="Times New Roman" w:hAnsi="Times New Roman" w:cs="Times New Roman"/>
          <w:sz w:val="24"/>
          <w:szCs w:val="24"/>
          <w:u w:val="single"/>
        </w:rPr>
        <w:t xml:space="preserve"> the achievement gap between Black and non-black students to our AMO 2015 targets</w:t>
      </w:r>
      <w:r w:rsidRPr="00AE6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22B5" w:rsidRPr="00AE697B" w:rsidRDefault="008D22B5" w:rsidP="009D01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Reading to 4</w:t>
      </w:r>
      <w:r w:rsidR="003F636A" w:rsidRPr="00AE697B">
        <w:rPr>
          <w:rFonts w:ascii="Times New Roman" w:hAnsi="Times New Roman" w:cs="Times New Roman"/>
          <w:sz w:val="24"/>
          <w:szCs w:val="24"/>
        </w:rPr>
        <w:t>8</w:t>
      </w:r>
      <w:r w:rsidRPr="00AE697B">
        <w:rPr>
          <w:rFonts w:ascii="Times New Roman" w:hAnsi="Times New Roman" w:cs="Times New Roman"/>
          <w:sz w:val="24"/>
          <w:szCs w:val="24"/>
        </w:rPr>
        <w:t>%, Math to 4</w:t>
      </w:r>
      <w:r w:rsidR="003F636A" w:rsidRPr="00AE697B">
        <w:rPr>
          <w:rFonts w:ascii="Times New Roman" w:hAnsi="Times New Roman" w:cs="Times New Roman"/>
          <w:sz w:val="24"/>
          <w:szCs w:val="24"/>
        </w:rPr>
        <w:t>0</w:t>
      </w:r>
      <w:r w:rsidRPr="00AE697B">
        <w:rPr>
          <w:rFonts w:ascii="Times New Roman" w:hAnsi="Times New Roman" w:cs="Times New Roman"/>
          <w:sz w:val="24"/>
          <w:szCs w:val="24"/>
        </w:rPr>
        <w:t xml:space="preserve">% and </w:t>
      </w:r>
      <w:r w:rsidR="003F636A" w:rsidRPr="00AE697B">
        <w:rPr>
          <w:rFonts w:ascii="Times New Roman" w:hAnsi="Times New Roman" w:cs="Times New Roman"/>
          <w:sz w:val="24"/>
          <w:szCs w:val="24"/>
        </w:rPr>
        <w:t>Science to 40%.</w:t>
      </w:r>
    </w:p>
    <w:p w:rsidR="009D0155" w:rsidRPr="00AE697B" w:rsidRDefault="003F636A" w:rsidP="009D01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5</w:t>
      </w:r>
      <w:r w:rsidR="009D0155" w:rsidRPr="00AE697B">
        <w:rPr>
          <w:rFonts w:ascii="Times New Roman" w:hAnsi="Times New Roman" w:cs="Times New Roman"/>
          <w:sz w:val="24"/>
          <w:szCs w:val="24"/>
        </w:rPr>
        <w:t>) Increa</w:t>
      </w:r>
      <w:r w:rsidRPr="00AE697B">
        <w:rPr>
          <w:rFonts w:ascii="Times New Roman" w:hAnsi="Times New Roman" w:cs="Times New Roman"/>
          <w:sz w:val="24"/>
          <w:szCs w:val="24"/>
        </w:rPr>
        <w:t>se parent involvement hours by 1</w:t>
      </w:r>
      <w:r w:rsidR="009D0155" w:rsidRPr="00AE697B">
        <w:rPr>
          <w:rFonts w:ascii="Times New Roman" w:hAnsi="Times New Roman" w:cs="Times New Roman"/>
          <w:sz w:val="24"/>
          <w:szCs w:val="24"/>
        </w:rPr>
        <w:t>0% representing 5</w:t>
      </w:r>
      <w:r w:rsidRPr="00AE697B">
        <w:rPr>
          <w:rFonts w:ascii="Times New Roman" w:hAnsi="Times New Roman" w:cs="Times New Roman"/>
          <w:sz w:val="24"/>
          <w:szCs w:val="24"/>
        </w:rPr>
        <w:t>5</w:t>
      </w:r>
      <w:r w:rsidR="009D0155" w:rsidRPr="00AE697B">
        <w:rPr>
          <w:rFonts w:ascii="Times New Roman" w:hAnsi="Times New Roman" w:cs="Times New Roman"/>
          <w:sz w:val="24"/>
          <w:szCs w:val="24"/>
        </w:rPr>
        <w:t>% of our parent population.</w:t>
      </w:r>
    </w:p>
    <w:p w:rsidR="009D0155" w:rsidRPr="00AE697B" w:rsidRDefault="009D0155" w:rsidP="009D015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 xml:space="preserve">The core instructional and monitoring strategies included in our action plans are: </w:t>
      </w:r>
    </w:p>
    <w:p w:rsidR="009D0155" w:rsidRPr="00AE697B" w:rsidRDefault="009D0155" w:rsidP="009D01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 xml:space="preserve">providing </w:t>
      </w:r>
      <w:r w:rsidR="003F636A" w:rsidRPr="00AE697B">
        <w:rPr>
          <w:rFonts w:ascii="Times New Roman" w:hAnsi="Times New Roman" w:cs="Times New Roman"/>
          <w:sz w:val="24"/>
          <w:szCs w:val="24"/>
        </w:rPr>
        <w:t>30 minutes of differentiated reading instruction through intervention/enrichment daily</w:t>
      </w:r>
      <w:r w:rsidRPr="00AE6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0155" w:rsidRPr="00AE697B" w:rsidRDefault="003F636A" w:rsidP="009D01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accelerating academic achievement through rigorous and engaging curriculum, instruction, and assessment (Tier 1)</w:t>
      </w:r>
      <w:r w:rsidR="009D0155" w:rsidRPr="00AE69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3785" w:rsidRPr="00AE697B" w:rsidRDefault="003F636A" w:rsidP="009D0155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providing 30 minutes of differentiated math intervention/enrichment time daily;</w:t>
      </w:r>
    </w:p>
    <w:p w:rsidR="003F3785" w:rsidRPr="00AE697B" w:rsidRDefault="003F3785" w:rsidP="00E173D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implementing culturally responsive thinking school-wide to embrace our culturally diverse population;</w:t>
      </w:r>
    </w:p>
    <w:p w:rsidR="003F3785" w:rsidRPr="00AE697B" w:rsidRDefault="003F3785" w:rsidP="00E173D3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 xml:space="preserve">monitoring will be done by administrators and </w:t>
      </w:r>
      <w:proofErr w:type="spellStart"/>
      <w:r w:rsidRPr="00AE697B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Pr="00AE697B">
        <w:rPr>
          <w:rFonts w:ascii="Times New Roman" w:hAnsi="Times New Roman" w:cs="Times New Roman"/>
          <w:sz w:val="24"/>
          <w:szCs w:val="24"/>
        </w:rPr>
        <w:t xml:space="preserve"> coach through progress monitoring, common assessments, ST Math data collected by assessments, classroom assessments, and the Florida Standards Test data; </w:t>
      </w:r>
      <w:r w:rsidR="00CD2FF7" w:rsidRPr="00AE697B">
        <w:rPr>
          <w:rFonts w:ascii="Times New Roman" w:hAnsi="Times New Roman" w:cs="Times New Roman"/>
          <w:sz w:val="24"/>
          <w:szCs w:val="24"/>
        </w:rPr>
        <w:t>utilizing data to differentiate and scaffold instruction;</w:t>
      </w:r>
    </w:p>
    <w:p w:rsidR="009D0155" w:rsidRPr="00AE697B" w:rsidRDefault="00CD2FF7" w:rsidP="009D01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T</w:t>
      </w:r>
      <w:r w:rsidR="009D0155" w:rsidRPr="00AE697B">
        <w:rPr>
          <w:rFonts w:ascii="Times New Roman" w:hAnsi="Times New Roman" w:cs="Times New Roman"/>
          <w:sz w:val="24"/>
          <w:szCs w:val="24"/>
        </w:rPr>
        <w:t xml:space="preserve">he professional development efforts include the use of the literacy team </w:t>
      </w:r>
      <w:r w:rsidRPr="00AE697B">
        <w:rPr>
          <w:rFonts w:ascii="Times New Roman" w:hAnsi="Times New Roman" w:cs="Times New Roman"/>
          <w:sz w:val="24"/>
          <w:szCs w:val="24"/>
        </w:rPr>
        <w:t xml:space="preserve">and LLC </w:t>
      </w:r>
      <w:r w:rsidR="00AE697B" w:rsidRPr="00AE697B">
        <w:rPr>
          <w:rFonts w:ascii="Times New Roman" w:hAnsi="Times New Roman" w:cs="Times New Roman"/>
          <w:sz w:val="24"/>
          <w:szCs w:val="24"/>
        </w:rPr>
        <w:t>to guide</w:t>
      </w:r>
      <w:r w:rsidR="009D0155" w:rsidRPr="00AE69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0155" w:rsidRPr="00AE697B">
        <w:rPr>
          <w:rFonts w:ascii="Times New Roman" w:hAnsi="Times New Roman" w:cs="Times New Roman"/>
          <w:sz w:val="24"/>
          <w:szCs w:val="24"/>
        </w:rPr>
        <w:t>teachers in differentiating and scaffolding instruction</w:t>
      </w:r>
      <w:r w:rsidRPr="00AE697B">
        <w:rPr>
          <w:rFonts w:ascii="Times New Roman" w:hAnsi="Times New Roman" w:cs="Times New Roman"/>
          <w:sz w:val="24"/>
          <w:szCs w:val="24"/>
        </w:rPr>
        <w:t xml:space="preserve">, effective planning, the continued implementation of the Leader in Me, decision making based on analyzing data focusing on the new Florida Standards; </w:t>
      </w:r>
      <w:r w:rsidR="00AE697B" w:rsidRPr="00AE697B">
        <w:rPr>
          <w:rStyle w:val="form"/>
          <w:rFonts w:ascii="Times New Roman" w:hAnsi="Times New Roman" w:cs="Times New Roman"/>
          <w:sz w:val="24"/>
          <w:szCs w:val="24"/>
        </w:rPr>
        <w:t xml:space="preserve">Teachers meet </w:t>
      </w:r>
      <w:r w:rsidRPr="00AE697B">
        <w:rPr>
          <w:rStyle w:val="form"/>
          <w:rFonts w:ascii="Times New Roman" w:hAnsi="Times New Roman" w:cs="Times New Roman"/>
          <w:sz w:val="24"/>
          <w:szCs w:val="24"/>
        </w:rPr>
        <w:t>weekly</w:t>
      </w:r>
      <w:r w:rsidR="009D0155" w:rsidRPr="00AE697B">
        <w:rPr>
          <w:rStyle w:val="form"/>
          <w:rFonts w:ascii="Times New Roman" w:hAnsi="Times New Roman" w:cs="Times New Roman"/>
          <w:sz w:val="24"/>
          <w:szCs w:val="24"/>
        </w:rPr>
        <w:t xml:space="preserve"> </w:t>
      </w:r>
      <w:r w:rsidR="00AE697B" w:rsidRPr="00AE697B">
        <w:rPr>
          <w:rStyle w:val="form"/>
          <w:rFonts w:ascii="Times New Roman" w:hAnsi="Times New Roman" w:cs="Times New Roman"/>
          <w:sz w:val="24"/>
          <w:szCs w:val="24"/>
        </w:rPr>
        <w:t xml:space="preserve">in </w:t>
      </w:r>
      <w:r w:rsidR="009D0155" w:rsidRPr="00AE697B">
        <w:rPr>
          <w:rStyle w:val="form"/>
          <w:rFonts w:ascii="Times New Roman" w:hAnsi="Times New Roman" w:cs="Times New Roman"/>
          <w:sz w:val="24"/>
          <w:szCs w:val="24"/>
        </w:rPr>
        <w:t>Professional Learning Communities (PLC’s)</w:t>
      </w:r>
      <w:r w:rsidR="00AE697B" w:rsidRPr="00AE697B">
        <w:rPr>
          <w:rStyle w:val="form"/>
          <w:rFonts w:ascii="Times New Roman" w:hAnsi="Times New Roman" w:cs="Times New Roman"/>
          <w:sz w:val="24"/>
          <w:szCs w:val="24"/>
        </w:rPr>
        <w:t xml:space="preserve"> conducting </w:t>
      </w:r>
      <w:r w:rsidR="009D0155" w:rsidRPr="00AE697B">
        <w:rPr>
          <w:rStyle w:val="form"/>
          <w:rFonts w:ascii="Times New Roman" w:hAnsi="Times New Roman" w:cs="Times New Roman"/>
          <w:sz w:val="24"/>
          <w:szCs w:val="24"/>
        </w:rPr>
        <w:t>data chats regularly to review student responses to tasks and plan for instruction based on data.</w:t>
      </w:r>
    </w:p>
    <w:p w:rsidR="00AE697B" w:rsidRPr="00AE697B" w:rsidRDefault="009D0155" w:rsidP="00AE697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E697B">
        <w:rPr>
          <w:rFonts w:ascii="Times New Roman" w:hAnsi="Times New Roman" w:cs="Times New Roman"/>
          <w:sz w:val="24"/>
          <w:szCs w:val="24"/>
        </w:rPr>
        <w:t>The parent involvement efforts are a challenge for our school as many parents work during the school.  As a strategy to increase volunteer hours, the school is hosting monthly</w:t>
      </w:r>
      <w:r w:rsidR="00AE697B" w:rsidRPr="00AE697B">
        <w:rPr>
          <w:rFonts w:ascii="Times New Roman" w:hAnsi="Times New Roman" w:cs="Times New Roman"/>
          <w:sz w:val="24"/>
          <w:szCs w:val="24"/>
        </w:rPr>
        <w:t xml:space="preserve"> Title I</w:t>
      </w:r>
      <w:r w:rsidRPr="00AE697B">
        <w:rPr>
          <w:rFonts w:ascii="Times New Roman" w:hAnsi="Times New Roman" w:cs="Times New Roman"/>
          <w:sz w:val="24"/>
          <w:szCs w:val="24"/>
        </w:rPr>
        <w:t xml:space="preserve"> meetings </w:t>
      </w:r>
      <w:r w:rsidR="00AE697B" w:rsidRPr="00AE697B">
        <w:rPr>
          <w:rFonts w:ascii="Times New Roman" w:hAnsi="Times New Roman" w:cs="Times New Roman"/>
          <w:sz w:val="24"/>
          <w:szCs w:val="24"/>
        </w:rPr>
        <w:t>revolved around our Leader in Me student leadership program that also features</w:t>
      </w:r>
      <w:r w:rsidRPr="00AE697B">
        <w:rPr>
          <w:rFonts w:ascii="Times New Roman" w:hAnsi="Times New Roman" w:cs="Times New Roman"/>
          <w:sz w:val="24"/>
          <w:szCs w:val="24"/>
        </w:rPr>
        <w:t xml:space="preserve"> student led conferencing, parent academies with featured speakers, and routine evening hours for various volunteer activities benefiting the students.</w:t>
      </w:r>
    </w:p>
    <w:p w:rsidR="006B2123" w:rsidRPr="00AE697B" w:rsidRDefault="009D0155" w:rsidP="00AE697B">
      <w:pPr>
        <w:spacing w:before="120" w:after="120" w:line="240" w:lineRule="auto"/>
      </w:pPr>
      <w:r w:rsidRPr="00AE697B">
        <w:rPr>
          <w:rFonts w:ascii="Times New Roman" w:hAnsi="Times New Roman" w:cs="Times New Roman"/>
          <w:sz w:val="24"/>
          <w:szCs w:val="24"/>
        </w:rPr>
        <w:t xml:space="preserve">For more information about </w:t>
      </w:r>
      <w:proofErr w:type="spellStart"/>
      <w:r w:rsidR="00AE697B" w:rsidRPr="00AE697B">
        <w:rPr>
          <w:rFonts w:ascii="Times New Roman" w:hAnsi="Times New Roman" w:cs="Times New Roman"/>
          <w:sz w:val="24"/>
          <w:szCs w:val="24"/>
        </w:rPr>
        <w:t>Fuguitt</w:t>
      </w:r>
      <w:r w:rsidRPr="00AE697B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AE697B">
        <w:rPr>
          <w:rFonts w:ascii="Times New Roman" w:hAnsi="Times New Roman" w:cs="Times New Roman"/>
          <w:sz w:val="24"/>
          <w:szCs w:val="24"/>
        </w:rPr>
        <w:t xml:space="preserve"> School Improvement Plan, please go to our website at </w:t>
      </w:r>
      <w:r w:rsidR="00AE697B" w:rsidRPr="00AE697B">
        <w:rPr>
          <w:rFonts w:ascii="Times New Roman" w:hAnsi="Times New Roman" w:cs="Times New Roman"/>
          <w:sz w:val="24"/>
          <w:szCs w:val="24"/>
        </w:rPr>
        <w:t>http://www.fuguitt-es.pinellas.k12.fl.us/</w:t>
      </w:r>
    </w:p>
    <w:sectPr w:rsidR="006B2123" w:rsidRPr="00AE697B" w:rsidSect="00AE697B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55"/>
    <w:rsid w:val="003F3785"/>
    <w:rsid w:val="003F636A"/>
    <w:rsid w:val="006B2123"/>
    <w:rsid w:val="008D22B5"/>
    <w:rsid w:val="009D0155"/>
    <w:rsid w:val="00AE697B"/>
    <w:rsid w:val="00C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D23D5-688A-476F-A184-4280019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1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0155"/>
    <w:rPr>
      <w:b/>
      <w:bCs/>
    </w:rPr>
  </w:style>
  <w:style w:type="paragraph" w:styleId="ListParagraph">
    <w:name w:val="List Paragraph"/>
    <w:basedOn w:val="Normal"/>
    <w:uiPriority w:val="34"/>
    <w:qFormat/>
    <w:rsid w:val="009D0155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9D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 Kathi</dc:creator>
  <cp:keywords/>
  <dc:description/>
  <cp:lastModifiedBy>Bentley Kathi</cp:lastModifiedBy>
  <cp:revision>1</cp:revision>
  <dcterms:created xsi:type="dcterms:W3CDTF">2014-09-13T18:22:00Z</dcterms:created>
  <dcterms:modified xsi:type="dcterms:W3CDTF">2014-09-13T19:21:00Z</dcterms:modified>
</cp:coreProperties>
</file>