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12" w:rsidRPr="000D7A92" w:rsidRDefault="009B7D12" w:rsidP="009B7D12">
      <w:pPr>
        <w:spacing w:before="120" w:after="120" w:line="240" w:lineRule="auto"/>
        <w:jc w:val="center"/>
        <w:rPr>
          <w:rFonts w:ascii="Times New Roman" w:hAnsi="Times New Roman" w:cs="Times New Roman"/>
          <w:sz w:val="24"/>
          <w:szCs w:val="24"/>
        </w:rPr>
      </w:pPr>
      <w:r w:rsidRPr="000D7A92">
        <w:rPr>
          <w:rFonts w:ascii="Times New Roman" w:hAnsi="Times New Roman" w:cs="Times New Roman"/>
          <w:sz w:val="24"/>
          <w:szCs w:val="24"/>
        </w:rPr>
        <w:t>Executive Summary of Melrose Elementary School Improvement Plan for 2014-15</w:t>
      </w:r>
    </w:p>
    <w:p w:rsidR="009B7D12" w:rsidRPr="000D7A92" w:rsidRDefault="00A03D69" w:rsidP="009B7D1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Melrose </w:t>
      </w:r>
      <w:r w:rsidR="009B7D12" w:rsidRPr="000D7A92">
        <w:rPr>
          <w:rFonts w:ascii="Times New Roman" w:hAnsi="Times New Roman" w:cs="Times New Roman"/>
          <w:sz w:val="24"/>
          <w:szCs w:val="24"/>
        </w:rPr>
        <w:t>Elementary School has 438 students grades Pre</w:t>
      </w:r>
      <w:r w:rsidR="009B7D12">
        <w:rPr>
          <w:rFonts w:ascii="Times New Roman" w:hAnsi="Times New Roman" w:cs="Times New Roman"/>
          <w:sz w:val="24"/>
          <w:szCs w:val="24"/>
        </w:rPr>
        <w:t>-K</w:t>
      </w:r>
      <w:r w:rsidR="009B7D12" w:rsidRPr="000D7A92">
        <w:rPr>
          <w:rFonts w:ascii="Times New Roman" w:hAnsi="Times New Roman" w:cs="Times New Roman"/>
          <w:sz w:val="24"/>
          <w:szCs w:val="24"/>
        </w:rPr>
        <w:t xml:space="preserve"> t</w:t>
      </w:r>
      <w:r w:rsidR="009B7D12">
        <w:rPr>
          <w:rFonts w:ascii="Times New Roman" w:hAnsi="Times New Roman" w:cs="Times New Roman"/>
          <w:sz w:val="24"/>
          <w:szCs w:val="24"/>
        </w:rPr>
        <w:t>hr</w:t>
      </w:r>
      <w:r w:rsidR="009B7D12" w:rsidRPr="000D7A92">
        <w:rPr>
          <w:rFonts w:ascii="Times New Roman" w:hAnsi="Times New Roman" w:cs="Times New Roman"/>
          <w:sz w:val="24"/>
          <w:szCs w:val="24"/>
        </w:rPr>
        <w:t>o</w:t>
      </w:r>
      <w:r w:rsidR="009B7D12">
        <w:rPr>
          <w:rFonts w:ascii="Times New Roman" w:hAnsi="Times New Roman" w:cs="Times New Roman"/>
          <w:sz w:val="24"/>
          <w:szCs w:val="24"/>
        </w:rPr>
        <w:t>ugh</w:t>
      </w:r>
      <w:r w:rsidR="009B7D12" w:rsidRPr="000D7A92">
        <w:rPr>
          <w:rFonts w:ascii="Times New Roman" w:hAnsi="Times New Roman" w:cs="Times New Roman"/>
          <w:sz w:val="24"/>
          <w:szCs w:val="24"/>
        </w:rPr>
        <w:t xml:space="preserve"> 5</w:t>
      </w:r>
      <w:r w:rsidR="009B7D12" w:rsidRPr="000D7A92">
        <w:rPr>
          <w:rFonts w:ascii="Times New Roman" w:hAnsi="Times New Roman" w:cs="Times New Roman"/>
          <w:sz w:val="24"/>
          <w:szCs w:val="24"/>
          <w:vertAlign w:val="superscript"/>
        </w:rPr>
        <w:t>th</w:t>
      </w:r>
      <w:r w:rsidR="009B7D12">
        <w:rPr>
          <w:rFonts w:ascii="Times New Roman" w:hAnsi="Times New Roman" w:cs="Times New Roman"/>
          <w:sz w:val="24"/>
          <w:szCs w:val="24"/>
          <w:vertAlign w:val="superscript"/>
        </w:rPr>
        <w:t xml:space="preserve"> </w:t>
      </w:r>
      <w:r w:rsidR="009B7D12">
        <w:rPr>
          <w:rFonts w:ascii="Times New Roman" w:hAnsi="Times New Roman" w:cs="Times New Roman"/>
          <w:sz w:val="24"/>
          <w:szCs w:val="24"/>
        </w:rPr>
        <w:t>grade</w:t>
      </w:r>
      <w:r w:rsidR="009B7D12" w:rsidRPr="000D7A92">
        <w:rPr>
          <w:rFonts w:ascii="Times New Roman" w:hAnsi="Times New Roman" w:cs="Times New Roman"/>
          <w:sz w:val="24"/>
          <w:szCs w:val="24"/>
        </w:rPr>
        <w:t xml:space="preserve">, two administrators, 28 classroom teachers, 3 academic coaches, 1 MTSS coach, 1 Behavior Specialist and 1 Behavior coach, a full time social worker and school psychologist, 39 additional instructional and support staff members.  The mission </w:t>
      </w:r>
      <w:r w:rsidR="009B7D12" w:rsidRPr="000D7A92">
        <w:rPr>
          <w:rStyle w:val="Strong"/>
          <w:rFonts w:ascii="Times New Roman" w:hAnsi="Times New Roman" w:cs="Times New Roman"/>
          <w:b w:val="0"/>
          <w:sz w:val="24"/>
          <w:szCs w:val="24"/>
        </w:rPr>
        <w:t xml:space="preserve">of </w:t>
      </w:r>
      <w:r w:rsidR="009B7D12" w:rsidRPr="000D7A92">
        <w:rPr>
          <w:rStyle w:val="Strong"/>
          <w:rFonts w:ascii="Times New Roman" w:hAnsi="Times New Roman" w:cs="Times New Roman"/>
          <w:sz w:val="24"/>
          <w:szCs w:val="24"/>
        </w:rPr>
        <w:t>Melrose Elementary</w:t>
      </w:r>
      <w:r w:rsidR="009B7D12">
        <w:rPr>
          <w:rStyle w:val="Strong"/>
          <w:rFonts w:ascii="Times New Roman" w:hAnsi="Times New Roman" w:cs="Times New Roman"/>
          <w:sz w:val="24"/>
          <w:szCs w:val="24"/>
        </w:rPr>
        <w:t xml:space="preserve"> School, </w:t>
      </w:r>
      <w:r w:rsidR="009B7D12" w:rsidRPr="000D7A92">
        <w:rPr>
          <w:rFonts w:ascii="Times New Roman" w:hAnsi="Times New Roman" w:cs="Times New Roman"/>
          <w:sz w:val="24"/>
          <w:szCs w:val="24"/>
        </w:rPr>
        <w:t>the</w:t>
      </w:r>
      <w:r w:rsidR="009B7D12">
        <w:rPr>
          <w:rFonts w:ascii="Times New Roman" w:hAnsi="Times New Roman" w:cs="Times New Roman"/>
          <w:sz w:val="24"/>
          <w:szCs w:val="24"/>
        </w:rPr>
        <w:t xml:space="preserve"> Center for Journalism and Multi</w:t>
      </w:r>
      <w:r w:rsidR="009B7D12" w:rsidRPr="000D7A92">
        <w:rPr>
          <w:rFonts w:ascii="Times New Roman" w:hAnsi="Times New Roman" w:cs="Times New Roman"/>
          <w:sz w:val="24"/>
          <w:szCs w:val="24"/>
        </w:rPr>
        <w:t xml:space="preserve">media is to educate and prepare each student for college, career and life by teaching them to be safe, respectful and responsible learners.  </w:t>
      </w:r>
    </w:p>
    <w:p w:rsidR="009B7D12" w:rsidRDefault="009B7D12" w:rsidP="009B7D12">
      <w:pPr>
        <w:spacing w:before="120" w:after="120" w:line="240" w:lineRule="auto"/>
        <w:rPr>
          <w:rFonts w:ascii="Times New Roman" w:hAnsi="Times New Roman" w:cs="Times New Roman"/>
          <w:sz w:val="24"/>
          <w:szCs w:val="24"/>
        </w:rPr>
      </w:pPr>
      <w:r w:rsidRPr="000D7A92">
        <w:rPr>
          <w:rFonts w:ascii="Times New Roman" w:hAnsi="Times New Roman" w:cs="Times New Roman"/>
          <w:sz w:val="24"/>
          <w:szCs w:val="24"/>
        </w:rPr>
        <w:t>To accomplish this mission, Melrose Elementary has 2 goals:</w:t>
      </w:r>
    </w:p>
    <w:p w:rsidR="009B7D12" w:rsidRPr="000D7A92" w:rsidRDefault="009B7D12" w:rsidP="009B7D12">
      <w:pPr>
        <w:spacing w:before="120" w:after="120" w:line="240" w:lineRule="auto"/>
        <w:rPr>
          <w:rFonts w:ascii="Times New Roman" w:hAnsi="Times New Roman" w:cs="Times New Roman"/>
          <w:sz w:val="24"/>
          <w:szCs w:val="24"/>
        </w:rPr>
      </w:pPr>
    </w:p>
    <w:p w:rsidR="009B7D12" w:rsidRPr="000D7A92" w:rsidRDefault="009B7D12" w:rsidP="009B7D12">
      <w:pPr>
        <w:pStyle w:val="ListParagraph"/>
        <w:numPr>
          <w:ilvl w:val="0"/>
          <w:numId w:val="1"/>
        </w:numPr>
        <w:spacing w:before="120" w:after="120" w:line="240" w:lineRule="auto"/>
        <w:rPr>
          <w:rFonts w:ascii="Times New Roman" w:hAnsi="Times New Roman" w:cs="Times New Roman"/>
          <w:sz w:val="24"/>
          <w:szCs w:val="24"/>
        </w:rPr>
      </w:pPr>
      <w:r w:rsidRPr="000D7A92">
        <w:rPr>
          <w:rFonts w:ascii="Times New Roman" w:hAnsi="Times New Roman" w:cs="Times New Roman"/>
          <w:sz w:val="24"/>
          <w:szCs w:val="24"/>
        </w:rPr>
        <w:t>All teachers will develop and sustain a healthy, respectful, caring and safe learning environment for students, staff and community resulting in individual employee learning, student achievement and overall school improvement.</w:t>
      </w:r>
    </w:p>
    <w:p w:rsidR="009B7D12" w:rsidRPr="000D7A92" w:rsidRDefault="009B7D12" w:rsidP="009B7D12">
      <w:pPr>
        <w:spacing w:before="120" w:after="120" w:line="240" w:lineRule="auto"/>
        <w:rPr>
          <w:rFonts w:ascii="Times New Roman" w:hAnsi="Times New Roman" w:cs="Times New Roman"/>
          <w:sz w:val="24"/>
          <w:szCs w:val="24"/>
        </w:rPr>
      </w:pPr>
    </w:p>
    <w:p w:rsidR="009B7D12" w:rsidRPr="000D7A92" w:rsidRDefault="009B7D12" w:rsidP="009B7D12">
      <w:pPr>
        <w:pStyle w:val="ListParagraph"/>
        <w:numPr>
          <w:ilvl w:val="0"/>
          <w:numId w:val="1"/>
        </w:numPr>
        <w:spacing w:before="120" w:after="120" w:line="240" w:lineRule="auto"/>
        <w:rPr>
          <w:rFonts w:ascii="Times New Roman" w:hAnsi="Times New Roman" w:cs="Times New Roman"/>
          <w:sz w:val="24"/>
          <w:szCs w:val="24"/>
        </w:rPr>
      </w:pPr>
      <w:r w:rsidRPr="000D7A92">
        <w:rPr>
          <w:rFonts w:ascii="Times New Roman" w:hAnsi="Times New Roman" w:cs="Times New Roman"/>
          <w:sz w:val="24"/>
          <w:szCs w:val="24"/>
        </w:rPr>
        <w:t>All students in 3rd, 4th and 5th grade will meet or exceed state average and proficiency as  measured by FSA</w:t>
      </w:r>
    </w:p>
    <w:p w:rsidR="009B7D12" w:rsidRPr="000D7A92" w:rsidRDefault="009B7D12" w:rsidP="009B7D12">
      <w:pPr>
        <w:spacing w:before="120" w:after="120" w:line="240" w:lineRule="auto"/>
        <w:rPr>
          <w:rFonts w:ascii="Times New Roman" w:hAnsi="Times New Roman" w:cs="Times New Roman"/>
          <w:sz w:val="24"/>
          <w:szCs w:val="24"/>
        </w:rPr>
      </w:pPr>
    </w:p>
    <w:p w:rsidR="009B7D12" w:rsidRPr="000D7A92" w:rsidRDefault="009B7D12" w:rsidP="009B7D12">
      <w:pPr>
        <w:spacing w:after="120" w:line="360" w:lineRule="auto"/>
        <w:rPr>
          <w:rFonts w:ascii="Times New Roman" w:hAnsi="Times New Roman" w:cs="Times New Roman"/>
        </w:rPr>
      </w:pPr>
      <w:r w:rsidRPr="000D7A92">
        <w:rPr>
          <w:rFonts w:ascii="Times New Roman" w:hAnsi="Times New Roman" w:cs="Times New Roman"/>
        </w:rPr>
        <w:t>The core instructional strategies included in our action plans are: providing facilitated guided planning for teachers in grades K-5 on a weekly basis with our 3 embedded academic coaches (Reading, Math, and Science); providing teachers with a 50 minute daily block in which PLC’s, planning and professi</w:t>
      </w:r>
      <w:r>
        <w:rPr>
          <w:rFonts w:ascii="Times New Roman" w:hAnsi="Times New Roman" w:cs="Times New Roman"/>
        </w:rPr>
        <w:t>onal development can take place. Two</w:t>
      </w:r>
      <w:r w:rsidRPr="000D7A92">
        <w:rPr>
          <w:rFonts w:ascii="Times New Roman" w:hAnsi="Times New Roman" w:cs="Times New Roman"/>
        </w:rPr>
        <w:t xml:space="preserve"> interventionist </w:t>
      </w:r>
      <w:r>
        <w:rPr>
          <w:rFonts w:ascii="Times New Roman" w:hAnsi="Times New Roman" w:cs="Times New Roman"/>
        </w:rPr>
        <w:t xml:space="preserve">teachers </w:t>
      </w:r>
      <w:r w:rsidRPr="000D7A92">
        <w:rPr>
          <w:rFonts w:ascii="Times New Roman" w:hAnsi="Times New Roman" w:cs="Times New Roman"/>
        </w:rPr>
        <w:t>support Tier 2 in grade</w:t>
      </w:r>
      <w:r>
        <w:rPr>
          <w:rFonts w:ascii="Times New Roman" w:hAnsi="Times New Roman" w:cs="Times New Roman"/>
        </w:rPr>
        <w:t>s</w:t>
      </w:r>
      <w:r w:rsidRPr="000D7A92">
        <w:rPr>
          <w:rFonts w:ascii="Times New Roman" w:hAnsi="Times New Roman" w:cs="Times New Roman"/>
        </w:rPr>
        <w:t xml:space="preserve"> K-3</w:t>
      </w:r>
      <w:r w:rsidRPr="00A16BA7">
        <w:rPr>
          <w:rFonts w:ascii="Times New Roman" w:hAnsi="Times New Roman" w:cs="Times New Roman"/>
          <w:vertAlign w:val="superscript"/>
        </w:rPr>
        <w:t>rd</w:t>
      </w:r>
      <w:r>
        <w:rPr>
          <w:rFonts w:ascii="Times New Roman" w:hAnsi="Times New Roman" w:cs="Times New Roman"/>
        </w:rPr>
        <w:t xml:space="preserve"> </w:t>
      </w:r>
      <w:r w:rsidRPr="000D7A92">
        <w:rPr>
          <w:rFonts w:ascii="Times New Roman" w:hAnsi="Times New Roman" w:cs="Times New Roman"/>
        </w:rPr>
        <w:t>using</w:t>
      </w:r>
      <w:r>
        <w:rPr>
          <w:rFonts w:ascii="Times New Roman" w:hAnsi="Times New Roman" w:cs="Times New Roman"/>
        </w:rPr>
        <w:t xml:space="preserve"> Leveled Literacy Instructional Strategies,</w:t>
      </w:r>
      <w:r w:rsidRPr="000D7A92">
        <w:rPr>
          <w:rFonts w:ascii="Times New Roman" w:hAnsi="Times New Roman" w:cs="Times New Roman"/>
        </w:rPr>
        <w:t xml:space="preserve"> and in grades 3</w:t>
      </w:r>
      <w:r>
        <w:rPr>
          <w:rFonts w:ascii="Times New Roman" w:hAnsi="Times New Roman" w:cs="Times New Roman"/>
        </w:rPr>
        <w:t>rd</w:t>
      </w:r>
      <w:r w:rsidRPr="000D7A92">
        <w:rPr>
          <w:rFonts w:ascii="Times New Roman" w:hAnsi="Times New Roman" w:cs="Times New Roman"/>
        </w:rPr>
        <w:t>-5</w:t>
      </w:r>
      <w:r>
        <w:rPr>
          <w:rFonts w:ascii="Times New Roman" w:hAnsi="Times New Roman" w:cs="Times New Roman"/>
        </w:rPr>
        <w:t>th the Jan Richardson strategies are employed by providing</w:t>
      </w:r>
      <w:r w:rsidRPr="000D7A92">
        <w:rPr>
          <w:rFonts w:ascii="Times New Roman" w:hAnsi="Times New Roman" w:cs="Times New Roman"/>
        </w:rPr>
        <w:t xml:space="preserve"> in-class modeling and coaching on a bi-weekly basis with a distric</w:t>
      </w:r>
      <w:r>
        <w:rPr>
          <w:rFonts w:ascii="Times New Roman" w:hAnsi="Times New Roman" w:cs="Times New Roman"/>
        </w:rPr>
        <w:t>t coach during instruction time. Professional development that</w:t>
      </w:r>
      <w:r w:rsidRPr="000D7A92">
        <w:rPr>
          <w:rFonts w:ascii="Times New Roman" w:hAnsi="Times New Roman" w:cs="Times New Roman"/>
        </w:rPr>
        <w:t xml:space="preserve"> support</w:t>
      </w:r>
      <w:r>
        <w:rPr>
          <w:rFonts w:ascii="Times New Roman" w:hAnsi="Times New Roman" w:cs="Times New Roman"/>
        </w:rPr>
        <w:t>s an understanding of students in trauma filled environments such as our</w:t>
      </w:r>
      <w:r w:rsidRPr="000D7A92">
        <w:rPr>
          <w:rFonts w:ascii="Times New Roman" w:hAnsi="Times New Roman" w:cs="Times New Roman"/>
        </w:rPr>
        <w:t xml:space="preserve"> </w:t>
      </w:r>
      <w:r>
        <w:rPr>
          <w:rFonts w:ascii="Times New Roman" w:hAnsi="Times New Roman" w:cs="Times New Roman"/>
        </w:rPr>
        <w:t>students</w:t>
      </w:r>
      <w:r w:rsidRPr="000D7A92">
        <w:rPr>
          <w:rFonts w:ascii="Times New Roman" w:hAnsi="Times New Roman" w:cs="Times New Roman"/>
        </w:rPr>
        <w:t xml:space="preserve"> at Melrose Elementary </w:t>
      </w:r>
      <w:r>
        <w:rPr>
          <w:rFonts w:ascii="Times New Roman" w:hAnsi="Times New Roman" w:cs="Times New Roman"/>
        </w:rPr>
        <w:t xml:space="preserve">experience </w:t>
      </w:r>
      <w:r w:rsidRPr="000D7A92">
        <w:rPr>
          <w:rFonts w:ascii="Times New Roman" w:hAnsi="Times New Roman" w:cs="Times New Roman"/>
        </w:rPr>
        <w:t>via various book studies</w:t>
      </w:r>
      <w:r>
        <w:rPr>
          <w:rFonts w:ascii="Times New Roman" w:hAnsi="Times New Roman" w:cs="Times New Roman"/>
        </w:rPr>
        <w:t xml:space="preserve"> and diversity training. Provide</w:t>
      </w:r>
      <w:r w:rsidRPr="000D7A92">
        <w:rPr>
          <w:rFonts w:ascii="Times New Roman" w:hAnsi="Times New Roman" w:cs="Times New Roman"/>
        </w:rPr>
        <w:t xml:space="preserve"> Title I Hourly teachers to support Tier 1 achievement for students on or above grade level during the intervention block and the L300 each day;</w:t>
      </w:r>
      <w:r>
        <w:rPr>
          <w:rFonts w:ascii="Times New Roman" w:hAnsi="Times New Roman" w:cs="Times New Roman"/>
        </w:rPr>
        <w:t xml:space="preserve"> provide</w:t>
      </w:r>
      <w:r w:rsidRPr="000D7A92">
        <w:rPr>
          <w:rFonts w:ascii="Times New Roman" w:hAnsi="Times New Roman" w:cs="Times New Roman"/>
        </w:rPr>
        <w:t xml:space="preserve"> each classroom teacher with a specialist to push in during L300 to provide support with small group reading instruction; </w:t>
      </w:r>
      <w:r>
        <w:rPr>
          <w:rFonts w:ascii="Times New Roman" w:hAnsi="Times New Roman" w:cs="Times New Roman"/>
        </w:rPr>
        <w:t>provide</w:t>
      </w:r>
      <w:r w:rsidRPr="000D7A92">
        <w:rPr>
          <w:rFonts w:ascii="Times New Roman" w:hAnsi="Times New Roman" w:cs="Times New Roman"/>
        </w:rPr>
        <w:t xml:space="preserve"> TDEs for teachers to attend Core Connection Trainings; participate in the “Scale Up for Success” initiative</w:t>
      </w:r>
      <w:r>
        <w:rPr>
          <w:rFonts w:ascii="Times New Roman" w:hAnsi="Times New Roman" w:cs="Times New Roman"/>
        </w:rPr>
        <w:t xml:space="preserve"> which will provide each classroom teacher with a paraprofessional to support and enhance instruction for an increase of student learning gains and achievement</w:t>
      </w:r>
      <w:r w:rsidRPr="000D7A92">
        <w:rPr>
          <w:rFonts w:ascii="Times New Roman" w:hAnsi="Times New Roman" w:cs="Times New Roman"/>
        </w:rPr>
        <w:t xml:space="preserve">; and utilizing data to differentiate and scaffold instruction. </w:t>
      </w:r>
    </w:p>
    <w:p w:rsidR="009B7D12" w:rsidRPr="000D7A92" w:rsidRDefault="009B7D12" w:rsidP="009B7D12">
      <w:pPr>
        <w:spacing w:after="120" w:line="360" w:lineRule="auto"/>
        <w:rPr>
          <w:rFonts w:ascii="Times New Roman" w:hAnsi="Times New Roman" w:cs="Times New Roman"/>
        </w:rPr>
      </w:pPr>
      <w:r w:rsidRPr="000D7A92">
        <w:rPr>
          <w:rFonts w:ascii="Times New Roman" w:hAnsi="Times New Roman" w:cs="Times New Roman"/>
        </w:rPr>
        <w:t>The professional development efforts in</w:t>
      </w:r>
      <w:r>
        <w:rPr>
          <w:rFonts w:ascii="Times New Roman" w:hAnsi="Times New Roman" w:cs="Times New Roman"/>
        </w:rPr>
        <w:t xml:space="preserve">clude an all staff book study </w:t>
      </w:r>
      <w:r w:rsidRPr="000D7A92">
        <w:rPr>
          <w:rFonts w:ascii="Times New Roman" w:hAnsi="Times New Roman" w:cs="Times New Roman"/>
        </w:rPr>
        <w:t>“Black Students, Middle Class Teachers</w:t>
      </w:r>
      <w:r>
        <w:rPr>
          <w:rFonts w:ascii="Times New Roman" w:hAnsi="Times New Roman" w:cs="Times New Roman"/>
        </w:rPr>
        <w:t>”</w:t>
      </w:r>
      <w:r w:rsidRPr="000D7A92">
        <w:rPr>
          <w:rFonts w:ascii="Times New Roman" w:hAnsi="Times New Roman" w:cs="Times New Roman"/>
        </w:rPr>
        <w:t xml:space="preserve"> to increase an awareness of how to effectively meet the needs of our unique population, training on Setting the Culture to help develop an understanding of the various backgrounds our students are arriving to school with, and temporary duty elsewhere training to allow teachers to participate in Core Connection Training during the school day.  </w:t>
      </w:r>
    </w:p>
    <w:p w:rsidR="009B7D12" w:rsidRPr="000D7A92" w:rsidRDefault="009B7D12" w:rsidP="009B7D12">
      <w:pPr>
        <w:spacing w:after="120" w:line="360" w:lineRule="auto"/>
        <w:rPr>
          <w:rFonts w:ascii="Times New Roman" w:hAnsi="Times New Roman" w:cs="Times New Roman"/>
        </w:rPr>
      </w:pPr>
      <w:r w:rsidRPr="000D7A92">
        <w:rPr>
          <w:rFonts w:ascii="Times New Roman" w:hAnsi="Times New Roman" w:cs="Times New Roman"/>
        </w:rPr>
        <w:t>The parent involvement efforts are a challenge for our school as many parents work during the school day.  As a strategy to increase volunteer hours, the school is hosting monthly evening meetings featuring chorus performances for each grade level, incentives for participating at a meeting such as a new uniform shirt or uniform bottom, night conferences to help working parents participate in their student’s learning, a parent academic night featuring grade level specific presentations, participation in the “Scale Up for Success Initiative” which will provide parent workshops to support student learning and by offering daily opportunities to volunteer during the school day as a cafeteri</w:t>
      </w:r>
      <w:r>
        <w:rPr>
          <w:rFonts w:ascii="Times New Roman" w:hAnsi="Times New Roman" w:cs="Times New Roman"/>
        </w:rPr>
        <w:t>a monitor or classroom helper. We are also honoring our Citizens of the Month students at the monthly SAC meetings as an additional recognition for the student and as a way to encourage families to attend SAC</w:t>
      </w:r>
    </w:p>
    <w:p w:rsidR="009B7D12" w:rsidRPr="000D7A92" w:rsidRDefault="009B7D12" w:rsidP="009B7D12">
      <w:pPr>
        <w:spacing w:before="120" w:after="120" w:line="240" w:lineRule="auto"/>
        <w:rPr>
          <w:rFonts w:ascii="Times New Roman" w:hAnsi="Times New Roman" w:cs="Times New Roman"/>
          <w:sz w:val="24"/>
          <w:szCs w:val="24"/>
        </w:rPr>
      </w:pPr>
      <w:r w:rsidRPr="000D7A92">
        <w:rPr>
          <w:rFonts w:ascii="Times New Roman" w:hAnsi="Times New Roman" w:cs="Times New Roman"/>
          <w:sz w:val="24"/>
          <w:szCs w:val="24"/>
        </w:rPr>
        <w:t xml:space="preserve">For more information about Melrose Elementary School Improvement Plan, please go to our website which can be accessed at </w:t>
      </w:r>
      <w:hyperlink r:id="rId6" w:history="1">
        <w:r w:rsidRPr="000D7A92">
          <w:rPr>
            <w:rStyle w:val="Hyperlink"/>
            <w:rFonts w:ascii="Times New Roman" w:hAnsi="Times New Roman" w:cs="Times New Roman"/>
            <w:sz w:val="24"/>
            <w:szCs w:val="24"/>
          </w:rPr>
          <w:t>www.pcsb.org</w:t>
        </w:r>
      </w:hyperlink>
      <w:r w:rsidRPr="000D7A92">
        <w:rPr>
          <w:rFonts w:ascii="Times New Roman" w:hAnsi="Times New Roman" w:cs="Times New Roman"/>
          <w:sz w:val="24"/>
          <w:szCs w:val="24"/>
        </w:rPr>
        <w:t>.</w:t>
      </w:r>
    </w:p>
    <w:p w:rsidR="0011072F" w:rsidRDefault="00A74460"/>
    <w:sectPr w:rsidR="00110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2BF8"/>
    <w:multiLevelType w:val="hybridMultilevel"/>
    <w:tmpl w:val="2E10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12"/>
    <w:rsid w:val="005006D2"/>
    <w:rsid w:val="008F3FE6"/>
    <w:rsid w:val="009B7D12"/>
    <w:rsid w:val="00A03D69"/>
    <w:rsid w:val="00A5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7D12"/>
    <w:rPr>
      <w:b/>
      <w:bCs/>
    </w:rPr>
  </w:style>
  <w:style w:type="paragraph" w:styleId="ListParagraph">
    <w:name w:val="List Paragraph"/>
    <w:basedOn w:val="Normal"/>
    <w:uiPriority w:val="34"/>
    <w:qFormat/>
    <w:rsid w:val="009B7D12"/>
    <w:pPr>
      <w:ind w:left="720"/>
      <w:contextualSpacing/>
    </w:pPr>
    <w:rPr>
      <w:rFonts w:eastAsiaTheme="minorEastAsia"/>
    </w:rPr>
  </w:style>
  <w:style w:type="character" w:styleId="Hyperlink">
    <w:name w:val="Hyperlink"/>
    <w:basedOn w:val="DefaultParagraphFont"/>
    <w:uiPriority w:val="99"/>
    <w:unhideWhenUsed/>
    <w:rsid w:val="009B7D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7D12"/>
    <w:rPr>
      <w:b/>
      <w:bCs/>
    </w:rPr>
  </w:style>
  <w:style w:type="paragraph" w:styleId="ListParagraph">
    <w:name w:val="List Paragraph"/>
    <w:basedOn w:val="Normal"/>
    <w:uiPriority w:val="34"/>
    <w:qFormat/>
    <w:rsid w:val="009B7D12"/>
    <w:pPr>
      <w:ind w:left="720"/>
      <w:contextualSpacing/>
    </w:pPr>
    <w:rPr>
      <w:rFonts w:eastAsiaTheme="minorEastAsia"/>
    </w:rPr>
  </w:style>
  <w:style w:type="character" w:styleId="Hyperlink">
    <w:name w:val="Hyperlink"/>
    <w:basedOn w:val="DefaultParagraphFont"/>
    <w:uiPriority w:val="99"/>
    <w:unhideWhenUsed/>
    <w:rsid w:val="009B7D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s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2014-09-15T23:12:00Z</dcterms:created>
  <dcterms:modified xsi:type="dcterms:W3CDTF">2014-09-15T23:12:00Z</dcterms:modified>
</cp:coreProperties>
</file>