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1C" w:rsidRPr="003A1E56" w:rsidRDefault="00C67CDC" w:rsidP="003A1E56">
      <w:pPr>
        <w:spacing w:after="120" w:line="240" w:lineRule="auto"/>
        <w:contextualSpacing/>
        <w:jc w:val="center"/>
        <w:rPr>
          <w:rFonts w:ascii="Times New Roman" w:hAnsi="Times New Roman" w:cs="Times New Roman"/>
          <w:b/>
        </w:rPr>
      </w:pPr>
      <w:bookmarkStart w:id="0" w:name="_GoBack"/>
      <w:bookmarkEnd w:id="0"/>
      <w:r w:rsidRPr="003A1E56">
        <w:rPr>
          <w:rFonts w:ascii="Times New Roman" w:hAnsi="Times New Roman" w:cs="Times New Roman"/>
          <w:b/>
        </w:rPr>
        <w:t>Executive Summary of Lealman Intermediate School Improvement Plan</w:t>
      </w:r>
    </w:p>
    <w:p w:rsidR="00351C8B" w:rsidRDefault="00351C8B" w:rsidP="003A1E56">
      <w:pPr>
        <w:spacing w:after="120" w:line="240" w:lineRule="auto"/>
        <w:contextualSpacing/>
        <w:jc w:val="center"/>
        <w:rPr>
          <w:rFonts w:ascii="Times New Roman" w:hAnsi="Times New Roman" w:cs="Times New Roman"/>
        </w:rPr>
      </w:pPr>
    </w:p>
    <w:p w:rsidR="00B50189" w:rsidRPr="003A1E56" w:rsidRDefault="00B50189" w:rsidP="003A1E56">
      <w:pPr>
        <w:spacing w:after="120" w:line="240" w:lineRule="auto"/>
        <w:contextualSpacing/>
        <w:jc w:val="center"/>
        <w:rPr>
          <w:rFonts w:ascii="Times New Roman" w:hAnsi="Times New Roman" w:cs="Times New Roman"/>
        </w:rPr>
      </w:pPr>
    </w:p>
    <w:p w:rsidR="00C67CDC" w:rsidRDefault="00C67CDC" w:rsidP="003A1E56">
      <w:pPr>
        <w:spacing w:after="120" w:line="240" w:lineRule="auto"/>
        <w:contextualSpacing/>
        <w:rPr>
          <w:rFonts w:ascii="Times New Roman" w:eastAsia="Times New Roman" w:hAnsi="Times New Roman" w:cs="Times New Roman"/>
        </w:rPr>
      </w:pPr>
      <w:r w:rsidRPr="003A1E56">
        <w:rPr>
          <w:rFonts w:ascii="Times New Roman" w:hAnsi="Times New Roman" w:cs="Times New Roman"/>
        </w:rPr>
        <w:t>Lea</w:t>
      </w:r>
      <w:r w:rsidR="003C55B3" w:rsidRPr="003A1E56">
        <w:rPr>
          <w:rFonts w:ascii="Times New Roman" w:hAnsi="Times New Roman" w:cs="Times New Roman"/>
        </w:rPr>
        <w:t>lman Intermediate School has 366</w:t>
      </w:r>
      <w:r w:rsidRPr="003A1E56">
        <w:rPr>
          <w:rFonts w:ascii="Times New Roman" w:hAnsi="Times New Roman" w:cs="Times New Roman"/>
        </w:rPr>
        <w:t xml:space="preserve"> </w:t>
      </w:r>
      <w:r w:rsidR="00870489" w:rsidRPr="003A1E56">
        <w:rPr>
          <w:rFonts w:ascii="Times New Roman" w:hAnsi="Times New Roman" w:cs="Times New Roman"/>
        </w:rPr>
        <w:t>students</w:t>
      </w:r>
      <w:r w:rsidRPr="003A1E56">
        <w:rPr>
          <w:rFonts w:ascii="Times New Roman" w:hAnsi="Times New Roman" w:cs="Times New Roman"/>
        </w:rPr>
        <w:t xml:space="preserve"> </w:t>
      </w:r>
      <w:r w:rsidR="00870489" w:rsidRPr="003A1E56">
        <w:rPr>
          <w:rFonts w:ascii="Times New Roman" w:hAnsi="Times New Roman" w:cs="Times New Roman"/>
        </w:rPr>
        <w:t>in grades 5.5 through</w:t>
      </w:r>
      <w:r w:rsidR="00C8468E" w:rsidRPr="003A1E56">
        <w:rPr>
          <w:rFonts w:ascii="Times New Roman" w:hAnsi="Times New Roman" w:cs="Times New Roman"/>
        </w:rPr>
        <w:t xml:space="preserve"> 8.5, two administrators, 39 teachers, and 8</w:t>
      </w:r>
      <w:r w:rsidRPr="003A1E56">
        <w:rPr>
          <w:rFonts w:ascii="Times New Roman" w:hAnsi="Times New Roman" w:cs="Times New Roman"/>
        </w:rPr>
        <w:t xml:space="preserve"> support staff members.  The mission </w:t>
      </w:r>
      <w:r w:rsidRPr="003A1E56">
        <w:rPr>
          <w:rStyle w:val="Strong"/>
          <w:rFonts w:ascii="Times New Roman" w:hAnsi="Times New Roman" w:cs="Times New Roman"/>
          <w:b w:val="0"/>
        </w:rPr>
        <w:t xml:space="preserve">of </w:t>
      </w:r>
      <w:r w:rsidRPr="003A1E56">
        <w:rPr>
          <w:rFonts w:ascii="Times New Roman" w:eastAsia="Times New Roman" w:hAnsi="Times New Roman" w:cs="Times New Roman"/>
        </w:rPr>
        <w:t xml:space="preserve">Lealman Intermediate School </w:t>
      </w:r>
      <w:r w:rsidR="00D50D40" w:rsidRPr="003A1E56">
        <w:rPr>
          <w:rFonts w:ascii="Times New Roman" w:eastAsia="Times New Roman" w:hAnsi="Times New Roman" w:cs="Times New Roman"/>
        </w:rPr>
        <w:t>is</w:t>
      </w:r>
      <w:r w:rsidRPr="003A1E56">
        <w:rPr>
          <w:rFonts w:ascii="Times New Roman" w:eastAsia="Times New Roman" w:hAnsi="Times New Roman" w:cs="Times New Roman"/>
        </w:rPr>
        <w:t xml:space="preserve"> to promote student success by providing a unique learning environment that fosters academic and social growth.  </w:t>
      </w:r>
    </w:p>
    <w:p w:rsidR="003C74D3" w:rsidRPr="003A1E56" w:rsidRDefault="003C74D3" w:rsidP="003A1E56">
      <w:pPr>
        <w:spacing w:after="120" w:line="240" w:lineRule="auto"/>
        <w:contextualSpacing/>
        <w:rPr>
          <w:rFonts w:ascii="Times New Roman" w:hAnsi="Times New Roman" w:cs="Times New Roman"/>
          <w:b/>
        </w:rPr>
      </w:pPr>
    </w:p>
    <w:p w:rsidR="00C67CDC" w:rsidRPr="003A1E56" w:rsidRDefault="00C67CDC" w:rsidP="003A1E56">
      <w:pPr>
        <w:spacing w:after="120" w:line="240" w:lineRule="auto"/>
        <w:contextualSpacing/>
        <w:rPr>
          <w:rFonts w:ascii="Times New Roman" w:hAnsi="Times New Roman" w:cs="Times New Roman"/>
        </w:rPr>
      </w:pPr>
      <w:r w:rsidRPr="003A1E56">
        <w:rPr>
          <w:rFonts w:ascii="Times New Roman" w:hAnsi="Times New Roman" w:cs="Times New Roman"/>
        </w:rPr>
        <w:t>To accomplish this mission, L</w:t>
      </w:r>
      <w:r w:rsidR="00C8468E" w:rsidRPr="003A1E56">
        <w:rPr>
          <w:rFonts w:ascii="Times New Roman" w:hAnsi="Times New Roman" w:cs="Times New Roman"/>
        </w:rPr>
        <w:t>ealman Intermediate School has 9</w:t>
      </w:r>
      <w:r w:rsidRPr="003A1E56">
        <w:rPr>
          <w:rFonts w:ascii="Times New Roman" w:hAnsi="Times New Roman" w:cs="Times New Roman"/>
        </w:rPr>
        <w:t xml:space="preserve"> Goals: </w:t>
      </w:r>
      <w:r w:rsidR="00096F74" w:rsidRPr="003A1E56">
        <w:rPr>
          <w:rFonts w:ascii="Times New Roman" w:hAnsi="Times New Roman" w:cs="Times New Roman"/>
        </w:rPr>
        <w:t xml:space="preserve">   </w:t>
      </w:r>
    </w:p>
    <w:p w:rsidR="003C55B3" w:rsidRPr="003A1E56" w:rsidRDefault="003C55B3" w:rsidP="003A1E56">
      <w:pPr>
        <w:pStyle w:val="ListParagraph"/>
        <w:numPr>
          <w:ilvl w:val="0"/>
          <w:numId w:val="1"/>
        </w:numPr>
        <w:spacing w:after="120" w:line="240" w:lineRule="auto"/>
        <w:rPr>
          <w:rFonts w:ascii="Times New Roman" w:hAnsi="Times New Roman" w:cs="Times New Roman"/>
        </w:rPr>
      </w:pPr>
      <w:r w:rsidRPr="003A1E56">
        <w:rPr>
          <w:rFonts w:ascii="Times New Roman" w:hAnsi="Times New Roman" w:cs="Times New Roman"/>
        </w:rPr>
        <w:t>By spring 2015 15% of students taking the Florida Assessment in Reading will score a proficiency level of 3 or higher.</w:t>
      </w:r>
    </w:p>
    <w:p w:rsidR="003C55B3" w:rsidRPr="003A1E56" w:rsidRDefault="003C55B3" w:rsidP="003A1E56">
      <w:pPr>
        <w:pStyle w:val="ListParagraph"/>
        <w:numPr>
          <w:ilvl w:val="0"/>
          <w:numId w:val="1"/>
        </w:numPr>
        <w:spacing w:after="120" w:line="240" w:lineRule="auto"/>
        <w:rPr>
          <w:rFonts w:ascii="Times New Roman" w:hAnsi="Times New Roman" w:cs="Times New Roman"/>
        </w:rPr>
      </w:pPr>
      <w:r w:rsidRPr="003A1E56">
        <w:rPr>
          <w:rFonts w:ascii="Times New Roman" w:hAnsi="Times New Roman" w:cs="Times New Roman"/>
        </w:rPr>
        <w:t>By spring 2015 19% of students taking the Florida Assessment in Writing will score a proficiency level of 3.5 or higher.</w:t>
      </w:r>
    </w:p>
    <w:p w:rsidR="003C55B3" w:rsidRPr="003A1E56" w:rsidRDefault="003C55B3" w:rsidP="003A1E56">
      <w:pPr>
        <w:pStyle w:val="ListParagraph"/>
        <w:numPr>
          <w:ilvl w:val="0"/>
          <w:numId w:val="1"/>
        </w:numPr>
        <w:spacing w:after="120" w:line="240" w:lineRule="auto"/>
        <w:rPr>
          <w:rFonts w:ascii="Times New Roman" w:hAnsi="Times New Roman" w:cs="Times New Roman"/>
        </w:rPr>
      </w:pPr>
      <w:r w:rsidRPr="003A1E56">
        <w:rPr>
          <w:rFonts w:ascii="Times New Roman" w:hAnsi="Times New Roman" w:cs="Times New Roman"/>
        </w:rPr>
        <w:t>By spring 2015 14% of students taking the Florida Assessment in Math will score a proficiency level of 3 or higher.</w:t>
      </w:r>
    </w:p>
    <w:p w:rsidR="003C55B3" w:rsidRPr="003A1E56" w:rsidRDefault="003C55B3" w:rsidP="003A1E56">
      <w:pPr>
        <w:pStyle w:val="ListParagraph"/>
        <w:numPr>
          <w:ilvl w:val="0"/>
          <w:numId w:val="1"/>
        </w:numPr>
        <w:spacing w:after="120" w:line="240" w:lineRule="auto"/>
        <w:rPr>
          <w:rFonts w:ascii="Times New Roman" w:hAnsi="Times New Roman" w:cs="Times New Roman"/>
        </w:rPr>
      </w:pPr>
      <w:r w:rsidRPr="003A1E56">
        <w:rPr>
          <w:rFonts w:ascii="Times New Roman" w:hAnsi="Times New Roman" w:cs="Times New Roman"/>
        </w:rPr>
        <w:t>By spring 2015 28% of students taking Algebra 1 EOC will score a proficiency level of 3 or higher.</w:t>
      </w:r>
    </w:p>
    <w:p w:rsidR="003C55B3" w:rsidRPr="003A1E56" w:rsidRDefault="003C55B3" w:rsidP="003A1E56">
      <w:pPr>
        <w:pStyle w:val="ListParagraph"/>
        <w:numPr>
          <w:ilvl w:val="0"/>
          <w:numId w:val="1"/>
        </w:numPr>
        <w:spacing w:after="120" w:line="240" w:lineRule="auto"/>
        <w:rPr>
          <w:rFonts w:ascii="Times New Roman" w:hAnsi="Times New Roman" w:cs="Times New Roman"/>
        </w:rPr>
      </w:pPr>
      <w:r w:rsidRPr="003A1E56">
        <w:rPr>
          <w:rFonts w:ascii="Times New Roman" w:hAnsi="Times New Roman" w:cs="Times New Roman"/>
        </w:rPr>
        <w:t>By spring 2015 16% of the total students taking FCAT Science will score a level 3 or higher as evidenced by the score report.</w:t>
      </w:r>
    </w:p>
    <w:p w:rsidR="003C55B3" w:rsidRPr="003A1E56" w:rsidRDefault="003C55B3" w:rsidP="003A1E56">
      <w:pPr>
        <w:pStyle w:val="ListParagraph"/>
        <w:numPr>
          <w:ilvl w:val="0"/>
          <w:numId w:val="1"/>
        </w:numPr>
        <w:spacing w:after="120" w:line="240" w:lineRule="auto"/>
        <w:rPr>
          <w:rFonts w:ascii="Times New Roman" w:hAnsi="Times New Roman" w:cs="Times New Roman"/>
        </w:rPr>
      </w:pPr>
      <w:r w:rsidRPr="003A1E56">
        <w:rPr>
          <w:rFonts w:ascii="Times New Roman" w:hAnsi="Times New Roman" w:cs="Times New Roman"/>
        </w:rPr>
        <w:t>By spring 2015, 11% of 7th grade students taking the EOC Civics Exam will achieve a proficiency level of 3 or higher.</w:t>
      </w:r>
    </w:p>
    <w:p w:rsidR="00505668" w:rsidRPr="003A1E56" w:rsidRDefault="00505668" w:rsidP="003A1E56">
      <w:pPr>
        <w:pStyle w:val="ListParagraph"/>
        <w:numPr>
          <w:ilvl w:val="0"/>
          <w:numId w:val="1"/>
        </w:numPr>
        <w:spacing w:after="120" w:line="240" w:lineRule="auto"/>
        <w:rPr>
          <w:rFonts w:ascii="Times New Roman" w:hAnsi="Times New Roman" w:cs="Times New Roman"/>
        </w:rPr>
      </w:pPr>
      <w:r w:rsidRPr="003A1E56">
        <w:rPr>
          <w:rFonts w:ascii="Times New Roman" w:hAnsi="Times New Roman" w:cs="Times New Roman"/>
        </w:rPr>
        <w:t>Close the achievement gap between Black and non-black students to our AMO 2015 target</w:t>
      </w:r>
      <w:r w:rsidR="00C8468E" w:rsidRPr="003A1E56">
        <w:rPr>
          <w:rFonts w:ascii="Times New Roman" w:hAnsi="Times New Roman" w:cs="Times New Roman"/>
        </w:rPr>
        <w:t>s</w:t>
      </w:r>
      <w:r w:rsidRPr="003A1E56">
        <w:rPr>
          <w:rFonts w:ascii="Times New Roman" w:hAnsi="Times New Roman" w:cs="Times New Roman"/>
        </w:rPr>
        <w:t>.</w:t>
      </w:r>
    </w:p>
    <w:p w:rsidR="00505668" w:rsidRPr="003A1E56" w:rsidRDefault="00505668" w:rsidP="003A1E56">
      <w:pPr>
        <w:pStyle w:val="ListParagraph"/>
        <w:numPr>
          <w:ilvl w:val="0"/>
          <w:numId w:val="1"/>
        </w:numPr>
        <w:spacing w:after="120" w:line="240" w:lineRule="auto"/>
        <w:rPr>
          <w:rFonts w:ascii="Times New Roman" w:hAnsi="Times New Roman" w:cs="Times New Roman"/>
        </w:rPr>
      </w:pPr>
      <w:r w:rsidRPr="003A1E56">
        <w:rPr>
          <w:rFonts w:ascii="Times New Roman" w:hAnsi="Times New Roman" w:cs="Times New Roman"/>
        </w:rPr>
        <w:t>Reduce the number and percent of discipline incidents for each student subgroup by 40%.</w:t>
      </w:r>
    </w:p>
    <w:p w:rsidR="00505668" w:rsidRPr="003A1E56" w:rsidRDefault="00505668" w:rsidP="003A1E56">
      <w:pPr>
        <w:pStyle w:val="ListParagraph"/>
        <w:numPr>
          <w:ilvl w:val="0"/>
          <w:numId w:val="1"/>
        </w:numPr>
        <w:spacing w:after="120" w:line="240" w:lineRule="auto"/>
        <w:rPr>
          <w:rFonts w:ascii="Times New Roman" w:hAnsi="Times New Roman" w:cs="Times New Roman"/>
        </w:rPr>
      </w:pPr>
      <w:r w:rsidRPr="003A1E56">
        <w:rPr>
          <w:rFonts w:ascii="Times New Roman" w:hAnsi="Times New Roman" w:cs="Times New Roman"/>
        </w:rPr>
        <w:t>Increase parent involvement participat</w:t>
      </w:r>
      <w:r w:rsidR="00C8468E" w:rsidRPr="003A1E56">
        <w:rPr>
          <w:rFonts w:ascii="Times New Roman" w:hAnsi="Times New Roman" w:cs="Times New Roman"/>
        </w:rPr>
        <w:t>ion in school activities by 30% as measured by attendance data.</w:t>
      </w:r>
    </w:p>
    <w:p w:rsidR="003328F4" w:rsidRPr="003A1E56" w:rsidRDefault="00C67CDC" w:rsidP="003A1E56">
      <w:pPr>
        <w:spacing w:after="120" w:line="240" w:lineRule="auto"/>
        <w:contextualSpacing/>
        <w:rPr>
          <w:rFonts w:ascii="Times New Roman" w:hAnsi="Times New Roman" w:cs="Times New Roman"/>
        </w:rPr>
      </w:pPr>
      <w:r w:rsidRPr="003A1E56">
        <w:rPr>
          <w:rFonts w:ascii="Times New Roman" w:hAnsi="Times New Roman" w:cs="Times New Roman"/>
        </w:rPr>
        <w:t xml:space="preserve">The core instructional strategies included in our action plans are: utilizing data to differentiate and scaffold instruction; using research-based strategies in core instruction (e.g., 5E, Gradual Release, Text Dependent Questioning, Collaboration, </w:t>
      </w:r>
      <w:r w:rsidR="00ED48A6" w:rsidRPr="003A1E56">
        <w:rPr>
          <w:rFonts w:ascii="Times New Roman" w:hAnsi="Times New Roman" w:cs="Times New Roman"/>
        </w:rPr>
        <w:t>Overcoming Obstacles</w:t>
      </w:r>
      <w:r w:rsidRPr="003A1E56">
        <w:rPr>
          <w:rFonts w:ascii="Times New Roman" w:hAnsi="Times New Roman" w:cs="Times New Roman"/>
        </w:rPr>
        <w:t xml:space="preserve">, </w:t>
      </w:r>
      <w:r w:rsidR="00ED48A6" w:rsidRPr="003A1E56">
        <w:rPr>
          <w:rFonts w:ascii="Times New Roman" w:hAnsi="Times New Roman" w:cs="Times New Roman"/>
        </w:rPr>
        <w:t xml:space="preserve">Intensive Math and Reading, </w:t>
      </w:r>
      <w:r w:rsidRPr="003A1E56">
        <w:rPr>
          <w:rFonts w:ascii="Times New Roman" w:hAnsi="Times New Roman" w:cs="Times New Roman"/>
        </w:rPr>
        <w:t xml:space="preserve">Content Enhancement,); </w:t>
      </w:r>
      <w:r w:rsidR="00C7274C" w:rsidRPr="003A1E56">
        <w:rPr>
          <w:rFonts w:ascii="Times New Roman" w:hAnsi="Times New Roman" w:cs="Times New Roman"/>
        </w:rPr>
        <w:t xml:space="preserve">STAR (Stop Talking and Read) reading, Cross curricular collaboration on base and root words and word families, Department lesson study, Cross curricular collaboration to increase opportunities for writing, Incorporating the Nature of Science (NOS) in all science lessons throughout the year, integrating technology in all content areas, </w:t>
      </w:r>
      <w:r w:rsidR="003E5990" w:rsidRPr="003A1E56">
        <w:rPr>
          <w:rFonts w:ascii="Times New Roman" w:hAnsi="Times New Roman" w:cs="Times New Roman"/>
        </w:rPr>
        <w:t xml:space="preserve">utilizing scales and rubrics aligned to the learning goal to assess and inform instruction </w:t>
      </w:r>
      <w:r w:rsidRPr="003A1E56">
        <w:rPr>
          <w:rFonts w:ascii="Times New Roman" w:hAnsi="Times New Roman" w:cs="Times New Roman"/>
        </w:rPr>
        <w:t xml:space="preserve">and utilizing project-based learning in appropriate settings.  </w:t>
      </w:r>
    </w:p>
    <w:p w:rsidR="003A1E56" w:rsidRDefault="003A1E56" w:rsidP="003A1E56">
      <w:pPr>
        <w:spacing w:after="120" w:line="240" w:lineRule="auto"/>
        <w:contextualSpacing/>
        <w:rPr>
          <w:rFonts w:ascii="Times New Roman" w:hAnsi="Times New Roman" w:cs="Times New Roman"/>
        </w:rPr>
      </w:pPr>
    </w:p>
    <w:p w:rsidR="003328F4" w:rsidRPr="003A1E56" w:rsidRDefault="00C67CDC" w:rsidP="003A1E56">
      <w:pPr>
        <w:spacing w:after="120" w:line="240" w:lineRule="auto"/>
        <w:contextualSpacing/>
        <w:rPr>
          <w:rFonts w:ascii="Times New Roman" w:hAnsi="Times New Roman" w:cs="Times New Roman"/>
        </w:rPr>
      </w:pPr>
      <w:r w:rsidRPr="003A1E56">
        <w:rPr>
          <w:rFonts w:ascii="Times New Roman" w:hAnsi="Times New Roman" w:cs="Times New Roman"/>
        </w:rPr>
        <w:t>The professional development efforts include the use of the literacy team to train and guide teachers in differentiating and scaffolding instruction.</w:t>
      </w:r>
      <w:r w:rsidR="000D6E25" w:rsidRPr="003A1E56">
        <w:rPr>
          <w:rFonts w:ascii="Times New Roman" w:hAnsi="Times New Roman" w:cs="Times New Roman"/>
        </w:rPr>
        <w:t xml:space="preserve"> We will c</w:t>
      </w:r>
      <w:r w:rsidR="00940134" w:rsidRPr="003A1E56">
        <w:rPr>
          <w:rFonts w:ascii="Times New Roman" w:hAnsi="Times New Roman" w:cs="Times New Roman"/>
        </w:rPr>
        <w:t>ontinue</w:t>
      </w:r>
      <w:r w:rsidRPr="003A1E56">
        <w:rPr>
          <w:rFonts w:ascii="Times New Roman" w:hAnsi="Times New Roman" w:cs="Times New Roman"/>
        </w:rPr>
        <w:t xml:space="preserve"> </w:t>
      </w:r>
      <w:r w:rsidR="000D6E25" w:rsidRPr="003A1E56">
        <w:rPr>
          <w:rFonts w:ascii="Times New Roman" w:hAnsi="Times New Roman" w:cs="Times New Roman"/>
        </w:rPr>
        <w:t xml:space="preserve">to use </w:t>
      </w:r>
      <w:r w:rsidR="003E5990" w:rsidRPr="003A1E56">
        <w:rPr>
          <w:rFonts w:ascii="Times New Roman" w:hAnsi="Times New Roman" w:cs="Times New Roman"/>
        </w:rPr>
        <w:t>T</w:t>
      </w:r>
      <w:r w:rsidR="00356E59" w:rsidRPr="003A1E56">
        <w:rPr>
          <w:rFonts w:ascii="Times New Roman" w:hAnsi="Times New Roman" w:cs="Times New Roman"/>
        </w:rPr>
        <w:t xml:space="preserve">eam and </w:t>
      </w:r>
      <w:r w:rsidR="003E5990" w:rsidRPr="003A1E56">
        <w:rPr>
          <w:rFonts w:ascii="Times New Roman" w:hAnsi="Times New Roman" w:cs="Times New Roman"/>
        </w:rPr>
        <w:t>D</w:t>
      </w:r>
      <w:r w:rsidR="00356E59" w:rsidRPr="003A1E56">
        <w:rPr>
          <w:rFonts w:ascii="Times New Roman" w:hAnsi="Times New Roman" w:cs="Times New Roman"/>
        </w:rPr>
        <w:t>epartment P</w:t>
      </w:r>
      <w:r w:rsidR="00DA5A8E" w:rsidRPr="003A1E56">
        <w:rPr>
          <w:rFonts w:ascii="Times New Roman" w:hAnsi="Times New Roman" w:cs="Times New Roman"/>
        </w:rPr>
        <w:t xml:space="preserve">rofessional </w:t>
      </w:r>
      <w:r w:rsidR="00356E59" w:rsidRPr="003A1E56">
        <w:rPr>
          <w:rFonts w:ascii="Times New Roman" w:hAnsi="Times New Roman" w:cs="Times New Roman"/>
        </w:rPr>
        <w:t>L</w:t>
      </w:r>
      <w:r w:rsidR="00DA5A8E" w:rsidRPr="003A1E56">
        <w:rPr>
          <w:rFonts w:ascii="Times New Roman" w:hAnsi="Times New Roman" w:cs="Times New Roman"/>
        </w:rPr>
        <w:t xml:space="preserve">earning </w:t>
      </w:r>
      <w:r w:rsidR="00356E59" w:rsidRPr="003A1E56">
        <w:rPr>
          <w:rFonts w:ascii="Times New Roman" w:hAnsi="Times New Roman" w:cs="Times New Roman"/>
        </w:rPr>
        <w:t>C</w:t>
      </w:r>
      <w:r w:rsidR="00DA5A8E" w:rsidRPr="003A1E56">
        <w:rPr>
          <w:rFonts w:ascii="Times New Roman" w:hAnsi="Times New Roman" w:cs="Times New Roman"/>
        </w:rPr>
        <w:t>ommunities to work collaboratively to drill down to the true need of the student</w:t>
      </w:r>
      <w:r w:rsidR="003E5990" w:rsidRPr="003A1E56">
        <w:rPr>
          <w:rFonts w:ascii="Times New Roman" w:hAnsi="Times New Roman" w:cs="Times New Roman"/>
        </w:rPr>
        <w:t xml:space="preserve"> and review student responses to interventions</w:t>
      </w:r>
      <w:r w:rsidR="00DA5A8E" w:rsidRPr="003A1E56">
        <w:rPr>
          <w:rFonts w:ascii="Times New Roman" w:hAnsi="Times New Roman" w:cs="Times New Roman"/>
        </w:rPr>
        <w:t xml:space="preserve">.  All teachers will continue to take district trainings for their subject area.  </w:t>
      </w:r>
      <w:r w:rsidR="003E5990" w:rsidRPr="003A1E56">
        <w:rPr>
          <w:rFonts w:ascii="Times New Roman" w:hAnsi="Times New Roman" w:cs="Times New Roman"/>
        </w:rPr>
        <w:t xml:space="preserve">Best Practices PLC, monthly, job embedded training will include strategies </w:t>
      </w:r>
      <w:r w:rsidR="00B50189">
        <w:rPr>
          <w:rFonts w:ascii="Times New Roman" w:hAnsi="Times New Roman" w:cs="Times New Roman"/>
        </w:rPr>
        <w:t>for</w:t>
      </w:r>
      <w:r w:rsidR="003E5990" w:rsidRPr="003A1E56">
        <w:rPr>
          <w:rFonts w:ascii="Times New Roman" w:hAnsi="Times New Roman" w:cs="Times New Roman"/>
        </w:rPr>
        <w:t xml:space="preserve"> student </w:t>
      </w:r>
      <w:r w:rsidR="00B50189">
        <w:rPr>
          <w:rFonts w:ascii="Times New Roman" w:hAnsi="Times New Roman" w:cs="Times New Roman"/>
        </w:rPr>
        <w:t>engagement, use of learning scales, small group work, formal and informal assessment and student feedback</w:t>
      </w:r>
      <w:r w:rsidR="003E5990" w:rsidRPr="003A1E56">
        <w:rPr>
          <w:rFonts w:ascii="Times New Roman" w:hAnsi="Times New Roman" w:cs="Times New Roman"/>
        </w:rPr>
        <w:t xml:space="preserve">. </w:t>
      </w:r>
      <w:r w:rsidR="00356E59" w:rsidRPr="003A1E56">
        <w:rPr>
          <w:rFonts w:ascii="Times New Roman" w:hAnsi="Times New Roman" w:cs="Times New Roman"/>
        </w:rPr>
        <w:t xml:space="preserve">The </w:t>
      </w:r>
      <w:r w:rsidR="00DA5A8E" w:rsidRPr="003A1E56">
        <w:rPr>
          <w:rFonts w:ascii="Times New Roman" w:hAnsi="Times New Roman" w:cs="Times New Roman"/>
        </w:rPr>
        <w:t>Assistant Principal and Principal will attend monthly sessions with other administrator</w:t>
      </w:r>
      <w:r w:rsidR="00356E59" w:rsidRPr="003A1E56">
        <w:rPr>
          <w:rFonts w:ascii="Times New Roman" w:hAnsi="Times New Roman" w:cs="Times New Roman"/>
        </w:rPr>
        <w:t>s</w:t>
      </w:r>
      <w:r w:rsidR="00DA5A8E" w:rsidRPr="003A1E56">
        <w:rPr>
          <w:rFonts w:ascii="Times New Roman" w:hAnsi="Times New Roman" w:cs="Times New Roman"/>
        </w:rPr>
        <w:t xml:space="preserve"> to sharpen </w:t>
      </w:r>
      <w:r w:rsidR="00356E59" w:rsidRPr="003A1E56">
        <w:rPr>
          <w:rFonts w:ascii="Times New Roman" w:hAnsi="Times New Roman" w:cs="Times New Roman"/>
        </w:rPr>
        <w:t xml:space="preserve">their </w:t>
      </w:r>
      <w:r w:rsidR="00DA5A8E" w:rsidRPr="003A1E56">
        <w:rPr>
          <w:rFonts w:ascii="Times New Roman" w:hAnsi="Times New Roman" w:cs="Times New Roman"/>
        </w:rPr>
        <w:t>skills as instructional leaders.</w:t>
      </w:r>
    </w:p>
    <w:p w:rsidR="003A1E56" w:rsidRDefault="003A1E56" w:rsidP="003A1E56">
      <w:pPr>
        <w:spacing w:after="120" w:line="240" w:lineRule="auto"/>
        <w:contextualSpacing/>
        <w:rPr>
          <w:rFonts w:ascii="Times New Roman" w:hAnsi="Times New Roman" w:cs="Times New Roman"/>
        </w:rPr>
      </w:pPr>
    </w:p>
    <w:p w:rsidR="00C7274C" w:rsidRPr="003A1E56" w:rsidRDefault="00C67CDC" w:rsidP="003A1E56">
      <w:pPr>
        <w:spacing w:after="120" w:line="240" w:lineRule="auto"/>
        <w:contextualSpacing/>
        <w:rPr>
          <w:rFonts w:ascii="Times New Roman" w:hAnsi="Times New Roman" w:cs="Times New Roman"/>
        </w:rPr>
      </w:pPr>
      <w:r w:rsidRPr="003A1E56">
        <w:rPr>
          <w:rFonts w:ascii="Times New Roman" w:hAnsi="Times New Roman" w:cs="Times New Roman"/>
        </w:rPr>
        <w:t>The parent involvement efforts are a challenge for our school as many parents work during the school day</w:t>
      </w:r>
      <w:r w:rsidR="000D6E25" w:rsidRPr="003A1E56">
        <w:rPr>
          <w:rFonts w:ascii="Times New Roman" w:hAnsi="Times New Roman" w:cs="Times New Roman"/>
        </w:rPr>
        <w:t xml:space="preserve"> and during the evening hours</w:t>
      </w:r>
      <w:r w:rsidRPr="003A1E56">
        <w:rPr>
          <w:rFonts w:ascii="Times New Roman" w:hAnsi="Times New Roman" w:cs="Times New Roman"/>
        </w:rPr>
        <w:t xml:space="preserve">.  As a strategy to increase </w:t>
      </w:r>
      <w:r w:rsidR="003F711C" w:rsidRPr="003A1E56">
        <w:rPr>
          <w:rFonts w:ascii="Times New Roman" w:hAnsi="Times New Roman" w:cs="Times New Roman"/>
        </w:rPr>
        <w:t>parental</w:t>
      </w:r>
      <w:r w:rsidRPr="003A1E56">
        <w:rPr>
          <w:rFonts w:ascii="Times New Roman" w:hAnsi="Times New Roman" w:cs="Times New Roman"/>
        </w:rPr>
        <w:t xml:space="preserve"> involvement, the school is hosting </w:t>
      </w:r>
      <w:r w:rsidR="003F711C" w:rsidRPr="003A1E56">
        <w:rPr>
          <w:rFonts w:ascii="Times New Roman" w:hAnsi="Times New Roman" w:cs="Times New Roman"/>
        </w:rPr>
        <w:t xml:space="preserve">evening </w:t>
      </w:r>
      <w:r w:rsidR="000D6E25" w:rsidRPr="003A1E56">
        <w:rPr>
          <w:rFonts w:ascii="Times New Roman" w:hAnsi="Times New Roman" w:cs="Times New Roman"/>
        </w:rPr>
        <w:t xml:space="preserve">and weekend </w:t>
      </w:r>
      <w:r w:rsidR="003F711C" w:rsidRPr="003A1E56">
        <w:rPr>
          <w:rFonts w:ascii="Times New Roman" w:hAnsi="Times New Roman" w:cs="Times New Roman"/>
        </w:rPr>
        <w:t xml:space="preserve">meetings </w:t>
      </w:r>
      <w:r w:rsidR="00C7274C" w:rsidRPr="003A1E56">
        <w:rPr>
          <w:rFonts w:ascii="Times New Roman" w:hAnsi="Times New Roman" w:cs="Times New Roman"/>
        </w:rPr>
        <w:t xml:space="preserve">at the school and in the community </w:t>
      </w:r>
      <w:r w:rsidR="003F711C" w:rsidRPr="003A1E56">
        <w:rPr>
          <w:rFonts w:ascii="Times New Roman" w:hAnsi="Times New Roman" w:cs="Times New Roman"/>
        </w:rPr>
        <w:t>featuring</w:t>
      </w:r>
      <w:r w:rsidRPr="003A1E56">
        <w:rPr>
          <w:rFonts w:ascii="Times New Roman" w:hAnsi="Times New Roman" w:cs="Times New Roman"/>
        </w:rPr>
        <w:t xml:space="preserve"> parent academies with our teachers leading instruction in their</w:t>
      </w:r>
      <w:r w:rsidR="00356E59" w:rsidRPr="003A1E56">
        <w:rPr>
          <w:rFonts w:ascii="Times New Roman" w:hAnsi="Times New Roman" w:cs="Times New Roman"/>
        </w:rPr>
        <w:t xml:space="preserve"> subject area. </w:t>
      </w:r>
      <w:r w:rsidR="00C7274C" w:rsidRPr="003A1E56">
        <w:rPr>
          <w:rFonts w:ascii="Times New Roman" w:hAnsi="Times New Roman" w:cs="Times New Roman"/>
        </w:rPr>
        <w:t xml:space="preserve">Technology and assessment information will be embedded in the content area training night to highlight educational internet sites available to help parents and students remediate reading and math skills. </w:t>
      </w:r>
    </w:p>
    <w:p w:rsidR="003A1E56" w:rsidRDefault="003A1E56" w:rsidP="003A1E56">
      <w:pPr>
        <w:spacing w:after="120" w:line="240" w:lineRule="auto"/>
        <w:contextualSpacing/>
        <w:rPr>
          <w:rFonts w:ascii="Times New Roman" w:hAnsi="Times New Roman" w:cs="Times New Roman"/>
        </w:rPr>
      </w:pPr>
    </w:p>
    <w:p w:rsidR="003E5990" w:rsidRPr="003A1E56" w:rsidRDefault="00C7274C" w:rsidP="003A1E56">
      <w:pPr>
        <w:spacing w:after="120" w:line="240" w:lineRule="auto"/>
        <w:contextualSpacing/>
        <w:rPr>
          <w:rFonts w:ascii="Times New Roman" w:hAnsi="Times New Roman" w:cs="Times New Roman"/>
        </w:rPr>
      </w:pPr>
      <w:r w:rsidRPr="003A1E56">
        <w:rPr>
          <w:rFonts w:ascii="Times New Roman" w:hAnsi="Times New Roman" w:cs="Times New Roman"/>
        </w:rPr>
        <w:t xml:space="preserve">Bi-monthly SHORE Leave </w:t>
      </w:r>
      <w:r w:rsidR="00B9074A">
        <w:rPr>
          <w:rFonts w:ascii="Times New Roman" w:hAnsi="Times New Roman" w:cs="Times New Roman"/>
        </w:rPr>
        <w:t xml:space="preserve">(Students Having Outstanding Record of Success) </w:t>
      </w:r>
      <w:r w:rsidRPr="003A1E56">
        <w:rPr>
          <w:rFonts w:ascii="Times New Roman" w:hAnsi="Times New Roman" w:cs="Times New Roman"/>
        </w:rPr>
        <w:t>provide</w:t>
      </w:r>
      <w:r w:rsidR="0074554A">
        <w:rPr>
          <w:rFonts w:ascii="Times New Roman" w:hAnsi="Times New Roman" w:cs="Times New Roman"/>
        </w:rPr>
        <w:t>s students with 100% attendance and no behavior issues in a two week period</w:t>
      </w:r>
      <w:r w:rsidRPr="003A1E56">
        <w:rPr>
          <w:rFonts w:ascii="Times New Roman" w:hAnsi="Times New Roman" w:cs="Times New Roman"/>
        </w:rPr>
        <w:t xml:space="preserve"> opportunities</w:t>
      </w:r>
      <w:r w:rsidR="00C67CDC" w:rsidRPr="003A1E56">
        <w:rPr>
          <w:rFonts w:ascii="Times New Roman" w:hAnsi="Times New Roman" w:cs="Times New Roman"/>
        </w:rPr>
        <w:t xml:space="preserve"> to </w:t>
      </w:r>
      <w:r w:rsidR="009B1173">
        <w:rPr>
          <w:rFonts w:ascii="Times New Roman" w:hAnsi="Times New Roman" w:cs="Times New Roman"/>
        </w:rPr>
        <w:t xml:space="preserve">participate in activities with staff members to build positive relationships and </w:t>
      </w:r>
      <w:r w:rsidR="00C67CDC" w:rsidRPr="003A1E56">
        <w:rPr>
          <w:rFonts w:ascii="Times New Roman" w:hAnsi="Times New Roman" w:cs="Times New Roman"/>
        </w:rPr>
        <w:t xml:space="preserve">improve the physical and emotional </w:t>
      </w:r>
      <w:r w:rsidRPr="003A1E56">
        <w:rPr>
          <w:rFonts w:ascii="Times New Roman" w:hAnsi="Times New Roman" w:cs="Times New Roman"/>
        </w:rPr>
        <w:t>well-being.</w:t>
      </w:r>
      <w:r w:rsidR="00C67CDC" w:rsidRPr="003A1E56">
        <w:rPr>
          <w:rFonts w:ascii="Times New Roman" w:hAnsi="Times New Roman" w:cs="Times New Roman"/>
        </w:rPr>
        <w:t xml:space="preserve"> </w:t>
      </w:r>
      <w:r w:rsidR="00B50189">
        <w:rPr>
          <w:rFonts w:ascii="Times New Roman" w:hAnsi="Times New Roman" w:cs="Times New Roman"/>
        </w:rPr>
        <w:t>Students who were absent remain in class with the opportunity to have assistance doing make up work. Students with behavior issues during the two week period are involved with Overcoming Obstacles curriculum activities.</w:t>
      </w:r>
    </w:p>
    <w:p w:rsidR="003A1E56" w:rsidRDefault="003A1E56" w:rsidP="003A1E56">
      <w:pPr>
        <w:spacing w:after="120" w:line="240" w:lineRule="auto"/>
        <w:contextualSpacing/>
        <w:rPr>
          <w:rFonts w:ascii="Times New Roman" w:hAnsi="Times New Roman" w:cs="Times New Roman"/>
        </w:rPr>
      </w:pPr>
    </w:p>
    <w:p w:rsidR="00797469" w:rsidRDefault="00C67CDC" w:rsidP="003A1E56">
      <w:pPr>
        <w:spacing w:after="120" w:line="240" w:lineRule="auto"/>
        <w:contextualSpacing/>
        <w:rPr>
          <w:rFonts w:ascii="Times New Roman" w:hAnsi="Times New Roman" w:cs="Times New Roman"/>
        </w:rPr>
      </w:pPr>
      <w:r w:rsidRPr="003A1E56">
        <w:rPr>
          <w:rFonts w:ascii="Times New Roman" w:hAnsi="Times New Roman" w:cs="Times New Roman"/>
        </w:rPr>
        <w:t>For more information about Lealman Intermediate School Improvement Plan, please go to our website at</w:t>
      </w:r>
      <w:r w:rsidR="00797469">
        <w:rPr>
          <w:rFonts w:ascii="Times New Roman" w:hAnsi="Times New Roman" w:cs="Times New Roman"/>
        </w:rPr>
        <w:t>:</w:t>
      </w:r>
      <w:r w:rsidRPr="003A1E56">
        <w:rPr>
          <w:rFonts w:ascii="Times New Roman" w:hAnsi="Times New Roman" w:cs="Times New Roman"/>
        </w:rPr>
        <w:t xml:space="preserve"> </w:t>
      </w:r>
    </w:p>
    <w:p w:rsidR="00505668" w:rsidRPr="003A1E56" w:rsidRDefault="00573E57" w:rsidP="003A1E56">
      <w:pPr>
        <w:spacing w:after="120" w:line="240" w:lineRule="auto"/>
        <w:contextualSpacing/>
        <w:rPr>
          <w:rFonts w:ascii="Times New Roman" w:hAnsi="Times New Roman" w:cs="Times New Roman"/>
        </w:rPr>
      </w:pPr>
      <w:hyperlink r:id="rId6" w:history="1">
        <w:r w:rsidR="00B9074A" w:rsidRPr="00B72500">
          <w:rPr>
            <w:rStyle w:val="Hyperlink"/>
            <w:rFonts w:ascii="Times New Roman" w:hAnsi="Times New Roman" w:cs="Times New Roman"/>
          </w:rPr>
          <w:t>www.lealman-ms.pinellas.k12.fl.us</w:t>
        </w:r>
      </w:hyperlink>
    </w:p>
    <w:sectPr w:rsidR="00505668" w:rsidRPr="003A1E56" w:rsidSect="00B501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8CD"/>
    <w:multiLevelType w:val="hybridMultilevel"/>
    <w:tmpl w:val="E254301A"/>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DC"/>
    <w:rsid w:val="00096F74"/>
    <w:rsid w:val="000D6E25"/>
    <w:rsid w:val="001D599E"/>
    <w:rsid w:val="003328F4"/>
    <w:rsid w:val="0034082D"/>
    <w:rsid w:val="00351C8B"/>
    <w:rsid w:val="00356E59"/>
    <w:rsid w:val="003A1E56"/>
    <w:rsid w:val="003C55B3"/>
    <w:rsid w:val="003C74D3"/>
    <w:rsid w:val="003E5990"/>
    <w:rsid w:val="003F711C"/>
    <w:rsid w:val="00505668"/>
    <w:rsid w:val="00573E57"/>
    <w:rsid w:val="00634F70"/>
    <w:rsid w:val="007141F8"/>
    <w:rsid w:val="0074554A"/>
    <w:rsid w:val="007536D6"/>
    <w:rsid w:val="00797469"/>
    <w:rsid w:val="0084078C"/>
    <w:rsid w:val="00861EEF"/>
    <w:rsid w:val="00870489"/>
    <w:rsid w:val="00887E43"/>
    <w:rsid w:val="00940134"/>
    <w:rsid w:val="009B1173"/>
    <w:rsid w:val="00A46E9C"/>
    <w:rsid w:val="00B50189"/>
    <w:rsid w:val="00B9074A"/>
    <w:rsid w:val="00C67CDC"/>
    <w:rsid w:val="00C7274C"/>
    <w:rsid w:val="00C8468E"/>
    <w:rsid w:val="00CB6B64"/>
    <w:rsid w:val="00D50D40"/>
    <w:rsid w:val="00DA5A8E"/>
    <w:rsid w:val="00ED48A6"/>
    <w:rsid w:val="00FC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7CDC"/>
    <w:rPr>
      <w:b/>
      <w:bCs/>
    </w:rPr>
  </w:style>
  <w:style w:type="paragraph" w:styleId="ListParagraph">
    <w:name w:val="List Paragraph"/>
    <w:basedOn w:val="Normal"/>
    <w:uiPriority w:val="34"/>
    <w:qFormat/>
    <w:rsid w:val="00C67CDC"/>
    <w:pPr>
      <w:ind w:left="720"/>
      <w:contextualSpacing/>
    </w:pPr>
    <w:rPr>
      <w:rFonts w:eastAsiaTheme="minorEastAsia"/>
    </w:rPr>
  </w:style>
  <w:style w:type="character" w:styleId="Hyperlink">
    <w:name w:val="Hyperlink"/>
    <w:basedOn w:val="DefaultParagraphFont"/>
    <w:uiPriority w:val="99"/>
    <w:unhideWhenUsed/>
    <w:rsid w:val="003F711C"/>
    <w:rPr>
      <w:color w:val="0000FF" w:themeColor="hyperlink"/>
      <w:u w:val="single"/>
    </w:rPr>
  </w:style>
  <w:style w:type="paragraph" w:styleId="BalloonText">
    <w:name w:val="Balloon Text"/>
    <w:basedOn w:val="Normal"/>
    <w:link w:val="BalloonTextChar"/>
    <w:uiPriority w:val="99"/>
    <w:semiHidden/>
    <w:unhideWhenUsed/>
    <w:rsid w:val="00840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7CDC"/>
    <w:rPr>
      <w:b/>
      <w:bCs/>
    </w:rPr>
  </w:style>
  <w:style w:type="paragraph" w:styleId="ListParagraph">
    <w:name w:val="List Paragraph"/>
    <w:basedOn w:val="Normal"/>
    <w:uiPriority w:val="34"/>
    <w:qFormat/>
    <w:rsid w:val="00C67CDC"/>
    <w:pPr>
      <w:ind w:left="720"/>
      <w:contextualSpacing/>
    </w:pPr>
    <w:rPr>
      <w:rFonts w:eastAsiaTheme="minorEastAsia"/>
    </w:rPr>
  </w:style>
  <w:style w:type="character" w:styleId="Hyperlink">
    <w:name w:val="Hyperlink"/>
    <w:basedOn w:val="DefaultParagraphFont"/>
    <w:uiPriority w:val="99"/>
    <w:unhideWhenUsed/>
    <w:rsid w:val="003F711C"/>
    <w:rPr>
      <w:color w:val="0000FF" w:themeColor="hyperlink"/>
      <w:u w:val="single"/>
    </w:rPr>
  </w:style>
  <w:style w:type="paragraph" w:styleId="BalloonText">
    <w:name w:val="Balloon Text"/>
    <w:basedOn w:val="Normal"/>
    <w:link w:val="BalloonTextChar"/>
    <w:uiPriority w:val="99"/>
    <w:semiHidden/>
    <w:unhideWhenUsed/>
    <w:rsid w:val="00840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alman-ms.pinellas.k12.fl.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cp:lastPrinted>2014-09-15T18:20:00Z</cp:lastPrinted>
  <dcterms:created xsi:type="dcterms:W3CDTF">2014-09-15T21:27:00Z</dcterms:created>
  <dcterms:modified xsi:type="dcterms:W3CDTF">2014-09-15T21:27:00Z</dcterms:modified>
</cp:coreProperties>
</file>