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4173" w14:textId="77777777" w:rsidR="003A213C" w:rsidRPr="003A213C" w:rsidRDefault="003A213C" w:rsidP="003A213C">
      <w:pPr>
        <w:rPr>
          <w:b/>
          <w:bCs/>
        </w:rPr>
      </w:pPr>
      <w:r w:rsidRPr="003A213C">
        <w:rPr>
          <w:b/>
          <w:bCs/>
        </w:rPr>
        <w:t>Version for Teachers to Use When Giving Verbal Directions</w:t>
      </w:r>
    </w:p>
    <w:p w14:paraId="2040B252" w14:textId="77777777" w:rsidR="003A213C" w:rsidRPr="003A213C" w:rsidRDefault="003A213C" w:rsidP="003A213C">
      <w:pPr>
        <w:rPr>
          <w:b/>
          <w:bCs/>
        </w:rPr>
      </w:pPr>
      <w:r w:rsidRPr="003A213C">
        <w:rPr>
          <w:b/>
          <w:bCs/>
        </w:rPr>
        <w:t>Bluebook App Testing Directions for Students</w:t>
      </w:r>
    </w:p>
    <w:p w14:paraId="6D05A996" w14:textId="77777777" w:rsidR="003A213C" w:rsidRPr="003A213C" w:rsidRDefault="003A213C" w:rsidP="003A213C">
      <w:r w:rsidRPr="003A213C">
        <w:rPr>
          <w:b/>
          <w:bCs/>
        </w:rPr>
        <w:t>Step 1: Log into your school-issued computer</w:t>
      </w:r>
    </w:p>
    <w:p w14:paraId="0D47C95F" w14:textId="77777777" w:rsidR="003A213C" w:rsidRPr="003A213C" w:rsidRDefault="003A213C" w:rsidP="003A213C">
      <w:pPr>
        <w:numPr>
          <w:ilvl w:val="0"/>
          <w:numId w:val="1"/>
        </w:numPr>
      </w:pPr>
      <w:r w:rsidRPr="003A213C">
        <w:rPr>
          <w:b/>
          <w:bCs/>
        </w:rPr>
        <w:t>Username:</w:t>
      </w:r>
      <w:r w:rsidRPr="003A213C">
        <w:t xml:space="preserve"> 0040cbt</w:t>
      </w:r>
    </w:p>
    <w:p w14:paraId="1604E7F4" w14:textId="77777777" w:rsidR="003A213C" w:rsidRPr="003A213C" w:rsidRDefault="003A213C" w:rsidP="003A213C">
      <w:pPr>
        <w:numPr>
          <w:ilvl w:val="0"/>
          <w:numId w:val="1"/>
        </w:numPr>
      </w:pPr>
      <w:r w:rsidRPr="003A213C">
        <w:rPr>
          <w:b/>
          <w:bCs/>
        </w:rPr>
        <w:t>Password:</w:t>
      </w:r>
      <w:r w:rsidRPr="003A213C">
        <w:t xml:space="preserve"> Password1!</w:t>
      </w:r>
    </w:p>
    <w:p w14:paraId="55433615" w14:textId="77777777" w:rsidR="003A213C" w:rsidRPr="003A213C" w:rsidRDefault="003A213C" w:rsidP="003A213C">
      <w:r w:rsidRPr="003A213C">
        <w:rPr>
          <w:b/>
          <w:bCs/>
        </w:rPr>
        <w:t>Step 2: Open the Bluebook App</w:t>
      </w:r>
    </w:p>
    <w:p w14:paraId="0E7EB78C" w14:textId="77777777" w:rsidR="003A213C" w:rsidRPr="003A213C" w:rsidRDefault="003A213C" w:rsidP="003A213C">
      <w:pPr>
        <w:numPr>
          <w:ilvl w:val="0"/>
          <w:numId w:val="2"/>
        </w:numPr>
      </w:pPr>
      <w:r w:rsidRPr="003A213C">
        <w:t xml:space="preserve">Sign in using your </w:t>
      </w:r>
      <w:r w:rsidRPr="003A213C">
        <w:rPr>
          <w:b/>
          <w:bCs/>
        </w:rPr>
        <w:t>College Board account</w:t>
      </w:r>
      <w:r w:rsidRPr="003A213C">
        <w:t>.</w:t>
      </w:r>
    </w:p>
    <w:p w14:paraId="2E542943" w14:textId="77777777" w:rsidR="003A213C" w:rsidRPr="003A213C" w:rsidRDefault="003A213C" w:rsidP="003A213C">
      <w:r w:rsidRPr="003A213C">
        <w:rPr>
          <w:b/>
          <w:bCs/>
        </w:rPr>
        <w:t>Step 3: Make sure students know their College Board login</w:t>
      </w:r>
    </w:p>
    <w:p w14:paraId="6DBFBA0A" w14:textId="77777777" w:rsidR="003A213C" w:rsidRPr="003A213C" w:rsidRDefault="003A213C" w:rsidP="003A213C">
      <w:pPr>
        <w:numPr>
          <w:ilvl w:val="0"/>
          <w:numId w:val="3"/>
        </w:numPr>
      </w:pPr>
      <w:r w:rsidRPr="003A213C">
        <w:t xml:space="preserve">On exam day, </w:t>
      </w:r>
      <w:r w:rsidRPr="003A213C">
        <w:rPr>
          <w:b/>
          <w:bCs/>
        </w:rPr>
        <w:t>phones and password managers won’t be allowed</w:t>
      </w:r>
      <w:r w:rsidRPr="003A213C">
        <w:t>.</w:t>
      </w:r>
    </w:p>
    <w:p w14:paraId="6F511581" w14:textId="77777777" w:rsidR="003A213C" w:rsidRPr="003A213C" w:rsidRDefault="003A213C" w:rsidP="003A213C">
      <w:pPr>
        <w:numPr>
          <w:ilvl w:val="0"/>
          <w:numId w:val="3"/>
        </w:numPr>
      </w:pPr>
      <w:r w:rsidRPr="003A213C">
        <w:t xml:space="preserve">Students </w:t>
      </w:r>
      <w:r w:rsidRPr="003A213C">
        <w:rPr>
          <w:b/>
          <w:bCs/>
        </w:rPr>
        <w:t>must know their College Board username and password</w:t>
      </w:r>
      <w:r w:rsidRPr="003A213C">
        <w:t>.</w:t>
      </w:r>
    </w:p>
    <w:p w14:paraId="14B2EA14" w14:textId="77777777" w:rsidR="003A213C" w:rsidRPr="003A213C" w:rsidRDefault="003A213C" w:rsidP="003A213C">
      <w:pPr>
        <w:numPr>
          <w:ilvl w:val="0"/>
          <w:numId w:val="3"/>
        </w:numPr>
      </w:pPr>
      <w:r w:rsidRPr="003A213C">
        <w:t xml:space="preserve">If their password is too long or hard to remember, </w:t>
      </w:r>
      <w:r w:rsidRPr="003A213C">
        <w:rPr>
          <w:b/>
          <w:bCs/>
        </w:rPr>
        <w:t>now is a great time to change it</w:t>
      </w:r>
      <w:r w:rsidRPr="003A213C">
        <w:t xml:space="preserve"> to something easier (like your PCS password).</w:t>
      </w:r>
    </w:p>
    <w:p w14:paraId="2ECAD09E" w14:textId="77777777" w:rsidR="003A213C" w:rsidRPr="003A213C" w:rsidRDefault="003A213C" w:rsidP="003A213C">
      <w:r w:rsidRPr="003A213C">
        <w:rPr>
          <w:b/>
          <w:bCs/>
        </w:rPr>
        <w:t>Step 4: Try the Test Preview</w:t>
      </w:r>
    </w:p>
    <w:p w14:paraId="35B1FE96" w14:textId="77777777" w:rsidR="003A213C" w:rsidRPr="003A213C" w:rsidRDefault="003A213C" w:rsidP="003A213C">
      <w:pPr>
        <w:numPr>
          <w:ilvl w:val="0"/>
          <w:numId w:val="4"/>
        </w:numPr>
      </w:pPr>
      <w:r w:rsidRPr="003A213C">
        <w:t xml:space="preserve">After logging in, click on </w:t>
      </w:r>
      <w:r w:rsidRPr="003A213C">
        <w:rPr>
          <w:b/>
          <w:bCs/>
        </w:rPr>
        <w:t>“Test Preview.”</w:t>
      </w:r>
    </w:p>
    <w:p w14:paraId="08809B62" w14:textId="77777777" w:rsidR="003A213C" w:rsidRPr="003A213C" w:rsidRDefault="003A213C" w:rsidP="003A213C">
      <w:pPr>
        <w:numPr>
          <w:ilvl w:val="0"/>
          <w:numId w:val="4"/>
        </w:numPr>
      </w:pPr>
      <w:r w:rsidRPr="003A213C">
        <w:t xml:space="preserve">Answer a few </w:t>
      </w:r>
      <w:proofErr w:type="gramStart"/>
      <w:r w:rsidRPr="003A213C">
        <w:rPr>
          <w:b/>
          <w:bCs/>
        </w:rPr>
        <w:t>sample</w:t>
      </w:r>
      <w:proofErr w:type="gramEnd"/>
      <w:r w:rsidRPr="003A213C">
        <w:rPr>
          <w:b/>
          <w:bCs/>
        </w:rPr>
        <w:t xml:space="preserve"> multiple-choice and FRQ questions</w:t>
      </w:r>
      <w:r w:rsidRPr="003A213C">
        <w:t xml:space="preserve"> to get used to the Bluebook software.</w:t>
      </w:r>
    </w:p>
    <w:p w14:paraId="48D5BEBD" w14:textId="77777777" w:rsidR="003A213C" w:rsidRPr="003A213C" w:rsidRDefault="003A213C" w:rsidP="003A213C">
      <w:r w:rsidRPr="003A213C">
        <w:rPr>
          <w:b/>
          <w:bCs/>
        </w:rPr>
        <w:t>Step 5: Day-of-Exam Reminder</w:t>
      </w:r>
    </w:p>
    <w:p w14:paraId="4B034515" w14:textId="77777777" w:rsidR="003A213C" w:rsidRPr="003A213C" w:rsidRDefault="003A213C" w:rsidP="003A213C">
      <w:pPr>
        <w:numPr>
          <w:ilvl w:val="0"/>
          <w:numId w:val="5"/>
        </w:numPr>
      </w:pPr>
      <w:r w:rsidRPr="003A213C">
        <w:t xml:space="preserve">Students </w:t>
      </w:r>
      <w:r w:rsidRPr="003A213C">
        <w:rPr>
          <w:b/>
          <w:bCs/>
        </w:rPr>
        <w:t>must bring a fully charged device</w:t>
      </w:r>
      <w:r w:rsidRPr="003A213C">
        <w:t xml:space="preserve"> on exam day.</w:t>
      </w:r>
    </w:p>
    <w:p w14:paraId="577E0A19" w14:textId="77777777" w:rsidR="003A213C" w:rsidRPr="003A213C" w:rsidRDefault="003A213C" w:rsidP="003A213C">
      <w:pPr>
        <w:numPr>
          <w:ilvl w:val="0"/>
          <w:numId w:val="5"/>
        </w:numPr>
      </w:pPr>
      <w:r w:rsidRPr="003A213C">
        <w:t xml:space="preserve">Again, they must </w:t>
      </w:r>
      <w:r w:rsidRPr="003A213C">
        <w:rPr>
          <w:b/>
          <w:bCs/>
        </w:rPr>
        <w:t>know their College Board credentials</w:t>
      </w:r>
      <w:r w:rsidRPr="003A213C">
        <w:t xml:space="preserve"> to log in—there will be </w:t>
      </w:r>
      <w:r w:rsidRPr="003A213C">
        <w:rPr>
          <w:b/>
          <w:bCs/>
        </w:rPr>
        <w:t>no phone access</w:t>
      </w:r>
      <w:r w:rsidRPr="003A213C">
        <w:t>.</w:t>
      </w:r>
    </w:p>
    <w:p w14:paraId="19564843" w14:textId="77777777" w:rsidR="003A213C" w:rsidRPr="003A213C" w:rsidRDefault="003A213C" w:rsidP="003A213C">
      <w:r w:rsidRPr="003A213C">
        <w:pict w14:anchorId="3C70A651">
          <v:rect id="_x0000_i1031" style="width:468pt;height:1.5pt" o:hralign="center" o:hrstd="t" o:hr="t" fillcolor="#a0a0a0" stroked="f"/>
        </w:pict>
      </w:r>
    </w:p>
    <w:p w14:paraId="1E1EEA63" w14:textId="77777777" w:rsidR="003A213C" w:rsidRPr="003A213C" w:rsidRDefault="003A213C" w:rsidP="003A213C">
      <w:pPr>
        <w:rPr>
          <w:b/>
          <w:bCs/>
        </w:rPr>
      </w:pPr>
      <w:r w:rsidRPr="003A213C">
        <w:rPr>
          <w:b/>
          <w:bCs/>
        </w:rPr>
        <w:t>Version for Teachers to Post in Class or Share with Students</w:t>
      </w:r>
    </w:p>
    <w:p w14:paraId="2312ACB6" w14:textId="77777777" w:rsidR="003A213C" w:rsidRPr="003A213C" w:rsidRDefault="003A213C" w:rsidP="003A213C">
      <w:pPr>
        <w:rPr>
          <w:b/>
          <w:bCs/>
        </w:rPr>
      </w:pPr>
      <w:r w:rsidRPr="003A213C">
        <w:rPr>
          <w:b/>
          <w:bCs/>
        </w:rPr>
        <w:t>Bluebook App Practice – What You Need to Do</w:t>
      </w:r>
    </w:p>
    <w:p w14:paraId="1E78864E" w14:textId="77777777" w:rsidR="003A213C" w:rsidRPr="003A213C" w:rsidRDefault="003A213C" w:rsidP="003A213C">
      <w:pPr>
        <w:numPr>
          <w:ilvl w:val="0"/>
          <w:numId w:val="6"/>
        </w:numPr>
      </w:pPr>
      <w:r w:rsidRPr="003A213C">
        <w:rPr>
          <w:b/>
          <w:bCs/>
        </w:rPr>
        <w:t>Log into your school computer</w:t>
      </w:r>
    </w:p>
    <w:p w14:paraId="10C51D0E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rPr>
          <w:b/>
          <w:bCs/>
        </w:rPr>
        <w:t>Username:</w:t>
      </w:r>
      <w:r w:rsidRPr="003A213C">
        <w:t xml:space="preserve"> 0040cbt</w:t>
      </w:r>
    </w:p>
    <w:p w14:paraId="74F856D5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rPr>
          <w:b/>
          <w:bCs/>
        </w:rPr>
        <w:t>Password:</w:t>
      </w:r>
      <w:r w:rsidRPr="003A213C">
        <w:t xml:space="preserve"> Password1!</w:t>
      </w:r>
    </w:p>
    <w:p w14:paraId="762824C8" w14:textId="77777777" w:rsidR="003A213C" w:rsidRPr="003A213C" w:rsidRDefault="003A213C" w:rsidP="003A213C">
      <w:pPr>
        <w:numPr>
          <w:ilvl w:val="0"/>
          <w:numId w:val="6"/>
        </w:numPr>
      </w:pPr>
      <w:r w:rsidRPr="003A213C">
        <w:rPr>
          <w:b/>
          <w:bCs/>
        </w:rPr>
        <w:t>Open the Bluebook App</w:t>
      </w:r>
    </w:p>
    <w:p w14:paraId="7D181326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lastRenderedPageBreak/>
        <w:t xml:space="preserve">Sign in with your </w:t>
      </w:r>
      <w:r w:rsidRPr="003A213C">
        <w:rPr>
          <w:b/>
          <w:bCs/>
        </w:rPr>
        <w:t>College Board account</w:t>
      </w:r>
      <w:r w:rsidRPr="003A213C">
        <w:t>.</w:t>
      </w:r>
    </w:p>
    <w:p w14:paraId="1FA39ACF" w14:textId="77777777" w:rsidR="003A213C" w:rsidRPr="003A213C" w:rsidRDefault="003A213C" w:rsidP="003A213C">
      <w:pPr>
        <w:numPr>
          <w:ilvl w:val="0"/>
          <w:numId w:val="6"/>
        </w:numPr>
      </w:pPr>
      <w:r w:rsidRPr="003A213C">
        <w:rPr>
          <w:b/>
          <w:bCs/>
        </w:rPr>
        <w:t>Make sure you know your College Board login</w:t>
      </w:r>
    </w:p>
    <w:p w14:paraId="6276B05E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t xml:space="preserve">You </w:t>
      </w:r>
      <w:r w:rsidRPr="003A213C">
        <w:rPr>
          <w:b/>
          <w:bCs/>
        </w:rPr>
        <w:t>will NOT have access to your phone</w:t>
      </w:r>
      <w:r w:rsidRPr="003A213C">
        <w:t xml:space="preserve"> or password manager on test day.</w:t>
      </w:r>
    </w:p>
    <w:p w14:paraId="7E58F6B0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t>If your password is hard to remember, change it now to something familiar—your school password works great!</w:t>
      </w:r>
    </w:p>
    <w:p w14:paraId="35FCB766" w14:textId="77777777" w:rsidR="003A213C" w:rsidRPr="003A213C" w:rsidRDefault="003A213C" w:rsidP="003A213C">
      <w:pPr>
        <w:numPr>
          <w:ilvl w:val="0"/>
          <w:numId w:val="6"/>
        </w:numPr>
      </w:pPr>
      <w:r w:rsidRPr="003A213C">
        <w:rPr>
          <w:b/>
          <w:bCs/>
        </w:rPr>
        <w:t>Do the Test Preview</w:t>
      </w:r>
    </w:p>
    <w:p w14:paraId="3B148877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t xml:space="preserve">Practice with sample </w:t>
      </w:r>
      <w:r w:rsidRPr="003A213C">
        <w:rPr>
          <w:b/>
          <w:bCs/>
        </w:rPr>
        <w:t>multiple-choice and FRQ questions</w:t>
      </w:r>
      <w:r w:rsidRPr="003A213C">
        <w:t xml:space="preserve"> to get familiar with the app.</w:t>
      </w:r>
    </w:p>
    <w:p w14:paraId="1DC410DA" w14:textId="77777777" w:rsidR="003A213C" w:rsidRPr="003A213C" w:rsidRDefault="003A213C" w:rsidP="003A213C">
      <w:pPr>
        <w:numPr>
          <w:ilvl w:val="0"/>
          <w:numId w:val="6"/>
        </w:numPr>
      </w:pPr>
      <w:r w:rsidRPr="003A213C">
        <w:rPr>
          <w:b/>
          <w:bCs/>
        </w:rPr>
        <w:t>On Exam Day, Be Ready!</w:t>
      </w:r>
    </w:p>
    <w:p w14:paraId="05C749F3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t xml:space="preserve">Bring your </w:t>
      </w:r>
      <w:r w:rsidRPr="003A213C">
        <w:rPr>
          <w:b/>
          <w:bCs/>
        </w:rPr>
        <w:t>charged device</w:t>
      </w:r>
      <w:r w:rsidRPr="003A213C">
        <w:t>.</w:t>
      </w:r>
    </w:p>
    <w:p w14:paraId="496C9F15" w14:textId="77777777" w:rsidR="003A213C" w:rsidRPr="003A213C" w:rsidRDefault="003A213C" w:rsidP="003A213C">
      <w:pPr>
        <w:numPr>
          <w:ilvl w:val="1"/>
          <w:numId w:val="6"/>
        </w:numPr>
      </w:pPr>
      <w:r w:rsidRPr="003A213C">
        <w:rPr>
          <w:b/>
          <w:bCs/>
        </w:rPr>
        <w:t>Know your username and password.</w:t>
      </w:r>
      <w:r w:rsidRPr="003A213C">
        <w:t xml:space="preserve"> You’ll need both to log in.</w:t>
      </w:r>
    </w:p>
    <w:p w14:paraId="671FBE1F" w14:textId="77777777" w:rsidR="003A213C" w:rsidRPr="003A213C" w:rsidRDefault="003A213C" w:rsidP="003A213C"/>
    <w:p w14:paraId="4A563E3D" w14:textId="77777777" w:rsidR="00F95CC1" w:rsidRDefault="00F95CC1"/>
    <w:sectPr w:rsidR="00F9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2F4"/>
    <w:multiLevelType w:val="multilevel"/>
    <w:tmpl w:val="586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867C3"/>
    <w:multiLevelType w:val="multilevel"/>
    <w:tmpl w:val="CA52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C1327"/>
    <w:multiLevelType w:val="multilevel"/>
    <w:tmpl w:val="DB1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F55DF"/>
    <w:multiLevelType w:val="multilevel"/>
    <w:tmpl w:val="10F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C2FED"/>
    <w:multiLevelType w:val="multilevel"/>
    <w:tmpl w:val="C77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E3F23"/>
    <w:multiLevelType w:val="multilevel"/>
    <w:tmpl w:val="E52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5681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97883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77750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278677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880441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53243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3C"/>
    <w:rsid w:val="0014174A"/>
    <w:rsid w:val="003A213C"/>
    <w:rsid w:val="00AA4EB5"/>
    <w:rsid w:val="00F62ABA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A2DA"/>
  <w15:chartTrackingRefBased/>
  <w15:docId w15:val="{C023ECF6-EE16-4678-9869-681BCFCC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1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1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1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1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1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1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1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1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1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1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1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1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1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1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1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1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Pinellas County School Board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 Julie</dc:creator>
  <cp:keywords/>
  <dc:description/>
  <cp:lastModifiedBy>Finley Julie</cp:lastModifiedBy>
  <cp:revision>2</cp:revision>
  <dcterms:created xsi:type="dcterms:W3CDTF">2025-04-08T14:50:00Z</dcterms:created>
  <dcterms:modified xsi:type="dcterms:W3CDTF">2025-04-08T14:50:00Z</dcterms:modified>
</cp:coreProperties>
</file>