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D31BC7" w:rsidRPr="00D31BC7" w:rsidTr="00E52DE8">
        <w:tc>
          <w:tcPr>
            <w:tcW w:w="9576" w:type="dxa"/>
            <w:gridSpan w:val="2"/>
          </w:tcPr>
          <w:p w:rsidR="00D31BC7" w:rsidRPr="00D31BC7" w:rsidRDefault="00D31B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following symbols are used throughout this document:</w:t>
            </w:r>
          </w:p>
        </w:tc>
      </w:tr>
      <w:tr w:rsidR="00D31BC7" w:rsidRPr="00D31BC7" w:rsidTr="00D31BC7">
        <w:tc>
          <w:tcPr>
            <w:tcW w:w="1728" w:type="dxa"/>
          </w:tcPr>
          <w:p w:rsidR="00D31BC7" w:rsidRPr="00D31BC7" w:rsidRDefault="00D31B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48" w:type="dxa"/>
          </w:tcPr>
          <w:p w:rsidR="00D31BC7" w:rsidRPr="00D31BC7" w:rsidRDefault="00D31B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1BC7" w:rsidRPr="00D31BC7" w:rsidTr="00D31BC7">
        <w:tc>
          <w:tcPr>
            <w:tcW w:w="1728" w:type="dxa"/>
          </w:tcPr>
          <w:p w:rsidR="00D31BC7" w:rsidRPr="0026523C" w:rsidRDefault="00D31B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523C">
              <w:rPr>
                <w:rFonts w:asciiTheme="minorHAnsi" w:hAnsiTheme="minorHAnsi" w:cstheme="minorHAnsi"/>
                <w:b/>
                <w:sz w:val="24"/>
                <w:szCs w:val="24"/>
              </w:rPr>
              <w:t>*, **, ***, ****</w:t>
            </w:r>
          </w:p>
        </w:tc>
        <w:tc>
          <w:tcPr>
            <w:tcW w:w="7848" w:type="dxa"/>
          </w:tcPr>
          <w:p w:rsidR="00D31BC7" w:rsidRPr="00D31BC7" w:rsidRDefault="00D31B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Course meets a specific graduation requirement (subject area)</w:t>
            </w:r>
          </w:p>
        </w:tc>
      </w:tr>
      <w:tr w:rsidR="00D31BC7" w:rsidRPr="00D31BC7" w:rsidTr="00D31BC7">
        <w:tc>
          <w:tcPr>
            <w:tcW w:w="1728" w:type="dxa"/>
          </w:tcPr>
          <w:p w:rsidR="00D31BC7" w:rsidRPr="0026523C" w:rsidRDefault="00D31B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48" w:type="dxa"/>
          </w:tcPr>
          <w:p w:rsidR="00D31BC7" w:rsidRPr="00D31BC7" w:rsidRDefault="00D31B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1BC7" w:rsidRPr="00D31BC7" w:rsidTr="00D31BC7">
        <w:tc>
          <w:tcPr>
            <w:tcW w:w="1728" w:type="dxa"/>
          </w:tcPr>
          <w:p w:rsidR="00D31BC7" w:rsidRPr="0026523C" w:rsidRDefault="00D31B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523C">
              <w:rPr>
                <w:rFonts w:asciiTheme="minorHAnsi" w:hAnsiTheme="minorHAnsi" w:cstheme="minorHAnsi"/>
                <w:b/>
                <w:sz w:val="24"/>
                <w:szCs w:val="24"/>
              </w:rPr>
              <w:t>Q</w:t>
            </w:r>
          </w:p>
        </w:tc>
        <w:tc>
          <w:tcPr>
            <w:tcW w:w="7848" w:type="dxa"/>
          </w:tcPr>
          <w:p w:rsidR="00D31BC7" w:rsidRPr="00D31BC7" w:rsidRDefault="00D31B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Course ear</w:t>
            </w:r>
            <w:r w:rsidR="0026523C">
              <w:rPr>
                <w:rFonts w:asciiTheme="minorHAnsi" w:hAnsiTheme="minorHAnsi" w:cstheme="minorHAnsi"/>
                <w:sz w:val="24"/>
                <w:szCs w:val="24"/>
              </w:rPr>
              <w:t>ns honors quality points (+1 grade point</w:t>
            </w:r>
            <w:r w:rsidR="0085739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D31BC7" w:rsidRPr="00D31BC7" w:rsidTr="00D31BC7">
        <w:tc>
          <w:tcPr>
            <w:tcW w:w="1728" w:type="dxa"/>
          </w:tcPr>
          <w:p w:rsidR="00D31BC7" w:rsidRPr="0026523C" w:rsidRDefault="00D31B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48" w:type="dxa"/>
          </w:tcPr>
          <w:p w:rsidR="00D31BC7" w:rsidRPr="00D31BC7" w:rsidRDefault="00D31B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1BC7" w:rsidRPr="00D31BC7" w:rsidTr="00D31BC7">
        <w:tc>
          <w:tcPr>
            <w:tcW w:w="1728" w:type="dxa"/>
          </w:tcPr>
          <w:p w:rsidR="00D31BC7" w:rsidRPr="0026523C" w:rsidRDefault="0026523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523C">
              <w:rPr>
                <w:rFonts w:asciiTheme="minorHAnsi" w:hAnsiTheme="minorHAnsi" w:cstheme="minorHAnsi"/>
                <w:b/>
                <w:sz w:val="28"/>
                <w:szCs w:val="28"/>
              </w:rPr>
              <w:t>^</w:t>
            </w:r>
          </w:p>
        </w:tc>
        <w:tc>
          <w:tcPr>
            <w:tcW w:w="7848" w:type="dxa"/>
          </w:tcPr>
          <w:p w:rsidR="00D31BC7" w:rsidRPr="00D31BC7" w:rsidRDefault="0026523C" w:rsidP="00AE1F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D18">
              <w:rPr>
                <w:rFonts w:ascii="Calibri" w:hAnsi="Calibri" w:cs="Calibri"/>
              </w:rPr>
              <w:t xml:space="preserve">(.5 </w:t>
            </w:r>
            <w:r w:rsidR="00AE1F1A">
              <w:rPr>
                <w:rFonts w:ascii="Calibri" w:hAnsi="Calibri" w:cs="Calibri"/>
              </w:rPr>
              <w:t>S</w:t>
            </w:r>
            <w:r w:rsidRPr="00243D18">
              <w:rPr>
                <w:rFonts w:ascii="Calibri" w:hAnsi="Calibri" w:cs="Calibri"/>
              </w:rPr>
              <w:t>cience credit and .5 Career and Technical credit)</w:t>
            </w:r>
          </w:p>
        </w:tc>
      </w:tr>
    </w:tbl>
    <w:p w:rsidR="00D31BC7" w:rsidRDefault="00D31B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350"/>
        <w:gridCol w:w="6498"/>
      </w:tblGrid>
      <w:tr w:rsidR="00857397" w:rsidTr="00833C85">
        <w:tc>
          <w:tcPr>
            <w:tcW w:w="9576" w:type="dxa"/>
            <w:gridSpan w:val="3"/>
          </w:tcPr>
          <w:p w:rsidR="00857397" w:rsidRPr="00857397" w:rsidRDefault="00857397" w:rsidP="00857397">
            <w:pPr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857397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Course Numbering System</w:t>
            </w:r>
          </w:p>
        </w:tc>
      </w:tr>
      <w:tr w:rsidR="00857397" w:rsidRPr="009A6B05" w:rsidTr="00672A49">
        <w:tc>
          <w:tcPr>
            <w:tcW w:w="9576" w:type="dxa"/>
            <w:gridSpan w:val="3"/>
          </w:tcPr>
          <w:p w:rsidR="00857397" w:rsidRPr="009A6B05" w:rsidRDefault="00857397">
            <w:pPr>
              <w:rPr>
                <w:sz w:val="24"/>
                <w:szCs w:val="24"/>
              </w:rPr>
            </w:pPr>
            <w:r w:rsidRPr="009A6B05">
              <w:rPr>
                <w:sz w:val="24"/>
                <w:szCs w:val="24"/>
              </w:rPr>
              <w:t>Course number listings are given for each course.  The general rule for the eighth digit of a course umber is as follows:</w:t>
            </w:r>
          </w:p>
        </w:tc>
      </w:tr>
      <w:tr w:rsidR="00857397" w:rsidRPr="009A6B05" w:rsidTr="00857397">
        <w:tc>
          <w:tcPr>
            <w:tcW w:w="1728" w:type="dxa"/>
          </w:tcPr>
          <w:p w:rsidR="00857397" w:rsidRPr="009A6B05" w:rsidRDefault="00857397" w:rsidP="008573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57397" w:rsidRPr="009A6B05" w:rsidRDefault="00857397">
            <w:pPr>
              <w:rPr>
                <w:sz w:val="24"/>
                <w:szCs w:val="24"/>
              </w:rPr>
            </w:pPr>
            <w:r w:rsidRPr="009A6B05">
              <w:rPr>
                <w:sz w:val="24"/>
                <w:szCs w:val="24"/>
              </w:rPr>
              <w:t>If a course number ends in a 0, it represents either semester course or a course that allows multiple credits.</w:t>
            </w:r>
          </w:p>
        </w:tc>
      </w:tr>
      <w:tr w:rsidR="00857397" w:rsidRPr="009A6B05" w:rsidTr="00857397">
        <w:tc>
          <w:tcPr>
            <w:tcW w:w="1728" w:type="dxa"/>
          </w:tcPr>
          <w:p w:rsidR="00857397" w:rsidRPr="009A6B05" w:rsidRDefault="00857397" w:rsidP="008573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57397" w:rsidRPr="009A6B05" w:rsidRDefault="00857397">
            <w:pPr>
              <w:rPr>
                <w:sz w:val="24"/>
                <w:szCs w:val="24"/>
              </w:rPr>
            </w:pPr>
            <w:r w:rsidRPr="009A6B05">
              <w:rPr>
                <w:sz w:val="24"/>
                <w:szCs w:val="24"/>
              </w:rPr>
              <w:t>If the course number ends in a 1, it represents the first semester of a year-long course.</w:t>
            </w:r>
          </w:p>
        </w:tc>
      </w:tr>
      <w:tr w:rsidR="00857397" w:rsidRPr="009A6B05" w:rsidTr="00857397">
        <w:tc>
          <w:tcPr>
            <w:tcW w:w="1728" w:type="dxa"/>
          </w:tcPr>
          <w:p w:rsidR="00857397" w:rsidRPr="009A6B05" w:rsidRDefault="00857397" w:rsidP="008573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57397" w:rsidRPr="009A6B05" w:rsidRDefault="00857397" w:rsidP="00857397">
            <w:pPr>
              <w:rPr>
                <w:sz w:val="24"/>
                <w:szCs w:val="24"/>
              </w:rPr>
            </w:pPr>
            <w:r w:rsidRPr="009A6B05">
              <w:rPr>
                <w:sz w:val="24"/>
                <w:szCs w:val="24"/>
              </w:rPr>
              <w:t>If the course number ends in a 2, it represents the second semester of a year-long course.</w:t>
            </w:r>
          </w:p>
        </w:tc>
      </w:tr>
      <w:tr w:rsidR="00857397" w:rsidRPr="009A6B05" w:rsidTr="007157D6">
        <w:tc>
          <w:tcPr>
            <w:tcW w:w="9576" w:type="dxa"/>
            <w:gridSpan w:val="3"/>
          </w:tcPr>
          <w:p w:rsidR="00857397" w:rsidRPr="009A6B05" w:rsidRDefault="00857397">
            <w:pPr>
              <w:rPr>
                <w:sz w:val="24"/>
                <w:szCs w:val="24"/>
              </w:rPr>
            </w:pPr>
            <w:r w:rsidRPr="009A6B05">
              <w:rPr>
                <w:sz w:val="24"/>
                <w:szCs w:val="24"/>
              </w:rPr>
              <w:t>Each subject area section, which lists courses for all schools, includes course numbers that end with 0, 1, or 2.</w:t>
            </w:r>
          </w:p>
        </w:tc>
      </w:tr>
      <w:tr w:rsidR="00857397" w:rsidRPr="009A6B05" w:rsidTr="007157D6">
        <w:tc>
          <w:tcPr>
            <w:tcW w:w="9576" w:type="dxa"/>
            <w:gridSpan w:val="3"/>
          </w:tcPr>
          <w:p w:rsidR="00857397" w:rsidRPr="009A6B05" w:rsidRDefault="00857397">
            <w:pPr>
              <w:rPr>
                <w:sz w:val="24"/>
                <w:szCs w:val="24"/>
              </w:rPr>
            </w:pPr>
          </w:p>
        </w:tc>
      </w:tr>
      <w:tr w:rsidR="00857397" w:rsidRPr="009A6B05" w:rsidTr="007157D6">
        <w:tc>
          <w:tcPr>
            <w:tcW w:w="9576" w:type="dxa"/>
            <w:gridSpan w:val="3"/>
          </w:tcPr>
          <w:p w:rsidR="00857397" w:rsidRPr="009A6B05" w:rsidRDefault="00857397" w:rsidP="00857397">
            <w:pPr>
              <w:rPr>
                <w:sz w:val="24"/>
                <w:szCs w:val="24"/>
              </w:rPr>
            </w:pPr>
            <w:r w:rsidRPr="009A6B05">
              <w:rPr>
                <w:sz w:val="24"/>
                <w:szCs w:val="24"/>
              </w:rPr>
              <w:t>Magnet programs often use different eighth digits from regular programs in order to keep magnet students separated from non-magnet students for scheduling purposes.  The general rule for the eighth digit for magnet/choice programs is as follows:</w:t>
            </w:r>
          </w:p>
        </w:tc>
      </w:tr>
      <w:tr w:rsidR="00857397" w:rsidRPr="009A6B05" w:rsidTr="00857397">
        <w:trPr>
          <w:trHeight w:val="258"/>
        </w:trPr>
        <w:tc>
          <w:tcPr>
            <w:tcW w:w="1728" w:type="dxa"/>
          </w:tcPr>
          <w:p w:rsidR="00857397" w:rsidRPr="009A6B05" w:rsidRDefault="00857397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57397" w:rsidRPr="009A6B05" w:rsidRDefault="009A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course number ends in a 5, the course is taught as part of a magnet/choice program other than Pinellas County Center for the Arts (PCCA) or Center for Advanced Technologies (CAT).</w:t>
            </w:r>
          </w:p>
        </w:tc>
      </w:tr>
      <w:tr w:rsidR="00857397" w:rsidRPr="009A6B05" w:rsidTr="00857397">
        <w:trPr>
          <w:trHeight w:val="258"/>
        </w:trPr>
        <w:tc>
          <w:tcPr>
            <w:tcW w:w="1728" w:type="dxa"/>
          </w:tcPr>
          <w:p w:rsidR="00857397" w:rsidRPr="009A6B05" w:rsidRDefault="00857397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57397" w:rsidRPr="009A6B05" w:rsidRDefault="009A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course number ends in a 6, the course is reserved for PCCA and CAT.</w:t>
            </w:r>
          </w:p>
        </w:tc>
      </w:tr>
      <w:tr w:rsidR="009A6B05" w:rsidRPr="009A6B05" w:rsidTr="001A3B12">
        <w:trPr>
          <w:trHeight w:val="258"/>
        </w:trPr>
        <w:tc>
          <w:tcPr>
            <w:tcW w:w="9576" w:type="dxa"/>
            <w:gridSpan w:val="3"/>
          </w:tcPr>
          <w:p w:rsidR="009A6B05" w:rsidRPr="009A6B05" w:rsidRDefault="009A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="00D478DD">
              <w:rPr>
                <w:sz w:val="24"/>
                <w:szCs w:val="24"/>
              </w:rPr>
              <w:t xml:space="preserve"> magnet section of each subject area includes courses that are taught only as part of a magnet/choice program.  In this section, appropriate eighth digits are indicated.</w:t>
            </w:r>
          </w:p>
        </w:tc>
      </w:tr>
      <w:tr w:rsidR="00435E26" w:rsidRPr="009A6B05" w:rsidTr="00E10AB2">
        <w:trPr>
          <w:trHeight w:val="258"/>
        </w:trPr>
        <w:tc>
          <w:tcPr>
            <w:tcW w:w="9576" w:type="dxa"/>
            <w:gridSpan w:val="3"/>
          </w:tcPr>
          <w:p w:rsidR="00435E26" w:rsidRPr="009A6B05" w:rsidRDefault="00435E26">
            <w:pPr>
              <w:rPr>
                <w:sz w:val="24"/>
                <w:szCs w:val="24"/>
              </w:rPr>
            </w:pPr>
            <w:r w:rsidRPr="00FC02AB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FC02AB">
              <w:rPr>
                <w:rFonts w:ascii="Calibri" w:hAnsi="Calibri" w:cs="Calibri"/>
              </w:rPr>
              <w:instrText xml:space="preserve"> FORMTEXT </w:instrText>
            </w:r>
            <w:r w:rsidRPr="00FC02AB">
              <w:rPr>
                <w:rFonts w:ascii="Calibri" w:hAnsi="Calibri" w:cs="Calibri"/>
              </w:rPr>
            </w:r>
            <w:r w:rsidRPr="00FC02AB">
              <w:rPr>
                <w:rFonts w:ascii="Calibri" w:hAnsi="Calibri" w:cs="Calibri"/>
              </w:rPr>
              <w:fldChar w:fldCharType="separate"/>
            </w:r>
            <w:r w:rsidRPr="00FC02AB">
              <w:rPr>
                <w:rFonts w:ascii="Calibri" w:hAnsi="Calibri" w:cs="Calibri"/>
                <w:noProof/>
              </w:rPr>
              <w:t>There are also special eighth digits that have been assigned to specific programs as follows:</w:t>
            </w:r>
            <w:r w:rsidRPr="00FC02AB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9A6B05" w:rsidRPr="009A6B05" w:rsidTr="00857397">
        <w:trPr>
          <w:trHeight w:val="258"/>
        </w:trPr>
        <w:tc>
          <w:tcPr>
            <w:tcW w:w="1728" w:type="dxa"/>
          </w:tcPr>
          <w:p w:rsidR="009A6B05" w:rsidRPr="009A6B05" w:rsidRDefault="009A6B05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9A6B05" w:rsidRPr="009A6B05" w:rsidRDefault="00435E26" w:rsidP="00435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course number ends in </w:t>
            </w:r>
            <w:r w:rsidR="00CB2F81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</w:t>
            </w:r>
            <w:r w:rsidRPr="0019292F">
              <w:rPr>
                <w:rFonts w:ascii="Calibri" w:hAnsi="Calibri" w:cs="Calibri"/>
                <w:b/>
              </w:rPr>
              <w:t>M</w:t>
            </w:r>
            <w:r w:rsidRPr="00435E26">
              <w:rPr>
                <w:rFonts w:ascii="Calibri" w:hAnsi="Calibri" w:cs="Calibri"/>
              </w:rPr>
              <w:t xml:space="preserve">, </w:t>
            </w:r>
            <w:r w:rsidRPr="0019292F">
              <w:rPr>
                <w:rFonts w:ascii="Calibri" w:hAnsi="Calibri" w:cs="Calibri"/>
              </w:rPr>
              <w:t xml:space="preserve">the course number indicates that this session involves remediation by a trained instructor in the Linda Mood-Bell reading program. </w:t>
            </w:r>
            <w:r>
              <w:rPr>
                <w:rFonts w:ascii="Calibri" w:hAnsi="Calibri" w:cs="Calibri"/>
              </w:rPr>
              <w:t>1000410</w:t>
            </w:r>
            <w:r w:rsidRPr="0019292F">
              <w:rPr>
                <w:rFonts w:ascii="Calibri" w:hAnsi="Calibri" w:cs="Calibri"/>
                <w:b/>
              </w:rPr>
              <w:t>M</w:t>
            </w:r>
            <w:r w:rsidRPr="0019292F">
              <w:rPr>
                <w:rFonts w:ascii="Calibri" w:hAnsi="Calibri" w:cs="Calibri"/>
              </w:rPr>
              <w:t xml:space="preserve">  -Linda Mood-Bell</w:t>
            </w:r>
          </w:p>
        </w:tc>
      </w:tr>
      <w:tr w:rsidR="009A6B05" w:rsidRPr="009A6B05" w:rsidTr="00857397">
        <w:trPr>
          <w:trHeight w:val="258"/>
        </w:trPr>
        <w:tc>
          <w:tcPr>
            <w:tcW w:w="1728" w:type="dxa"/>
          </w:tcPr>
          <w:p w:rsidR="009A6B05" w:rsidRPr="009A6B05" w:rsidRDefault="00435E26">
            <w:pPr>
              <w:rPr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7848" w:type="dxa"/>
            <w:gridSpan w:val="2"/>
          </w:tcPr>
          <w:p w:rsidR="009A6B05" w:rsidRPr="009A6B05" w:rsidRDefault="00435E26">
            <w:pPr>
              <w:rPr>
                <w:sz w:val="24"/>
                <w:szCs w:val="24"/>
              </w:rPr>
            </w:pPr>
            <w:r w:rsidRPr="00992977">
              <w:rPr>
                <w:i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992977">
              <w:instrText xml:space="preserve"> FORMTEXT </w:instrText>
            </w:r>
            <w:r w:rsidRPr="00992977">
              <w:rPr>
                <w:i w:val="0"/>
              </w:rPr>
            </w:r>
            <w:r w:rsidRPr="00992977">
              <w:rPr>
                <w:i w:val="0"/>
              </w:rPr>
              <w:fldChar w:fldCharType="separate"/>
            </w:r>
            <w:r w:rsidRPr="00992977">
              <w:t>The R at the end of the course number indicates the course is being taught by an ESOL teacher endorsed or certified in reading.</w:t>
            </w:r>
            <w:r w:rsidRPr="00992977">
              <w:rPr>
                <w:i w:val="0"/>
              </w:rPr>
              <w:fldChar w:fldCharType="end"/>
            </w:r>
            <w:bookmarkEnd w:id="1"/>
            <w:r>
              <w:rPr>
                <w:i w:val="0"/>
              </w:rPr>
              <w:t xml:space="preserve">  </w:t>
            </w:r>
            <w:r w:rsidRPr="00FC02AB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02AB">
              <w:rPr>
                <w:rFonts w:ascii="Calibri" w:hAnsi="Calibri" w:cs="Calibri"/>
              </w:rPr>
              <w:instrText xml:space="preserve"> FORMTEXT </w:instrText>
            </w:r>
            <w:r w:rsidRPr="00FC02AB">
              <w:rPr>
                <w:rFonts w:ascii="Calibri" w:hAnsi="Calibri" w:cs="Calibri"/>
              </w:rPr>
            </w:r>
            <w:r w:rsidRPr="00FC02AB">
              <w:rPr>
                <w:rFonts w:ascii="Calibri" w:hAnsi="Calibri" w:cs="Calibri"/>
              </w:rPr>
              <w:fldChar w:fldCharType="separate"/>
            </w:r>
            <w:r w:rsidRPr="00FC02AB">
              <w:rPr>
                <w:rFonts w:ascii="Calibri" w:hAnsi="Calibri" w:cs="Calibri"/>
                <w:noProof/>
              </w:rPr>
              <w:t>If the course number ends in an R, the course number is reserved for English + Reading Intervention students.</w:t>
            </w:r>
            <w:r w:rsidRPr="00FC02AB">
              <w:rPr>
                <w:rFonts w:ascii="Calibri" w:hAnsi="Calibri" w:cs="Calibri"/>
              </w:rPr>
              <w:fldChar w:fldCharType="end"/>
            </w:r>
          </w:p>
        </w:tc>
      </w:tr>
      <w:tr w:rsidR="00CB2F81" w:rsidRPr="009A6B05" w:rsidTr="00CB2F81">
        <w:trPr>
          <w:trHeight w:val="258"/>
        </w:trPr>
        <w:tc>
          <w:tcPr>
            <w:tcW w:w="1728" w:type="dxa"/>
          </w:tcPr>
          <w:p w:rsidR="00CB2F81" w:rsidRPr="009A6B05" w:rsidRDefault="00CB2F81" w:rsidP="00CB2F81">
            <w:pPr>
              <w:rPr>
                <w:sz w:val="24"/>
                <w:szCs w:val="24"/>
              </w:rPr>
            </w:pPr>
            <w:r w:rsidRPr="001B585A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585A">
              <w:rPr>
                <w:b/>
              </w:rPr>
              <w:instrText xml:space="preserve"> FORMTEXT </w:instrText>
            </w:r>
            <w:r w:rsidRPr="001B585A">
              <w:rPr>
                <w:b/>
              </w:rPr>
            </w:r>
            <w:r w:rsidRPr="001B585A">
              <w:rPr>
                <w:b/>
              </w:rPr>
              <w:fldChar w:fldCharType="separate"/>
            </w:r>
            <w:r w:rsidRPr="001B585A">
              <w:rPr>
                <w:b/>
              </w:rPr>
              <w:t>NOTE:</w:t>
            </w:r>
            <w:r w:rsidRPr="001B585A">
              <w:rPr>
                <w:b/>
              </w:rPr>
              <w:fldChar w:fldCharType="end"/>
            </w:r>
            <w:r>
              <w:t xml:space="preserve">  </w:t>
            </w:r>
          </w:p>
        </w:tc>
        <w:tc>
          <w:tcPr>
            <w:tcW w:w="1350" w:type="dxa"/>
          </w:tcPr>
          <w:p w:rsidR="00CB2F81" w:rsidRPr="00CB2F81" w:rsidRDefault="00CB2F81">
            <w:pPr>
              <w:rPr>
                <w:b/>
                <w:sz w:val="24"/>
                <w:szCs w:val="24"/>
              </w:rPr>
            </w:pPr>
            <w:r w:rsidRPr="00CB2F81">
              <w:rPr>
                <w:b/>
              </w:rPr>
              <w:t>Reading I</w:t>
            </w:r>
          </w:p>
        </w:tc>
        <w:tc>
          <w:tcPr>
            <w:tcW w:w="6498" w:type="dxa"/>
          </w:tcPr>
          <w:p w:rsidR="00CB2F81" w:rsidRPr="009A6B05" w:rsidRDefault="00CB2F81">
            <w:pPr>
              <w:rPr>
                <w:sz w:val="24"/>
                <w:szCs w:val="24"/>
              </w:rPr>
            </w:pPr>
            <w:r w:rsidRPr="00FC02A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2AB">
              <w:rPr>
                <w:rFonts w:ascii="Calibri" w:hAnsi="Calibri" w:cs="Calibri"/>
              </w:rPr>
              <w:instrText xml:space="preserve"> FORMTEXT </w:instrText>
            </w:r>
            <w:r w:rsidRPr="00FC02AB">
              <w:rPr>
                <w:rFonts w:ascii="Calibri" w:hAnsi="Calibri" w:cs="Calibri"/>
              </w:rPr>
            </w:r>
            <w:r w:rsidRPr="00FC02AB">
              <w:rPr>
                <w:rFonts w:ascii="Calibri" w:hAnsi="Calibri" w:cs="Calibri"/>
              </w:rPr>
              <w:fldChar w:fldCharType="separate"/>
            </w:r>
            <w:r w:rsidRPr="00FC02AB">
              <w:rPr>
                <w:rFonts w:ascii="Calibri" w:hAnsi="Calibri" w:cs="Calibri"/>
                <w:noProof/>
              </w:rPr>
              <w:t>For scheduling purposes, 1008300- or 1000410N may be used as the course number.  For the final course number,  1000410N MUST be used to comply with state rules.</w:t>
            </w:r>
            <w:r w:rsidRPr="00FC02AB">
              <w:rPr>
                <w:rFonts w:ascii="Calibri" w:hAnsi="Calibri" w:cs="Calibri"/>
              </w:rPr>
              <w:fldChar w:fldCharType="end"/>
            </w:r>
          </w:p>
        </w:tc>
      </w:tr>
      <w:tr w:rsidR="00CB2F81" w:rsidRPr="009A6B05" w:rsidTr="00CB2F81">
        <w:trPr>
          <w:trHeight w:val="258"/>
        </w:trPr>
        <w:tc>
          <w:tcPr>
            <w:tcW w:w="1728" w:type="dxa"/>
          </w:tcPr>
          <w:p w:rsidR="00CB2F81" w:rsidRPr="009A6B05" w:rsidRDefault="00CB2F8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B2F81" w:rsidRPr="00CB2F81" w:rsidRDefault="00CB2F81">
            <w:pPr>
              <w:rPr>
                <w:b/>
                <w:sz w:val="24"/>
                <w:szCs w:val="24"/>
              </w:rPr>
            </w:pPr>
            <w:r w:rsidRPr="00CB2F81">
              <w:rPr>
                <w:b/>
                <w:sz w:val="24"/>
                <w:szCs w:val="24"/>
              </w:rPr>
              <w:t>Reading II</w:t>
            </w:r>
          </w:p>
        </w:tc>
        <w:tc>
          <w:tcPr>
            <w:tcW w:w="6498" w:type="dxa"/>
          </w:tcPr>
          <w:p w:rsidR="00CB2F81" w:rsidRPr="009A6B05" w:rsidRDefault="00CB2F81">
            <w:pPr>
              <w:rPr>
                <w:sz w:val="24"/>
                <w:szCs w:val="24"/>
              </w:rPr>
            </w:pPr>
            <w:r w:rsidRPr="00FC02AB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02AB">
              <w:rPr>
                <w:rFonts w:ascii="Calibri" w:hAnsi="Calibri" w:cs="Calibri"/>
              </w:rPr>
              <w:instrText xml:space="preserve"> FORMTEXT </w:instrText>
            </w:r>
            <w:r w:rsidRPr="00FC02AB">
              <w:rPr>
                <w:rFonts w:ascii="Calibri" w:hAnsi="Calibri" w:cs="Calibri"/>
              </w:rPr>
            </w:r>
            <w:r w:rsidRPr="00FC02AB">
              <w:rPr>
                <w:rFonts w:ascii="Calibri" w:hAnsi="Calibri" w:cs="Calibri"/>
              </w:rPr>
              <w:fldChar w:fldCharType="separate"/>
            </w:r>
            <w:r w:rsidRPr="00FC02AB">
              <w:rPr>
                <w:rFonts w:ascii="Calibri" w:hAnsi="Calibri" w:cs="Calibri"/>
                <w:noProof/>
              </w:rPr>
              <w:t>For scheduling purposes, 1008310- or 1000410T may be used as the course number.  For the final course number, 1000410T MUST be used to comply with state rules.</w:t>
            </w:r>
            <w:r w:rsidRPr="00FC02AB">
              <w:rPr>
                <w:rFonts w:ascii="Calibri" w:hAnsi="Calibri" w:cs="Calibri"/>
              </w:rPr>
              <w:fldChar w:fldCharType="end"/>
            </w:r>
          </w:p>
        </w:tc>
      </w:tr>
      <w:tr w:rsidR="009A6B05" w:rsidRPr="009A6B05" w:rsidTr="00857397">
        <w:trPr>
          <w:trHeight w:val="258"/>
        </w:trPr>
        <w:tc>
          <w:tcPr>
            <w:tcW w:w="1728" w:type="dxa"/>
          </w:tcPr>
          <w:p w:rsidR="009A6B05" w:rsidRPr="009A6B05" w:rsidRDefault="009A6B05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9A6B05" w:rsidRPr="009A6B05" w:rsidRDefault="00CB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special eighth digits are not shown in the document.</w:t>
            </w:r>
          </w:p>
        </w:tc>
      </w:tr>
      <w:tr w:rsidR="009A6B05" w:rsidRPr="009A6B05" w:rsidTr="00857397">
        <w:trPr>
          <w:trHeight w:val="258"/>
        </w:trPr>
        <w:tc>
          <w:tcPr>
            <w:tcW w:w="1728" w:type="dxa"/>
          </w:tcPr>
          <w:p w:rsidR="009A6B05" w:rsidRPr="009A6B05" w:rsidRDefault="009A6B05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9A6B05" w:rsidRPr="009A6B05" w:rsidRDefault="00CB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vocational section of this document, course numbers are indicated in regular print and program numbers are indicated in italics.</w:t>
            </w:r>
          </w:p>
        </w:tc>
      </w:tr>
      <w:tr w:rsidR="00CB2F81" w:rsidRPr="009A6B05" w:rsidTr="00857397">
        <w:trPr>
          <w:trHeight w:val="258"/>
        </w:trPr>
        <w:tc>
          <w:tcPr>
            <w:tcW w:w="1728" w:type="dxa"/>
          </w:tcPr>
          <w:p w:rsidR="00CB2F81" w:rsidRPr="009A6B05" w:rsidRDefault="00CB2F81">
            <w:pPr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CB2F81" w:rsidRDefault="008C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listing of the school course file, which can be displayed as a matrix and sorted on course ID, will show each course with every digit available to the school.</w:t>
            </w:r>
          </w:p>
        </w:tc>
      </w:tr>
    </w:tbl>
    <w:p w:rsidR="00857397" w:rsidRDefault="00857397"/>
    <w:sectPr w:rsidR="00857397" w:rsidSect="00DF5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fmt="upperRoman"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40" w:rsidRDefault="009C1B40" w:rsidP="00D31BC7">
      <w:pPr>
        <w:spacing w:after="0" w:line="240" w:lineRule="auto"/>
      </w:pPr>
      <w:r>
        <w:separator/>
      </w:r>
    </w:p>
  </w:endnote>
  <w:endnote w:type="continuationSeparator" w:id="0">
    <w:p w:rsidR="009C1B40" w:rsidRDefault="009C1B40" w:rsidP="00D3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51" w:rsidRDefault="00143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107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F26" w:rsidRDefault="00DF5F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F0D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  <w:p w:rsidR="00C34FEA" w:rsidRDefault="00C34F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51" w:rsidRDefault="00143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40" w:rsidRDefault="009C1B40" w:rsidP="00D31BC7">
      <w:pPr>
        <w:spacing w:after="0" w:line="240" w:lineRule="auto"/>
      </w:pPr>
      <w:r>
        <w:separator/>
      </w:r>
    </w:p>
  </w:footnote>
  <w:footnote w:type="continuationSeparator" w:id="0">
    <w:p w:rsidR="009C1B40" w:rsidRDefault="009C1B40" w:rsidP="00D3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51" w:rsidRDefault="00143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C7" w:rsidRPr="00D31BC7" w:rsidRDefault="00D31BC7" w:rsidP="00D31BC7">
    <w:pPr>
      <w:pStyle w:val="Header"/>
      <w:jc w:val="center"/>
      <w:rPr>
        <w:rFonts w:asciiTheme="minorHAnsi" w:hAnsiTheme="minorHAnsi" w:cstheme="minorHAnsi"/>
        <w:b/>
        <w:i w:val="0"/>
        <w:sz w:val="28"/>
        <w:szCs w:val="28"/>
      </w:rPr>
    </w:pPr>
    <w:r w:rsidRPr="00D31BC7">
      <w:rPr>
        <w:rFonts w:asciiTheme="minorHAnsi" w:hAnsiTheme="minorHAnsi" w:cstheme="minorHAnsi"/>
        <w:b/>
        <w:i w:val="0"/>
        <w:sz w:val="28"/>
        <w:szCs w:val="28"/>
      </w:rPr>
      <w:t>201</w:t>
    </w:r>
    <w:r w:rsidR="009D4F0D">
      <w:rPr>
        <w:rFonts w:asciiTheme="minorHAnsi" w:hAnsiTheme="minorHAnsi" w:cstheme="minorHAnsi"/>
        <w:b/>
        <w:i w:val="0"/>
        <w:sz w:val="28"/>
        <w:szCs w:val="28"/>
      </w:rPr>
      <w:t>4</w:t>
    </w:r>
    <w:r w:rsidRPr="00D31BC7">
      <w:rPr>
        <w:rFonts w:asciiTheme="minorHAnsi" w:hAnsiTheme="minorHAnsi" w:cstheme="minorHAnsi"/>
        <w:b/>
        <w:i w:val="0"/>
        <w:sz w:val="28"/>
        <w:szCs w:val="28"/>
      </w:rPr>
      <w:t>-201</w:t>
    </w:r>
    <w:r w:rsidR="009D4F0D">
      <w:rPr>
        <w:rFonts w:asciiTheme="minorHAnsi" w:hAnsiTheme="minorHAnsi" w:cstheme="minorHAnsi"/>
        <w:b/>
        <w:i w:val="0"/>
        <w:sz w:val="28"/>
        <w:szCs w:val="28"/>
      </w:rPr>
      <w:t>5</w:t>
    </w:r>
    <w:bookmarkStart w:id="2" w:name="_GoBack"/>
    <w:bookmarkEnd w:id="2"/>
    <w:r w:rsidRPr="00D31BC7">
      <w:rPr>
        <w:rFonts w:asciiTheme="minorHAnsi" w:hAnsiTheme="minorHAnsi" w:cstheme="minorHAnsi"/>
        <w:b/>
        <w:i w:val="0"/>
        <w:sz w:val="28"/>
        <w:szCs w:val="28"/>
      </w:rPr>
      <w:t xml:space="preserve"> EXPLANATION OF SYMBOLS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51" w:rsidRDefault="00143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1561"/>
    <w:multiLevelType w:val="hybridMultilevel"/>
    <w:tmpl w:val="CEBC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C7"/>
    <w:rsid w:val="00143451"/>
    <w:rsid w:val="001D3A63"/>
    <w:rsid w:val="0026523C"/>
    <w:rsid w:val="002D7FDA"/>
    <w:rsid w:val="002F08D7"/>
    <w:rsid w:val="00435E26"/>
    <w:rsid w:val="0044695F"/>
    <w:rsid w:val="005C642A"/>
    <w:rsid w:val="00626631"/>
    <w:rsid w:val="00857397"/>
    <w:rsid w:val="008C6374"/>
    <w:rsid w:val="0096065B"/>
    <w:rsid w:val="00960672"/>
    <w:rsid w:val="009A6B05"/>
    <w:rsid w:val="009C1B40"/>
    <w:rsid w:val="009D4F0D"/>
    <w:rsid w:val="00A00D3B"/>
    <w:rsid w:val="00AE1F1A"/>
    <w:rsid w:val="00B533CA"/>
    <w:rsid w:val="00C34FEA"/>
    <w:rsid w:val="00CB2F81"/>
    <w:rsid w:val="00CE491A"/>
    <w:rsid w:val="00D31BC7"/>
    <w:rsid w:val="00D478DD"/>
    <w:rsid w:val="00DF5F26"/>
    <w:rsid w:val="00E26550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C7"/>
    <w:rPr>
      <w:rFonts w:eastAsiaTheme="minorEastAsia"/>
      <w:i/>
    </w:rPr>
  </w:style>
  <w:style w:type="paragraph" w:styleId="Footer">
    <w:name w:val="footer"/>
    <w:basedOn w:val="Normal"/>
    <w:link w:val="FooterChar"/>
    <w:uiPriority w:val="99"/>
    <w:unhideWhenUsed/>
    <w:rsid w:val="00D3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C7"/>
    <w:rPr>
      <w:rFonts w:eastAsiaTheme="minorEastAsia"/>
      <w:i/>
    </w:rPr>
  </w:style>
  <w:style w:type="paragraph" w:styleId="ListParagraph">
    <w:name w:val="List Paragraph"/>
    <w:basedOn w:val="Normal"/>
    <w:uiPriority w:val="34"/>
    <w:qFormat/>
    <w:rsid w:val="00857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81"/>
    <w:rPr>
      <w:rFonts w:ascii="Tahoma" w:eastAsiaTheme="minorEastAsia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C7"/>
    <w:rPr>
      <w:rFonts w:eastAsiaTheme="minorEastAsia"/>
      <w:i/>
    </w:rPr>
  </w:style>
  <w:style w:type="paragraph" w:styleId="Footer">
    <w:name w:val="footer"/>
    <w:basedOn w:val="Normal"/>
    <w:link w:val="FooterChar"/>
    <w:uiPriority w:val="99"/>
    <w:unhideWhenUsed/>
    <w:rsid w:val="00D3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C7"/>
    <w:rPr>
      <w:rFonts w:eastAsiaTheme="minorEastAsia"/>
      <w:i/>
    </w:rPr>
  </w:style>
  <w:style w:type="paragraph" w:styleId="ListParagraph">
    <w:name w:val="List Paragraph"/>
    <w:basedOn w:val="Normal"/>
    <w:uiPriority w:val="34"/>
    <w:qFormat/>
    <w:rsid w:val="00857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81"/>
    <w:rPr>
      <w:rFonts w:ascii="Tahoma" w:eastAsiaTheme="minorEastAsi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E426-9D72-4EDE-A129-355484A3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3</cp:revision>
  <cp:lastPrinted>2012-02-08T16:51:00Z</cp:lastPrinted>
  <dcterms:created xsi:type="dcterms:W3CDTF">2014-01-16T19:20:00Z</dcterms:created>
  <dcterms:modified xsi:type="dcterms:W3CDTF">2014-01-16T19:20:00Z</dcterms:modified>
</cp:coreProperties>
</file>