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256"/>
      </w:tblGrid>
      <w:tr w:rsidR="00BE32C7" w:rsidTr="00BE32C7">
        <w:tc>
          <w:tcPr>
            <w:tcW w:w="5256" w:type="dxa"/>
          </w:tcPr>
          <w:p w:rsidR="00BE32C7" w:rsidRPr="00BE32C7" w:rsidRDefault="00E43B0A" w:rsidP="00BE32C7">
            <w:pPr>
              <w:jc w:val="center"/>
              <w:rPr>
                <w:rFonts w:ascii="Arial" w:hAnsi="Arial" w:cs="Arial"/>
                <w:i/>
                <w:noProof/>
                <w:sz w:val="20"/>
                <w:szCs w:val="20"/>
              </w:rPr>
            </w:pPr>
            <w:r w:rsidRPr="00BE32C7">
              <w:rPr>
                <w:rFonts w:ascii="Arial" w:hAnsi="Arial" w:cs="Arial"/>
                <w:i/>
                <w:sz w:val="20"/>
                <w:szCs w:val="20"/>
              </w:rPr>
              <w:fldChar w:fldCharType="begin">
                <w:ffData>
                  <w:name w:val="Text14"/>
                  <w:enabled/>
                  <w:calcOnExit w:val="0"/>
                  <w:textInput/>
                </w:ffData>
              </w:fldChar>
            </w:r>
            <w:r w:rsidR="00BE32C7" w:rsidRPr="00BE32C7">
              <w:rPr>
                <w:rFonts w:ascii="Arial" w:hAnsi="Arial" w:cs="Arial"/>
                <w:i/>
                <w:sz w:val="20"/>
                <w:szCs w:val="20"/>
              </w:rPr>
              <w:instrText xml:space="preserve"> FORMTEXT </w:instrText>
            </w:r>
            <w:r w:rsidRPr="00BE32C7">
              <w:rPr>
                <w:rFonts w:ascii="Arial" w:hAnsi="Arial" w:cs="Arial"/>
                <w:i/>
                <w:sz w:val="20"/>
                <w:szCs w:val="20"/>
              </w:rPr>
            </w:r>
            <w:r w:rsidRPr="00BE32C7">
              <w:rPr>
                <w:rFonts w:ascii="Arial" w:hAnsi="Arial" w:cs="Arial"/>
                <w:i/>
                <w:sz w:val="20"/>
                <w:szCs w:val="20"/>
              </w:rPr>
              <w:fldChar w:fldCharType="separate"/>
            </w:r>
            <w:r w:rsidR="00BE32C7" w:rsidRPr="00BE32C7">
              <w:rPr>
                <w:rFonts w:ascii="Arial" w:hAnsi="Arial" w:cs="Arial"/>
                <w:i/>
                <w:noProof/>
                <w:sz w:val="20"/>
                <w:szCs w:val="20"/>
              </w:rPr>
              <w:t>Please note:  These courses are offered only at the</w:t>
            </w:r>
          </w:p>
          <w:p w:rsidR="00BE32C7" w:rsidRDefault="00BE32C7" w:rsidP="00BE32C7">
            <w:r w:rsidRPr="00BE32C7">
              <w:rPr>
                <w:rFonts w:ascii="Arial" w:hAnsi="Arial" w:cs="Arial"/>
                <w:i/>
                <w:noProof/>
                <w:sz w:val="20"/>
                <w:szCs w:val="20"/>
              </w:rPr>
              <w:t xml:space="preserve"> Criminal Justice Academy at Pinellas Park High School.</w:t>
            </w:r>
            <w:r w:rsidR="00E43B0A" w:rsidRPr="00BE32C7">
              <w:rPr>
                <w:rFonts w:ascii="Arial" w:hAnsi="Arial" w:cs="Arial"/>
                <w:i/>
                <w:sz w:val="20"/>
                <w:szCs w:val="20"/>
              </w:rPr>
              <w:fldChar w:fldCharType="end"/>
            </w:r>
          </w:p>
        </w:tc>
      </w:tr>
    </w:tbl>
    <w:p w:rsidR="00BE32C7" w:rsidRDefault="00BE32C7" w:rsidP="00C87E19"/>
    <w:tbl>
      <w:tblPr>
        <w:tblStyle w:val="TableGrid"/>
        <w:tblW w:w="0" w:type="auto"/>
        <w:tblLook w:val="04A0" w:firstRow="1" w:lastRow="0" w:firstColumn="1" w:lastColumn="0" w:noHBand="0" w:noVBand="1"/>
      </w:tblPr>
      <w:tblGrid>
        <w:gridCol w:w="1368"/>
        <w:gridCol w:w="3888"/>
      </w:tblGrid>
      <w:tr w:rsidR="00BE32C7" w:rsidRPr="00B144DE" w:rsidTr="00A206A9">
        <w:tc>
          <w:tcPr>
            <w:tcW w:w="5256" w:type="dxa"/>
            <w:gridSpan w:val="2"/>
          </w:tcPr>
          <w:p w:rsidR="00BE32C7" w:rsidRPr="00B144DE" w:rsidRDefault="00E43B0A" w:rsidP="00383777">
            <w:pPr>
              <w:rPr>
                <w:b/>
              </w:rPr>
            </w:pPr>
            <w:r w:rsidRPr="00B144DE">
              <w:rPr>
                <w:b/>
              </w:rPr>
              <w:fldChar w:fldCharType="begin">
                <w:ffData>
                  <w:name w:val="Text7"/>
                  <w:enabled/>
                  <w:calcOnExit w:val="0"/>
                  <w:textInput/>
                </w:ffData>
              </w:fldChar>
            </w:r>
            <w:r w:rsidR="00BE32C7" w:rsidRPr="00B144DE">
              <w:rPr>
                <w:b/>
              </w:rPr>
              <w:instrText xml:space="preserve"> FORMTEXT </w:instrText>
            </w:r>
            <w:r w:rsidRPr="00B144DE">
              <w:rPr>
                <w:b/>
              </w:rPr>
            </w:r>
            <w:r w:rsidRPr="00B144DE">
              <w:rPr>
                <w:b/>
              </w:rPr>
              <w:fldChar w:fldCharType="separate"/>
            </w:r>
            <w:r w:rsidR="00BE32C7" w:rsidRPr="00B144DE">
              <w:rPr>
                <w:b/>
              </w:rPr>
              <w:t>Criminal Justice Operations 1</w:t>
            </w:r>
            <w:r w:rsidRPr="00B144DE">
              <w:rPr>
                <w:b/>
              </w:rPr>
              <w:fldChar w:fldCharType="end"/>
            </w:r>
          </w:p>
        </w:tc>
      </w:tr>
      <w:tr w:rsidR="00BE32C7" w:rsidRPr="00B144DE" w:rsidTr="00A206A9">
        <w:tc>
          <w:tcPr>
            <w:tcW w:w="1368" w:type="dxa"/>
          </w:tcPr>
          <w:p w:rsidR="00BE32C7" w:rsidRPr="00B144DE" w:rsidRDefault="00BE32C7" w:rsidP="00A206A9">
            <w:pPr>
              <w:rPr>
                <w:b/>
              </w:rPr>
            </w:pPr>
            <w:r w:rsidRPr="00B144DE">
              <w:rPr>
                <w:b/>
              </w:rPr>
              <w:t>Course #</w:t>
            </w:r>
          </w:p>
        </w:tc>
        <w:tc>
          <w:tcPr>
            <w:tcW w:w="3888" w:type="dxa"/>
          </w:tcPr>
          <w:p w:rsidR="00BE32C7" w:rsidRPr="00B144DE" w:rsidRDefault="00E43B0A" w:rsidP="00BE32C7">
            <w:r w:rsidRPr="00B144DE">
              <w:fldChar w:fldCharType="begin">
                <w:ffData>
                  <w:name w:val="Text2"/>
                  <w:enabled/>
                  <w:calcOnExit w:val="0"/>
                  <w:textInput/>
                </w:ffData>
              </w:fldChar>
            </w:r>
            <w:r w:rsidR="00BE32C7" w:rsidRPr="00B144DE">
              <w:instrText xml:space="preserve"> FORMTEXT </w:instrText>
            </w:r>
            <w:r w:rsidRPr="00B144DE">
              <w:fldChar w:fldCharType="separate"/>
            </w:r>
            <w:r w:rsidR="00BE32C7" w:rsidRPr="00B144DE">
              <w:t>89180101,2</w:t>
            </w:r>
            <w:r w:rsidRPr="00B144DE">
              <w:fldChar w:fldCharType="end"/>
            </w:r>
          </w:p>
        </w:tc>
      </w:tr>
      <w:tr w:rsidR="00BE32C7" w:rsidRPr="00B144DE" w:rsidTr="00A206A9">
        <w:tc>
          <w:tcPr>
            <w:tcW w:w="1368" w:type="dxa"/>
          </w:tcPr>
          <w:p w:rsidR="00BE32C7" w:rsidRPr="00B144DE" w:rsidRDefault="00BE32C7" w:rsidP="00A206A9">
            <w:pPr>
              <w:rPr>
                <w:b/>
              </w:rPr>
            </w:pPr>
            <w:r w:rsidRPr="00B144DE">
              <w:rPr>
                <w:b/>
              </w:rPr>
              <w:t>Grade Level</w:t>
            </w:r>
          </w:p>
        </w:tc>
        <w:tc>
          <w:tcPr>
            <w:tcW w:w="3888" w:type="dxa"/>
          </w:tcPr>
          <w:p w:rsidR="00BE32C7" w:rsidRPr="00B144DE" w:rsidRDefault="00E43B0A" w:rsidP="00BE32C7">
            <w:r w:rsidRPr="00B144DE">
              <w:fldChar w:fldCharType="begin">
                <w:ffData>
                  <w:name w:val="Text3"/>
                  <w:enabled/>
                  <w:calcOnExit w:val="0"/>
                  <w:textInput/>
                </w:ffData>
              </w:fldChar>
            </w:r>
            <w:r w:rsidR="00BE32C7" w:rsidRPr="00B144DE">
              <w:instrText xml:space="preserve"> FORMTEXT </w:instrText>
            </w:r>
            <w:r w:rsidRPr="00B144DE">
              <w:fldChar w:fldCharType="separate"/>
            </w:r>
            <w:r w:rsidR="00BE32C7" w:rsidRPr="00B144DE">
              <w:t>9</w:t>
            </w:r>
            <w:r w:rsidRPr="00B144DE">
              <w:fldChar w:fldCharType="end"/>
            </w:r>
          </w:p>
        </w:tc>
      </w:tr>
      <w:tr w:rsidR="00BE32C7" w:rsidRPr="00B144DE" w:rsidTr="00A206A9">
        <w:tc>
          <w:tcPr>
            <w:tcW w:w="1368" w:type="dxa"/>
          </w:tcPr>
          <w:p w:rsidR="00BE32C7" w:rsidRPr="00B144DE" w:rsidRDefault="00BE32C7" w:rsidP="00A206A9">
            <w:pPr>
              <w:rPr>
                <w:b/>
              </w:rPr>
            </w:pPr>
            <w:r w:rsidRPr="00B144DE">
              <w:rPr>
                <w:b/>
              </w:rPr>
              <w:t>Length</w:t>
            </w:r>
          </w:p>
        </w:tc>
        <w:tc>
          <w:tcPr>
            <w:tcW w:w="3888" w:type="dxa"/>
          </w:tcPr>
          <w:p w:rsidR="00BE32C7" w:rsidRPr="00B144DE" w:rsidRDefault="00E43B0A" w:rsidP="00BE32C7">
            <w:r w:rsidRPr="00B144DE">
              <w:fldChar w:fldCharType="begin">
                <w:ffData>
                  <w:name w:val="Text4"/>
                  <w:enabled/>
                  <w:calcOnExit w:val="0"/>
                  <w:textInput/>
                </w:ffData>
              </w:fldChar>
            </w:r>
            <w:r w:rsidR="00BE32C7" w:rsidRPr="00B144DE">
              <w:instrText xml:space="preserve"> FORMTEXT </w:instrText>
            </w:r>
            <w:r w:rsidRPr="00B144DE">
              <w:fldChar w:fldCharType="separate"/>
            </w:r>
            <w:r w:rsidR="00BE32C7" w:rsidRPr="00B144DE">
              <w:t xml:space="preserve">1 year </w:t>
            </w:r>
            <w:r w:rsidRPr="00B144DE">
              <w:fldChar w:fldCharType="end"/>
            </w:r>
          </w:p>
        </w:tc>
      </w:tr>
      <w:tr w:rsidR="00BE32C7" w:rsidRPr="00B144DE" w:rsidTr="00A206A9">
        <w:tc>
          <w:tcPr>
            <w:tcW w:w="1368" w:type="dxa"/>
          </w:tcPr>
          <w:p w:rsidR="00BE32C7" w:rsidRPr="00B144DE" w:rsidRDefault="00BE32C7" w:rsidP="00A206A9">
            <w:pPr>
              <w:rPr>
                <w:b/>
              </w:rPr>
            </w:pPr>
            <w:r w:rsidRPr="00B144DE">
              <w:rPr>
                <w:b/>
              </w:rPr>
              <w:t>Prerequisite</w:t>
            </w:r>
          </w:p>
        </w:tc>
        <w:tc>
          <w:tcPr>
            <w:tcW w:w="3888" w:type="dxa"/>
          </w:tcPr>
          <w:p w:rsidR="00BE32C7" w:rsidRPr="00B144DE" w:rsidRDefault="00E43B0A" w:rsidP="00BE32C7">
            <w:r w:rsidRPr="00B144DE">
              <w:fldChar w:fldCharType="begin">
                <w:ffData>
                  <w:name w:val="Text5"/>
                  <w:enabled/>
                  <w:calcOnExit w:val="0"/>
                  <w:textInput/>
                </w:ffData>
              </w:fldChar>
            </w:r>
            <w:r w:rsidR="00BE32C7" w:rsidRPr="00B144DE">
              <w:instrText xml:space="preserve"> FORMTEXT </w:instrText>
            </w:r>
            <w:r w:rsidRPr="00B144DE">
              <w:fldChar w:fldCharType="separate"/>
            </w:r>
            <w:r w:rsidR="00BE32C7" w:rsidRPr="00B144DE">
              <w:t>None</w:t>
            </w:r>
            <w:r w:rsidRPr="00B144DE">
              <w:fldChar w:fldCharType="end"/>
            </w:r>
          </w:p>
        </w:tc>
      </w:tr>
      <w:tr w:rsidR="00BE32C7" w:rsidRPr="00B144DE" w:rsidTr="00A206A9">
        <w:tc>
          <w:tcPr>
            <w:tcW w:w="1368" w:type="dxa"/>
          </w:tcPr>
          <w:p w:rsidR="00BE32C7" w:rsidRPr="00B144DE" w:rsidRDefault="00BE32C7" w:rsidP="00A206A9">
            <w:pPr>
              <w:rPr>
                <w:b/>
              </w:rPr>
            </w:pPr>
            <w:r w:rsidRPr="00B144DE">
              <w:rPr>
                <w:b/>
              </w:rPr>
              <w:t>Credit</w:t>
            </w:r>
          </w:p>
        </w:tc>
        <w:tc>
          <w:tcPr>
            <w:tcW w:w="3888" w:type="dxa"/>
          </w:tcPr>
          <w:p w:rsidR="00BE32C7" w:rsidRPr="00B144DE" w:rsidRDefault="00E43B0A" w:rsidP="00BE32C7">
            <w:r w:rsidRPr="00B144DE">
              <w:fldChar w:fldCharType="begin">
                <w:ffData>
                  <w:name w:val="Text6"/>
                  <w:enabled/>
                  <w:calcOnExit w:val="0"/>
                  <w:textInput/>
                </w:ffData>
              </w:fldChar>
            </w:r>
            <w:r w:rsidR="00BE32C7" w:rsidRPr="00B144DE">
              <w:instrText xml:space="preserve"> FORMTEXT </w:instrText>
            </w:r>
            <w:r w:rsidRPr="00B144DE">
              <w:fldChar w:fldCharType="separate"/>
            </w:r>
            <w:r w:rsidR="00BE32C7" w:rsidRPr="00B144DE">
              <w:t>1</w:t>
            </w:r>
            <w:r w:rsidRPr="00B144DE">
              <w:fldChar w:fldCharType="end"/>
            </w:r>
          </w:p>
        </w:tc>
      </w:tr>
      <w:tr w:rsidR="00BE32C7" w:rsidRPr="00B144DE" w:rsidTr="00A206A9">
        <w:tc>
          <w:tcPr>
            <w:tcW w:w="5256" w:type="dxa"/>
            <w:gridSpan w:val="2"/>
          </w:tcPr>
          <w:p w:rsidR="00A51F30" w:rsidRPr="00B144DE" w:rsidRDefault="00E43B0A" w:rsidP="00BE32C7">
            <w:pPr>
              <w:jc w:val="both"/>
            </w:pPr>
            <w:r w:rsidRPr="00B144DE">
              <w:fldChar w:fldCharType="begin">
                <w:ffData>
                  <w:name w:val="Text1"/>
                  <w:enabled/>
                  <w:calcOnExit w:val="0"/>
                  <w:textInput/>
                </w:ffData>
              </w:fldChar>
            </w:r>
            <w:r w:rsidR="00BE32C7" w:rsidRPr="00B144DE">
              <w:instrText xml:space="preserve"> FORMTEXT </w:instrText>
            </w:r>
            <w:r w:rsidRPr="00B144DE">
              <w:fldChar w:fldCharType="separate"/>
            </w:r>
            <w:r w:rsidR="00BE32C7" w:rsidRPr="00B144DE">
              <w:t>This course is designed to introduce students to the fields of law enforcement, the court system, and the correctional system.  The content includes career opportunities in these fields, court system, correctional system, interpersonal and communication skills, and employability skills.</w:t>
            </w:r>
            <w:r w:rsidRPr="00B144DE">
              <w:fldChar w:fldCharType="end"/>
            </w:r>
          </w:p>
          <w:p w:rsidR="00A51F30" w:rsidRPr="00B144DE" w:rsidRDefault="00A51F30" w:rsidP="00BE32C7">
            <w:pPr>
              <w:jc w:val="both"/>
            </w:pPr>
            <w:r w:rsidRPr="00B144DE">
              <w:rPr>
                <w:rFonts w:cs="Calibri"/>
              </w:rPr>
              <w:t>Curriculum will align with Common Core State Standards.</w:t>
            </w:r>
          </w:p>
        </w:tc>
      </w:tr>
    </w:tbl>
    <w:p w:rsidR="00C87E19" w:rsidRPr="00B144DE" w:rsidRDefault="00C87E19" w:rsidP="00C87E19"/>
    <w:tbl>
      <w:tblPr>
        <w:tblStyle w:val="TableGrid"/>
        <w:tblW w:w="0" w:type="auto"/>
        <w:tblLook w:val="04A0" w:firstRow="1" w:lastRow="0" w:firstColumn="1" w:lastColumn="0" w:noHBand="0" w:noVBand="1"/>
      </w:tblPr>
      <w:tblGrid>
        <w:gridCol w:w="1368"/>
        <w:gridCol w:w="3888"/>
      </w:tblGrid>
      <w:tr w:rsidR="00C87E19" w:rsidRPr="00B144DE" w:rsidTr="00A206A9">
        <w:tc>
          <w:tcPr>
            <w:tcW w:w="5256" w:type="dxa"/>
            <w:gridSpan w:val="2"/>
          </w:tcPr>
          <w:p w:rsidR="00C87E19" w:rsidRPr="00B144DE" w:rsidRDefault="00E43B0A" w:rsidP="00383777">
            <w:pPr>
              <w:rPr>
                <w:b/>
              </w:rPr>
            </w:pPr>
            <w:r w:rsidRPr="00B144DE">
              <w:rPr>
                <w:b/>
              </w:rPr>
              <w:fldChar w:fldCharType="begin">
                <w:ffData>
                  <w:name w:val="Text7"/>
                  <w:enabled/>
                  <w:calcOnExit w:val="0"/>
                  <w:textInput/>
                </w:ffData>
              </w:fldChar>
            </w:r>
            <w:r w:rsidR="00C87E19" w:rsidRPr="00B144DE">
              <w:rPr>
                <w:b/>
              </w:rPr>
              <w:instrText xml:space="preserve"> FORMTEXT </w:instrText>
            </w:r>
            <w:r w:rsidRPr="00B144DE">
              <w:rPr>
                <w:b/>
              </w:rPr>
            </w:r>
            <w:r w:rsidRPr="00B144DE">
              <w:rPr>
                <w:b/>
              </w:rPr>
              <w:fldChar w:fldCharType="separate"/>
            </w:r>
            <w:r w:rsidR="00BE32C7" w:rsidRPr="00B144DE">
              <w:rPr>
                <w:b/>
              </w:rPr>
              <w:t>Criminal Justice Operations 2</w:t>
            </w:r>
            <w:r w:rsidRPr="00B144DE">
              <w:rPr>
                <w:b/>
              </w:rPr>
              <w:fldChar w:fldCharType="end"/>
            </w:r>
          </w:p>
        </w:tc>
      </w:tr>
      <w:tr w:rsidR="00C87E19" w:rsidRPr="00B144DE" w:rsidTr="00A206A9">
        <w:tc>
          <w:tcPr>
            <w:tcW w:w="1368" w:type="dxa"/>
          </w:tcPr>
          <w:p w:rsidR="00C87E19" w:rsidRPr="00B144DE" w:rsidRDefault="00C87E19" w:rsidP="00A206A9">
            <w:pPr>
              <w:rPr>
                <w:b/>
              </w:rPr>
            </w:pPr>
            <w:r w:rsidRPr="00B144DE">
              <w:rPr>
                <w:b/>
              </w:rPr>
              <w:t>Course #</w:t>
            </w:r>
          </w:p>
        </w:tc>
        <w:tc>
          <w:tcPr>
            <w:tcW w:w="3888" w:type="dxa"/>
          </w:tcPr>
          <w:p w:rsidR="00C87E19" w:rsidRPr="00B144DE" w:rsidRDefault="00E43B0A" w:rsidP="00BE32C7">
            <w:r w:rsidRPr="00B144DE">
              <w:fldChar w:fldCharType="begin">
                <w:ffData>
                  <w:name w:val="Text2"/>
                  <w:enabled/>
                  <w:calcOnExit w:val="0"/>
                  <w:textInput/>
                </w:ffData>
              </w:fldChar>
            </w:r>
            <w:r w:rsidR="00C87E19" w:rsidRPr="00B144DE">
              <w:instrText xml:space="preserve"> FORMTEXT </w:instrText>
            </w:r>
            <w:r w:rsidRPr="00B144DE">
              <w:fldChar w:fldCharType="separate"/>
            </w:r>
            <w:r w:rsidR="00BE32C7" w:rsidRPr="00B144DE">
              <w:t xml:space="preserve">89180201,2 </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Grade Level</w:t>
            </w:r>
          </w:p>
        </w:tc>
        <w:tc>
          <w:tcPr>
            <w:tcW w:w="3888" w:type="dxa"/>
          </w:tcPr>
          <w:p w:rsidR="00C87E19" w:rsidRPr="00B144DE" w:rsidRDefault="00E43B0A" w:rsidP="00BE32C7">
            <w:r w:rsidRPr="00B144DE">
              <w:fldChar w:fldCharType="begin">
                <w:ffData>
                  <w:name w:val="Text3"/>
                  <w:enabled/>
                  <w:calcOnExit w:val="0"/>
                  <w:textInput/>
                </w:ffData>
              </w:fldChar>
            </w:r>
            <w:r w:rsidR="00C87E19" w:rsidRPr="00B144DE">
              <w:instrText xml:space="preserve"> FORMTEXT </w:instrText>
            </w:r>
            <w:r w:rsidRPr="00B144DE">
              <w:fldChar w:fldCharType="separate"/>
            </w:r>
            <w:r w:rsidR="00BE32C7" w:rsidRPr="00B144DE">
              <w:t>10</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Length</w:t>
            </w:r>
          </w:p>
        </w:tc>
        <w:tc>
          <w:tcPr>
            <w:tcW w:w="3888" w:type="dxa"/>
          </w:tcPr>
          <w:p w:rsidR="00C87E19" w:rsidRPr="00B144DE" w:rsidRDefault="00E43B0A" w:rsidP="00BE32C7">
            <w:r w:rsidRPr="00B144DE">
              <w:fldChar w:fldCharType="begin">
                <w:ffData>
                  <w:name w:val="Text4"/>
                  <w:enabled/>
                  <w:calcOnExit w:val="0"/>
                  <w:textInput/>
                </w:ffData>
              </w:fldChar>
            </w:r>
            <w:r w:rsidR="00C87E19" w:rsidRPr="00B144DE">
              <w:instrText xml:space="preserve"> FORMTEXT </w:instrText>
            </w:r>
            <w:r w:rsidRPr="00B144DE">
              <w:fldChar w:fldCharType="separate"/>
            </w:r>
            <w:r w:rsidR="00BE32C7" w:rsidRPr="00B144DE">
              <w:t xml:space="preserve">1 year </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Prerequisite</w:t>
            </w:r>
          </w:p>
        </w:tc>
        <w:tc>
          <w:tcPr>
            <w:tcW w:w="3888" w:type="dxa"/>
          </w:tcPr>
          <w:p w:rsidR="00C87E19" w:rsidRPr="00B144DE" w:rsidRDefault="00E43B0A" w:rsidP="00BE32C7">
            <w:r w:rsidRPr="00B144DE">
              <w:fldChar w:fldCharType="begin">
                <w:ffData>
                  <w:name w:val="Text5"/>
                  <w:enabled/>
                  <w:calcOnExit w:val="0"/>
                  <w:textInput/>
                </w:ffData>
              </w:fldChar>
            </w:r>
            <w:r w:rsidR="00C87E19" w:rsidRPr="00B144DE">
              <w:instrText xml:space="preserve"> FORMTEXT </w:instrText>
            </w:r>
            <w:r w:rsidRPr="00B144DE">
              <w:fldChar w:fldCharType="separate"/>
            </w:r>
            <w:r w:rsidR="00BE32C7" w:rsidRPr="00B144DE">
              <w:t>Criminal Justice Operations 1</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Credit</w:t>
            </w:r>
          </w:p>
        </w:tc>
        <w:tc>
          <w:tcPr>
            <w:tcW w:w="3888" w:type="dxa"/>
          </w:tcPr>
          <w:p w:rsidR="00C87E19" w:rsidRPr="00B144DE" w:rsidRDefault="00E43B0A" w:rsidP="00BE32C7">
            <w:r w:rsidRPr="00B144DE">
              <w:fldChar w:fldCharType="begin">
                <w:ffData>
                  <w:name w:val="Text6"/>
                  <w:enabled/>
                  <w:calcOnExit w:val="0"/>
                  <w:textInput/>
                </w:ffData>
              </w:fldChar>
            </w:r>
            <w:r w:rsidR="00C87E19" w:rsidRPr="00B144DE">
              <w:instrText xml:space="preserve"> FORMTEXT </w:instrText>
            </w:r>
            <w:r w:rsidRPr="00B144DE">
              <w:fldChar w:fldCharType="separate"/>
            </w:r>
            <w:r w:rsidR="00BE32C7" w:rsidRPr="00B144DE">
              <w:t>1</w:t>
            </w:r>
            <w:r w:rsidRPr="00B144DE">
              <w:fldChar w:fldCharType="end"/>
            </w:r>
          </w:p>
        </w:tc>
      </w:tr>
      <w:tr w:rsidR="00C87E19" w:rsidRPr="00B144DE" w:rsidTr="00A206A9">
        <w:tc>
          <w:tcPr>
            <w:tcW w:w="5256" w:type="dxa"/>
            <w:gridSpan w:val="2"/>
          </w:tcPr>
          <w:p w:rsidR="00A51F30" w:rsidRPr="00B144DE" w:rsidRDefault="00E43B0A" w:rsidP="00BE32C7">
            <w:pPr>
              <w:jc w:val="both"/>
            </w:pPr>
            <w:r w:rsidRPr="00B144DE">
              <w:fldChar w:fldCharType="begin">
                <w:ffData>
                  <w:name w:val="Text1"/>
                  <w:enabled/>
                  <w:calcOnExit w:val="0"/>
                  <w:textInput/>
                </w:ffData>
              </w:fldChar>
            </w:r>
            <w:r w:rsidR="00C87E19" w:rsidRPr="00B144DE">
              <w:instrText xml:space="preserve"> FORMTEXT </w:instrText>
            </w:r>
            <w:r w:rsidRPr="00B144DE">
              <w:fldChar w:fldCharType="separate"/>
            </w:r>
            <w:r w:rsidR="00BE32C7" w:rsidRPr="00B144DE">
              <w:t>This course is designed to develop competencies in patrol, traffic control, defensive tactics and physical proficiency skills, and first aid and cardiopulmonary resuscitation skills.</w:t>
            </w:r>
            <w:r w:rsidRPr="00B144DE">
              <w:fldChar w:fldCharType="end"/>
            </w:r>
          </w:p>
          <w:p w:rsidR="00A51F30" w:rsidRPr="00B144DE" w:rsidRDefault="00A51F30" w:rsidP="00BE32C7">
            <w:pPr>
              <w:jc w:val="both"/>
            </w:pPr>
            <w:r w:rsidRPr="00B144DE">
              <w:rPr>
                <w:rFonts w:cs="Calibri"/>
              </w:rPr>
              <w:t>Curriculum will align with Common Core State Standards.</w:t>
            </w:r>
          </w:p>
        </w:tc>
      </w:tr>
    </w:tbl>
    <w:p w:rsidR="00C87E19" w:rsidRPr="00B144DE" w:rsidRDefault="00C87E19"/>
    <w:tbl>
      <w:tblPr>
        <w:tblStyle w:val="TableGrid"/>
        <w:tblW w:w="0" w:type="auto"/>
        <w:tblLook w:val="04A0" w:firstRow="1" w:lastRow="0" w:firstColumn="1" w:lastColumn="0" w:noHBand="0" w:noVBand="1"/>
      </w:tblPr>
      <w:tblGrid>
        <w:gridCol w:w="1368"/>
        <w:gridCol w:w="3888"/>
      </w:tblGrid>
      <w:tr w:rsidR="00C87E19" w:rsidRPr="00B144DE" w:rsidTr="00A206A9">
        <w:tc>
          <w:tcPr>
            <w:tcW w:w="5256" w:type="dxa"/>
            <w:gridSpan w:val="2"/>
          </w:tcPr>
          <w:p w:rsidR="00C87E19" w:rsidRPr="00B144DE" w:rsidRDefault="00E43B0A" w:rsidP="00383777">
            <w:pPr>
              <w:rPr>
                <w:b/>
              </w:rPr>
            </w:pPr>
            <w:r w:rsidRPr="00B144DE">
              <w:rPr>
                <w:b/>
              </w:rPr>
              <w:fldChar w:fldCharType="begin">
                <w:ffData>
                  <w:name w:val="Text7"/>
                  <w:enabled/>
                  <w:calcOnExit w:val="0"/>
                  <w:textInput/>
                </w:ffData>
              </w:fldChar>
            </w:r>
            <w:r w:rsidR="00C87E19" w:rsidRPr="00B144DE">
              <w:rPr>
                <w:b/>
              </w:rPr>
              <w:instrText xml:space="preserve"> FORMTEXT </w:instrText>
            </w:r>
            <w:r w:rsidRPr="00B144DE">
              <w:rPr>
                <w:b/>
              </w:rPr>
            </w:r>
            <w:r w:rsidRPr="00B144DE">
              <w:rPr>
                <w:b/>
              </w:rPr>
              <w:fldChar w:fldCharType="separate"/>
            </w:r>
            <w:r w:rsidR="00BE32C7" w:rsidRPr="00B144DE">
              <w:rPr>
                <w:b/>
              </w:rPr>
              <w:t>Q</w:t>
            </w:r>
            <w:r w:rsidR="00383777" w:rsidRPr="00B144DE">
              <w:t xml:space="preserve"> </w:t>
            </w:r>
            <w:r w:rsidR="00BE32C7" w:rsidRPr="00B144DE">
              <w:rPr>
                <w:b/>
              </w:rPr>
              <w:t>Criminal Justice  Operations 3</w:t>
            </w:r>
            <w:r w:rsidRPr="00B144DE">
              <w:rPr>
                <w:b/>
              </w:rPr>
              <w:fldChar w:fldCharType="end"/>
            </w:r>
          </w:p>
        </w:tc>
      </w:tr>
      <w:tr w:rsidR="00C87E19" w:rsidRPr="00B144DE" w:rsidTr="00A206A9">
        <w:tc>
          <w:tcPr>
            <w:tcW w:w="1368" w:type="dxa"/>
          </w:tcPr>
          <w:p w:rsidR="00C87E19" w:rsidRPr="00B144DE" w:rsidRDefault="00C87E19" w:rsidP="00A206A9">
            <w:pPr>
              <w:rPr>
                <w:b/>
              </w:rPr>
            </w:pPr>
            <w:r w:rsidRPr="00B144DE">
              <w:rPr>
                <w:b/>
              </w:rPr>
              <w:t>Course #</w:t>
            </w:r>
          </w:p>
        </w:tc>
        <w:tc>
          <w:tcPr>
            <w:tcW w:w="3888" w:type="dxa"/>
          </w:tcPr>
          <w:p w:rsidR="00C87E19" w:rsidRPr="00B144DE" w:rsidRDefault="00E43B0A" w:rsidP="00BE32C7">
            <w:r w:rsidRPr="00B144DE">
              <w:fldChar w:fldCharType="begin">
                <w:ffData>
                  <w:name w:val="Text2"/>
                  <w:enabled/>
                  <w:calcOnExit w:val="0"/>
                  <w:textInput/>
                </w:ffData>
              </w:fldChar>
            </w:r>
            <w:r w:rsidR="00C87E19" w:rsidRPr="00B144DE">
              <w:instrText xml:space="preserve"> FORMTEXT </w:instrText>
            </w:r>
            <w:r w:rsidRPr="00B144DE">
              <w:fldChar w:fldCharType="separate"/>
            </w:r>
            <w:r w:rsidR="00BE32C7" w:rsidRPr="00B144DE">
              <w:t>89180301,2</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Grade Level</w:t>
            </w:r>
          </w:p>
        </w:tc>
        <w:tc>
          <w:tcPr>
            <w:tcW w:w="3888" w:type="dxa"/>
          </w:tcPr>
          <w:p w:rsidR="00C87E19" w:rsidRPr="00B144DE" w:rsidRDefault="00E43B0A" w:rsidP="00A206A9">
            <w:r w:rsidRPr="00B144DE">
              <w:fldChar w:fldCharType="begin">
                <w:ffData>
                  <w:name w:val="Text3"/>
                  <w:enabled/>
                  <w:calcOnExit w:val="0"/>
                  <w:textInput/>
                </w:ffData>
              </w:fldChar>
            </w:r>
            <w:r w:rsidR="00C87E19" w:rsidRPr="00B144DE">
              <w:instrText xml:space="preserve"> FORMTEXT </w:instrText>
            </w:r>
            <w:r w:rsidRPr="00B144DE">
              <w:fldChar w:fldCharType="separate"/>
            </w:r>
            <w:r w:rsidR="00A206A9" w:rsidRPr="00B144DE">
              <w:t>11</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Length</w:t>
            </w:r>
          </w:p>
        </w:tc>
        <w:tc>
          <w:tcPr>
            <w:tcW w:w="3888" w:type="dxa"/>
          </w:tcPr>
          <w:p w:rsidR="00C87E19" w:rsidRPr="00B144DE" w:rsidRDefault="00E43B0A" w:rsidP="00A206A9">
            <w:r w:rsidRPr="00B144DE">
              <w:fldChar w:fldCharType="begin">
                <w:ffData>
                  <w:name w:val="Text4"/>
                  <w:enabled/>
                  <w:calcOnExit w:val="0"/>
                  <w:textInput/>
                </w:ffData>
              </w:fldChar>
            </w:r>
            <w:r w:rsidR="00C87E19" w:rsidRPr="00B144DE">
              <w:instrText xml:space="preserve"> FORMTEXT </w:instrText>
            </w:r>
            <w:r w:rsidRPr="00B144DE">
              <w:fldChar w:fldCharType="separate"/>
            </w:r>
            <w:r w:rsidR="00A206A9" w:rsidRPr="00B144DE">
              <w:t xml:space="preserve">1 year </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Prerequisite</w:t>
            </w:r>
          </w:p>
        </w:tc>
        <w:tc>
          <w:tcPr>
            <w:tcW w:w="3888" w:type="dxa"/>
          </w:tcPr>
          <w:p w:rsidR="00C87E19" w:rsidRPr="00B144DE" w:rsidRDefault="00E43B0A" w:rsidP="00A206A9">
            <w:r w:rsidRPr="00B144DE">
              <w:fldChar w:fldCharType="begin">
                <w:ffData>
                  <w:name w:val="Text5"/>
                  <w:enabled/>
                  <w:calcOnExit w:val="0"/>
                  <w:textInput/>
                </w:ffData>
              </w:fldChar>
            </w:r>
            <w:r w:rsidR="00C87E19" w:rsidRPr="00B144DE">
              <w:instrText xml:space="preserve"> FORMTEXT </w:instrText>
            </w:r>
            <w:r w:rsidRPr="00B144DE">
              <w:fldChar w:fldCharType="separate"/>
            </w:r>
            <w:r w:rsidR="00A206A9" w:rsidRPr="00B144DE">
              <w:t>Criminal Justice Operations 2</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Credit</w:t>
            </w:r>
          </w:p>
        </w:tc>
        <w:tc>
          <w:tcPr>
            <w:tcW w:w="3888" w:type="dxa"/>
          </w:tcPr>
          <w:p w:rsidR="00C87E19" w:rsidRPr="00B144DE" w:rsidRDefault="00E43B0A" w:rsidP="00A206A9">
            <w:r w:rsidRPr="00B144DE">
              <w:fldChar w:fldCharType="begin">
                <w:ffData>
                  <w:name w:val="Text6"/>
                  <w:enabled/>
                  <w:calcOnExit w:val="0"/>
                  <w:textInput/>
                </w:ffData>
              </w:fldChar>
            </w:r>
            <w:r w:rsidR="00C87E19" w:rsidRPr="00B144DE">
              <w:instrText xml:space="preserve"> FORMTEXT </w:instrText>
            </w:r>
            <w:r w:rsidRPr="00B144DE">
              <w:fldChar w:fldCharType="separate"/>
            </w:r>
            <w:r w:rsidR="00A206A9" w:rsidRPr="00B144DE">
              <w:t>1</w:t>
            </w:r>
            <w:r w:rsidRPr="00B144DE">
              <w:fldChar w:fldCharType="end"/>
            </w:r>
          </w:p>
        </w:tc>
      </w:tr>
      <w:tr w:rsidR="00C87E19" w:rsidRPr="00B144DE" w:rsidTr="00A206A9">
        <w:tc>
          <w:tcPr>
            <w:tcW w:w="5256" w:type="dxa"/>
            <w:gridSpan w:val="2"/>
          </w:tcPr>
          <w:p w:rsidR="00A51F30" w:rsidRPr="00B144DE" w:rsidRDefault="00E43B0A" w:rsidP="00B144DE">
            <w:pPr>
              <w:jc w:val="both"/>
            </w:pPr>
            <w:r w:rsidRPr="00B144DE">
              <w:fldChar w:fldCharType="begin">
                <w:ffData>
                  <w:name w:val="Text1"/>
                  <w:enabled/>
                  <w:calcOnExit w:val="0"/>
                  <w:textInput/>
                </w:ffData>
              </w:fldChar>
            </w:r>
            <w:r w:rsidR="00C87E19" w:rsidRPr="00B144DE">
              <w:instrText xml:space="preserve"> FORMTEXT </w:instrText>
            </w:r>
            <w:r w:rsidRPr="00B144DE">
              <w:fldChar w:fldCharType="separate"/>
            </w:r>
            <w:r w:rsidR="00A206A9" w:rsidRPr="00B144DE">
              <w:t>This course is designed to develop competencies in crime and accident investigation procedures, forensic science tasks, crime prevention, and property control procedures.</w:t>
            </w:r>
            <w:r w:rsidRPr="00B144DE">
              <w:fldChar w:fldCharType="end"/>
            </w:r>
          </w:p>
          <w:p w:rsidR="00A51F30" w:rsidRPr="00B144DE" w:rsidRDefault="00A51F30" w:rsidP="00B144DE">
            <w:pPr>
              <w:jc w:val="both"/>
            </w:pPr>
            <w:r w:rsidRPr="00B144DE">
              <w:rPr>
                <w:rFonts w:cs="Calibri"/>
              </w:rPr>
              <w:t>Curriculum will align with Common Core State Standards.</w:t>
            </w:r>
          </w:p>
        </w:tc>
      </w:tr>
    </w:tbl>
    <w:p w:rsidR="009F259E" w:rsidRPr="00B144DE" w:rsidRDefault="009F259E" w:rsidP="00C87E19"/>
    <w:p w:rsidR="00B144DE" w:rsidRPr="00B144DE" w:rsidRDefault="00B144DE" w:rsidP="00C87E19"/>
    <w:tbl>
      <w:tblPr>
        <w:tblStyle w:val="TableGrid"/>
        <w:tblW w:w="0" w:type="auto"/>
        <w:tblLook w:val="04A0" w:firstRow="1" w:lastRow="0" w:firstColumn="1" w:lastColumn="0" w:noHBand="0" w:noVBand="1"/>
      </w:tblPr>
      <w:tblGrid>
        <w:gridCol w:w="1368"/>
        <w:gridCol w:w="3888"/>
      </w:tblGrid>
      <w:tr w:rsidR="00C87E19" w:rsidRPr="00B144DE" w:rsidTr="00A206A9">
        <w:tc>
          <w:tcPr>
            <w:tcW w:w="5256" w:type="dxa"/>
            <w:gridSpan w:val="2"/>
          </w:tcPr>
          <w:p w:rsidR="00C87E19" w:rsidRPr="00B144DE" w:rsidRDefault="00E43B0A" w:rsidP="00383777">
            <w:pPr>
              <w:rPr>
                <w:b/>
              </w:rPr>
            </w:pPr>
            <w:r w:rsidRPr="00B144DE">
              <w:rPr>
                <w:b/>
              </w:rPr>
              <w:lastRenderedPageBreak/>
              <w:fldChar w:fldCharType="begin">
                <w:ffData>
                  <w:name w:val="Text7"/>
                  <w:enabled/>
                  <w:calcOnExit w:val="0"/>
                  <w:textInput/>
                </w:ffData>
              </w:fldChar>
            </w:r>
            <w:r w:rsidR="00C87E19" w:rsidRPr="00B144DE">
              <w:rPr>
                <w:b/>
              </w:rPr>
              <w:instrText xml:space="preserve"> FORMTEXT </w:instrText>
            </w:r>
            <w:r w:rsidRPr="00B144DE">
              <w:rPr>
                <w:b/>
              </w:rPr>
            </w:r>
            <w:r w:rsidRPr="00B144DE">
              <w:rPr>
                <w:b/>
              </w:rPr>
              <w:fldChar w:fldCharType="separate"/>
            </w:r>
            <w:r w:rsidR="00A206A9" w:rsidRPr="00B144DE">
              <w:rPr>
                <w:b/>
              </w:rPr>
              <w:t>Q</w:t>
            </w:r>
            <w:r w:rsidR="00383777" w:rsidRPr="00B144DE">
              <w:t xml:space="preserve"> </w:t>
            </w:r>
            <w:r w:rsidR="00A206A9" w:rsidRPr="00B144DE">
              <w:rPr>
                <w:b/>
              </w:rPr>
              <w:t>Criminal Justice  Operations 4</w:t>
            </w:r>
            <w:r w:rsidRPr="00B144DE">
              <w:rPr>
                <w:b/>
              </w:rPr>
              <w:fldChar w:fldCharType="end"/>
            </w:r>
          </w:p>
        </w:tc>
      </w:tr>
      <w:tr w:rsidR="00C87E19" w:rsidRPr="00B144DE" w:rsidTr="00A206A9">
        <w:tc>
          <w:tcPr>
            <w:tcW w:w="1368" w:type="dxa"/>
          </w:tcPr>
          <w:p w:rsidR="00C87E19" w:rsidRPr="00B144DE" w:rsidRDefault="00C87E19" w:rsidP="00A206A9">
            <w:pPr>
              <w:rPr>
                <w:b/>
              </w:rPr>
            </w:pPr>
            <w:r w:rsidRPr="00B144DE">
              <w:rPr>
                <w:b/>
              </w:rPr>
              <w:t>Course #</w:t>
            </w:r>
          </w:p>
        </w:tc>
        <w:tc>
          <w:tcPr>
            <w:tcW w:w="3888" w:type="dxa"/>
          </w:tcPr>
          <w:p w:rsidR="00C87E19" w:rsidRPr="00B144DE" w:rsidRDefault="00E43B0A" w:rsidP="00A206A9">
            <w:r w:rsidRPr="00B144DE">
              <w:fldChar w:fldCharType="begin">
                <w:ffData>
                  <w:name w:val="Text2"/>
                  <w:enabled/>
                  <w:calcOnExit w:val="0"/>
                  <w:textInput/>
                </w:ffData>
              </w:fldChar>
            </w:r>
            <w:r w:rsidR="00C87E19" w:rsidRPr="00B144DE">
              <w:instrText xml:space="preserve"> FORMTEXT </w:instrText>
            </w:r>
            <w:r w:rsidRPr="00B144DE">
              <w:fldChar w:fldCharType="separate"/>
            </w:r>
            <w:r w:rsidR="00A206A9" w:rsidRPr="00B144DE">
              <w:t>89180401,2</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Grade Level</w:t>
            </w:r>
          </w:p>
        </w:tc>
        <w:tc>
          <w:tcPr>
            <w:tcW w:w="3888" w:type="dxa"/>
          </w:tcPr>
          <w:p w:rsidR="00C87E19" w:rsidRPr="00B144DE" w:rsidRDefault="00E43B0A" w:rsidP="00A206A9">
            <w:r w:rsidRPr="00B144DE">
              <w:fldChar w:fldCharType="begin">
                <w:ffData>
                  <w:name w:val="Text3"/>
                  <w:enabled/>
                  <w:calcOnExit w:val="0"/>
                  <w:textInput/>
                </w:ffData>
              </w:fldChar>
            </w:r>
            <w:r w:rsidR="00C87E19" w:rsidRPr="00B144DE">
              <w:instrText xml:space="preserve"> FORMTEXT </w:instrText>
            </w:r>
            <w:r w:rsidRPr="00B144DE">
              <w:fldChar w:fldCharType="separate"/>
            </w:r>
            <w:r w:rsidR="00A206A9" w:rsidRPr="00B144DE">
              <w:t>12</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Length</w:t>
            </w:r>
          </w:p>
        </w:tc>
        <w:tc>
          <w:tcPr>
            <w:tcW w:w="3888" w:type="dxa"/>
          </w:tcPr>
          <w:p w:rsidR="00C87E19" w:rsidRPr="00B144DE" w:rsidRDefault="00E43B0A" w:rsidP="00A206A9">
            <w:r w:rsidRPr="00B144DE">
              <w:fldChar w:fldCharType="begin">
                <w:ffData>
                  <w:name w:val="Text4"/>
                  <w:enabled/>
                  <w:calcOnExit w:val="0"/>
                  <w:textInput/>
                </w:ffData>
              </w:fldChar>
            </w:r>
            <w:r w:rsidR="00C87E19" w:rsidRPr="00B144DE">
              <w:instrText xml:space="preserve"> FORMTEXT </w:instrText>
            </w:r>
            <w:r w:rsidRPr="00B144DE">
              <w:fldChar w:fldCharType="separate"/>
            </w:r>
            <w:r w:rsidR="00A206A9" w:rsidRPr="00B144DE">
              <w:t xml:space="preserve">1 year </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Prerequisite</w:t>
            </w:r>
          </w:p>
        </w:tc>
        <w:tc>
          <w:tcPr>
            <w:tcW w:w="3888" w:type="dxa"/>
          </w:tcPr>
          <w:p w:rsidR="00C87E19" w:rsidRPr="00B144DE" w:rsidRDefault="00E43B0A" w:rsidP="00A206A9">
            <w:r w:rsidRPr="00B144DE">
              <w:fldChar w:fldCharType="begin">
                <w:ffData>
                  <w:name w:val="Text5"/>
                  <w:enabled/>
                  <w:calcOnExit w:val="0"/>
                  <w:textInput/>
                </w:ffData>
              </w:fldChar>
            </w:r>
            <w:r w:rsidR="00C87E19" w:rsidRPr="00B144DE">
              <w:instrText xml:space="preserve"> FORMTEXT </w:instrText>
            </w:r>
            <w:r w:rsidRPr="00B144DE">
              <w:fldChar w:fldCharType="separate"/>
            </w:r>
            <w:r w:rsidR="00A206A9" w:rsidRPr="00B144DE">
              <w:t>Criminal Justice Operations 3</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Credit</w:t>
            </w:r>
          </w:p>
        </w:tc>
        <w:tc>
          <w:tcPr>
            <w:tcW w:w="3888" w:type="dxa"/>
          </w:tcPr>
          <w:p w:rsidR="00C87E19" w:rsidRPr="00B144DE" w:rsidRDefault="00E43B0A" w:rsidP="00A206A9">
            <w:r w:rsidRPr="00B144DE">
              <w:fldChar w:fldCharType="begin">
                <w:ffData>
                  <w:name w:val="Text6"/>
                  <w:enabled/>
                  <w:calcOnExit w:val="0"/>
                  <w:textInput/>
                </w:ffData>
              </w:fldChar>
            </w:r>
            <w:r w:rsidR="00C87E19" w:rsidRPr="00B144DE">
              <w:instrText xml:space="preserve"> FORMTEXT </w:instrText>
            </w:r>
            <w:r w:rsidRPr="00B144DE">
              <w:fldChar w:fldCharType="separate"/>
            </w:r>
            <w:r w:rsidR="00A206A9" w:rsidRPr="00B144DE">
              <w:t>1</w:t>
            </w:r>
            <w:r w:rsidRPr="00B144DE">
              <w:fldChar w:fldCharType="end"/>
            </w:r>
          </w:p>
        </w:tc>
      </w:tr>
      <w:tr w:rsidR="00C87E19" w:rsidRPr="00B144DE" w:rsidTr="00A206A9">
        <w:tc>
          <w:tcPr>
            <w:tcW w:w="5256" w:type="dxa"/>
            <w:gridSpan w:val="2"/>
          </w:tcPr>
          <w:p w:rsidR="00C87E19" w:rsidRPr="00B144DE" w:rsidRDefault="00E43B0A" w:rsidP="00A206A9">
            <w:pPr>
              <w:jc w:val="both"/>
            </w:pPr>
            <w:r w:rsidRPr="00B144DE">
              <w:fldChar w:fldCharType="begin">
                <w:ffData>
                  <w:name w:val="Text1"/>
                  <w:enabled/>
                  <w:calcOnExit w:val="0"/>
                  <w:textInput/>
                </w:ffData>
              </w:fldChar>
            </w:r>
            <w:r w:rsidR="00C87E19" w:rsidRPr="00B144DE">
              <w:instrText xml:space="preserve"> FORMTEXT </w:instrText>
            </w:r>
            <w:r w:rsidRPr="00B144DE">
              <w:fldChar w:fldCharType="separate"/>
            </w:r>
            <w:r w:rsidR="00C87E19" w:rsidRPr="00B144DE">
              <w:t> </w:t>
            </w:r>
            <w:r w:rsidR="00C87E19" w:rsidRPr="00B144DE">
              <w:t> </w:t>
            </w:r>
            <w:r w:rsidR="00C87E19" w:rsidRPr="00B144DE">
              <w:t> </w:t>
            </w:r>
            <w:r w:rsidR="00C87E19" w:rsidRPr="00B144DE">
              <w:t> </w:t>
            </w:r>
            <w:r w:rsidR="00C87E19" w:rsidRPr="00B144DE">
              <w:t> </w:t>
            </w:r>
            <w:r w:rsidRPr="00B144DE">
              <w:fldChar w:fldCharType="end"/>
            </w:r>
          </w:p>
        </w:tc>
      </w:tr>
    </w:tbl>
    <w:p w:rsidR="00C87E19" w:rsidRPr="00B144DE" w:rsidRDefault="00C87E19"/>
    <w:tbl>
      <w:tblPr>
        <w:tblStyle w:val="TableGrid"/>
        <w:tblW w:w="0" w:type="auto"/>
        <w:tblLook w:val="04A0" w:firstRow="1" w:lastRow="0" w:firstColumn="1" w:lastColumn="0" w:noHBand="0" w:noVBand="1"/>
      </w:tblPr>
      <w:tblGrid>
        <w:gridCol w:w="1368"/>
        <w:gridCol w:w="3888"/>
      </w:tblGrid>
      <w:tr w:rsidR="00355288" w:rsidRPr="00B144DE" w:rsidTr="00A206A9">
        <w:tc>
          <w:tcPr>
            <w:tcW w:w="5256" w:type="dxa"/>
            <w:gridSpan w:val="2"/>
          </w:tcPr>
          <w:p w:rsidR="00C87E19" w:rsidRPr="00B144DE" w:rsidRDefault="00437BCB" w:rsidP="00437BCB">
            <w:pPr>
              <w:rPr>
                <w:b/>
              </w:rPr>
            </w:pPr>
            <w:r w:rsidRPr="00B144DE">
              <w:rPr>
                <w:b/>
              </w:rPr>
              <w:t>Law, Public Safety and Security Education - OJT</w:t>
            </w:r>
          </w:p>
        </w:tc>
      </w:tr>
      <w:tr w:rsidR="00C87E19" w:rsidRPr="00B144DE" w:rsidTr="00A206A9">
        <w:tc>
          <w:tcPr>
            <w:tcW w:w="1368" w:type="dxa"/>
          </w:tcPr>
          <w:p w:rsidR="00C87E19" w:rsidRPr="00B144DE" w:rsidRDefault="00C87E19" w:rsidP="00A206A9">
            <w:pPr>
              <w:rPr>
                <w:b/>
              </w:rPr>
            </w:pPr>
            <w:r w:rsidRPr="00B144DE">
              <w:rPr>
                <w:b/>
              </w:rPr>
              <w:t>Course #</w:t>
            </w:r>
          </w:p>
        </w:tc>
        <w:tc>
          <w:tcPr>
            <w:tcW w:w="3888" w:type="dxa"/>
          </w:tcPr>
          <w:p w:rsidR="00C87E19" w:rsidRPr="00B144DE" w:rsidRDefault="00E43B0A" w:rsidP="00A206A9">
            <w:r w:rsidRPr="00B144DE">
              <w:fldChar w:fldCharType="begin">
                <w:ffData>
                  <w:name w:val="Text2"/>
                  <w:enabled/>
                  <w:calcOnExit w:val="0"/>
                  <w:textInput/>
                </w:ffData>
              </w:fldChar>
            </w:r>
            <w:r w:rsidR="00C87E19" w:rsidRPr="00B144DE">
              <w:instrText xml:space="preserve"> FORMTEXT </w:instrText>
            </w:r>
            <w:r w:rsidRPr="00B144DE">
              <w:fldChar w:fldCharType="separate"/>
            </w:r>
            <w:r w:rsidR="00A206A9" w:rsidRPr="00B144DE">
              <w:t>89004101,2</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Grade Level</w:t>
            </w:r>
          </w:p>
        </w:tc>
        <w:tc>
          <w:tcPr>
            <w:tcW w:w="3888" w:type="dxa"/>
          </w:tcPr>
          <w:p w:rsidR="00C87E19" w:rsidRPr="00B144DE" w:rsidRDefault="00E43B0A" w:rsidP="00A206A9">
            <w:r w:rsidRPr="00B144DE">
              <w:fldChar w:fldCharType="begin">
                <w:ffData>
                  <w:name w:val="Text3"/>
                  <w:enabled/>
                  <w:calcOnExit w:val="0"/>
                  <w:textInput/>
                </w:ffData>
              </w:fldChar>
            </w:r>
            <w:r w:rsidR="00C87E19" w:rsidRPr="00B144DE">
              <w:instrText xml:space="preserve"> FORMTEXT </w:instrText>
            </w:r>
            <w:r w:rsidRPr="00B144DE">
              <w:fldChar w:fldCharType="separate"/>
            </w:r>
            <w:r w:rsidR="00A206A9" w:rsidRPr="00B144DE">
              <w:t>12</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Length</w:t>
            </w:r>
          </w:p>
        </w:tc>
        <w:tc>
          <w:tcPr>
            <w:tcW w:w="3888" w:type="dxa"/>
          </w:tcPr>
          <w:p w:rsidR="00C87E19" w:rsidRPr="00B144DE" w:rsidRDefault="00E43B0A" w:rsidP="00A206A9">
            <w:r w:rsidRPr="00B144DE">
              <w:fldChar w:fldCharType="begin">
                <w:ffData>
                  <w:name w:val="Text4"/>
                  <w:enabled/>
                  <w:calcOnExit w:val="0"/>
                  <w:textInput/>
                </w:ffData>
              </w:fldChar>
            </w:r>
            <w:r w:rsidR="00C87E19" w:rsidRPr="00B144DE">
              <w:instrText xml:space="preserve"> FORMTEXT </w:instrText>
            </w:r>
            <w:r w:rsidRPr="00B144DE">
              <w:fldChar w:fldCharType="separate"/>
            </w:r>
            <w:r w:rsidR="00A206A9" w:rsidRPr="00B144DE">
              <w:t>1 year</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Prerequisite</w:t>
            </w:r>
          </w:p>
        </w:tc>
        <w:tc>
          <w:tcPr>
            <w:tcW w:w="3888" w:type="dxa"/>
          </w:tcPr>
          <w:p w:rsidR="00C87E19" w:rsidRPr="00B144DE" w:rsidRDefault="00E43B0A" w:rsidP="00E8241E">
            <w:pPr>
              <w:jc w:val="both"/>
            </w:pPr>
            <w:r w:rsidRPr="00B144DE">
              <w:fldChar w:fldCharType="begin">
                <w:ffData>
                  <w:name w:val="Text5"/>
                  <w:enabled/>
                  <w:calcOnExit w:val="0"/>
                  <w:textInput/>
                </w:ffData>
              </w:fldChar>
            </w:r>
            <w:r w:rsidR="00C87E19" w:rsidRPr="00B144DE">
              <w:instrText xml:space="preserve"> FORMTEXT </w:instrText>
            </w:r>
            <w:r w:rsidRPr="00B144DE">
              <w:fldChar w:fldCharType="separate"/>
            </w:r>
            <w:r w:rsidR="00A206A9" w:rsidRPr="00B144DE">
              <w:t xml:space="preserve">Concurrent enrollment in the Criminal Justice </w:t>
            </w:r>
            <w:r w:rsidR="00E8241E" w:rsidRPr="00B144DE">
              <w:t>Academy and</w:t>
            </w:r>
            <w:r w:rsidR="00A206A9" w:rsidRPr="00B144DE">
              <w:t xml:space="preserve"> in the 12th grade. Must have a cumulative GPA of 2.0</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Credit</w:t>
            </w:r>
          </w:p>
        </w:tc>
        <w:tc>
          <w:tcPr>
            <w:tcW w:w="3888" w:type="dxa"/>
          </w:tcPr>
          <w:p w:rsidR="00C87E19" w:rsidRPr="00B144DE" w:rsidRDefault="00E43B0A" w:rsidP="00A206A9">
            <w:r w:rsidRPr="00B144DE">
              <w:fldChar w:fldCharType="begin">
                <w:ffData>
                  <w:name w:val="Text6"/>
                  <w:enabled/>
                  <w:calcOnExit w:val="0"/>
                  <w:textInput/>
                </w:ffData>
              </w:fldChar>
            </w:r>
            <w:r w:rsidR="00C87E19" w:rsidRPr="00B144DE">
              <w:instrText xml:space="preserve"> FORMTEXT </w:instrText>
            </w:r>
            <w:r w:rsidRPr="00B144DE">
              <w:fldChar w:fldCharType="separate"/>
            </w:r>
            <w:r w:rsidR="00A206A9" w:rsidRPr="00B144DE">
              <w:t>Multiple Credits</w:t>
            </w:r>
            <w:r w:rsidRPr="00B144DE">
              <w:fldChar w:fldCharType="end"/>
            </w:r>
          </w:p>
        </w:tc>
      </w:tr>
      <w:tr w:rsidR="00C87E19" w:rsidRPr="00B144DE" w:rsidTr="00A206A9">
        <w:tc>
          <w:tcPr>
            <w:tcW w:w="5256" w:type="dxa"/>
            <w:gridSpan w:val="2"/>
          </w:tcPr>
          <w:p w:rsidR="00A51F30" w:rsidRPr="00B144DE" w:rsidRDefault="00E43B0A" w:rsidP="00A206A9">
            <w:pPr>
              <w:jc w:val="both"/>
            </w:pPr>
            <w:r w:rsidRPr="00B144DE">
              <w:fldChar w:fldCharType="begin">
                <w:ffData>
                  <w:name w:val="Text1"/>
                  <w:enabled/>
                  <w:calcOnExit w:val="0"/>
                  <w:textInput/>
                </w:ffData>
              </w:fldChar>
            </w:r>
            <w:r w:rsidR="00C87E19" w:rsidRPr="00B144DE">
              <w:instrText xml:space="preserve"> FORMTEXT </w:instrText>
            </w:r>
            <w:r w:rsidRPr="00B144DE">
              <w:fldChar w:fldCharType="separate"/>
            </w:r>
            <w:r w:rsidR="00A206A9" w:rsidRPr="00B144DE">
              <w:t>The purpose of this course is to provide the on-the-job training component when the cooperative method of instruction is appropriate. Whenever the cooperative method is offered, the following is required for each student:  a training agreement; a training plan signed by the student, teacher and employer, including instructional objectives; a list of on-the-job and in-school learning experiences; a workstation which reflects equipment, skills and tasks which are relevant to the occupation which the student has chosen as a career goal; and a site supervisor with a working knowledge of the selected occupation.  The workstation may be in an industry setting or in a virtual learning environment. The student must be compensated for work performed.</w:t>
            </w:r>
            <w:r w:rsidRPr="00B144DE">
              <w:fldChar w:fldCharType="end"/>
            </w:r>
          </w:p>
          <w:p w:rsidR="00A51F30" w:rsidRPr="00B144DE" w:rsidRDefault="00A51F30" w:rsidP="00A206A9">
            <w:pPr>
              <w:jc w:val="both"/>
            </w:pPr>
            <w:r w:rsidRPr="00B144DE">
              <w:rPr>
                <w:rFonts w:cs="Calibri"/>
              </w:rPr>
              <w:t>Curriculum will align with Common Core State Standards.</w:t>
            </w:r>
          </w:p>
        </w:tc>
      </w:tr>
    </w:tbl>
    <w:p w:rsidR="00C87E19" w:rsidRPr="00B144DE" w:rsidRDefault="00C87E19" w:rsidP="00C87E19"/>
    <w:tbl>
      <w:tblPr>
        <w:tblStyle w:val="TableGrid"/>
        <w:tblW w:w="0" w:type="auto"/>
        <w:tblLook w:val="04A0" w:firstRow="1" w:lastRow="0" w:firstColumn="1" w:lastColumn="0" w:noHBand="0" w:noVBand="1"/>
      </w:tblPr>
      <w:tblGrid>
        <w:gridCol w:w="1368"/>
        <w:gridCol w:w="3888"/>
      </w:tblGrid>
      <w:tr w:rsidR="00C87E19" w:rsidRPr="00B144DE" w:rsidTr="00A206A9">
        <w:tc>
          <w:tcPr>
            <w:tcW w:w="5256" w:type="dxa"/>
            <w:gridSpan w:val="2"/>
          </w:tcPr>
          <w:p w:rsidR="00C87E19" w:rsidRPr="00B144DE" w:rsidRDefault="00E43B0A" w:rsidP="00383777">
            <w:pPr>
              <w:rPr>
                <w:b/>
              </w:rPr>
            </w:pPr>
            <w:r w:rsidRPr="00B144DE">
              <w:rPr>
                <w:b/>
              </w:rPr>
              <w:fldChar w:fldCharType="begin">
                <w:ffData>
                  <w:name w:val="Text7"/>
                  <w:enabled/>
                  <w:calcOnExit w:val="0"/>
                  <w:textInput/>
                </w:ffData>
              </w:fldChar>
            </w:r>
            <w:r w:rsidR="00C87E19" w:rsidRPr="00B144DE">
              <w:rPr>
                <w:b/>
              </w:rPr>
              <w:instrText xml:space="preserve"> FORMTEXT </w:instrText>
            </w:r>
            <w:r w:rsidRPr="00B144DE">
              <w:rPr>
                <w:b/>
              </w:rPr>
            </w:r>
            <w:r w:rsidRPr="00B144DE">
              <w:rPr>
                <w:b/>
              </w:rPr>
              <w:fldChar w:fldCharType="separate"/>
            </w:r>
            <w:r w:rsidR="00A206A9" w:rsidRPr="00B144DE">
              <w:rPr>
                <w:b/>
              </w:rPr>
              <w:t>Principles of Public Service</w:t>
            </w:r>
            <w:r w:rsidRPr="00B144DE">
              <w:rPr>
                <w:b/>
              </w:rPr>
              <w:fldChar w:fldCharType="end"/>
            </w:r>
          </w:p>
        </w:tc>
      </w:tr>
      <w:tr w:rsidR="00C87E19" w:rsidRPr="00B144DE" w:rsidTr="00A206A9">
        <w:tc>
          <w:tcPr>
            <w:tcW w:w="1368" w:type="dxa"/>
          </w:tcPr>
          <w:p w:rsidR="00C87E19" w:rsidRPr="00B144DE" w:rsidRDefault="00C87E19" w:rsidP="00A206A9">
            <w:pPr>
              <w:rPr>
                <w:b/>
              </w:rPr>
            </w:pPr>
            <w:r w:rsidRPr="00B144DE">
              <w:rPr>
                <w:b/>
              </w:rPr>
              <w:t>Course #</w:t>
            </w:r>
          </w:p>
        </w:tc>
        <w:tc>
          <w:tcPr>
            <w:tcW w:w="3888" w:type="dxa"/>
          </w:tcPr>
          <w:p w:rsidR="00C87E19" w:rsidRPr="00B144DE" w:rsidRDefault="00E43B0A" w:rsidP="00A206A9">
            <w:r w:rsidRPr="00B144DE">
              <w:fldChar w:fldCharType="begin">
                <w:ffData>
                  <w:name w:val="Text2"/>
                  <w:enabled/>
                  <w:calcOnExit w:val="0"/>
                  <w:textInput/>
                </w:ffData>
              </w:fldChar>
            </w:r>
            <w:r w:rsidR="00C87E19" w:rsidRPr="00B144DE">
              <w:instrText xml:space="preserve"> FORMTEXT </w:instrText>
            </w:r>
            <w:r w:rsidRPr="00B144DE">
              <w:fldChar w:fldCharType="separate"/>
            </w:r>
            <w:r w:rsidR="00A206A9" w:rsidRPr="00B144DE">
              <w:t>89003301,2</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Grade Level</w:t>
            </w:r>
          </w:p>
        </w:tc>
        <w:tc>
          <w:tcPr>
            <w:tcW w:w="3888" w:type="dxa"/>
          </w:tcPr>
          <w:p w:rsidR="00C87E19" w:rsidRPr="00B144DE" w:rsidRDefault="00E43B0A" w:rsidP="00A206A9">
            <w:r w:rsidRPr="00B144DE">
              <w:fldChar w:fldCharType="begin">
                <w:ffData>
                  <w:name w:val="Text3"/>
                  <w:enabled/>
                  <w:calcOnExit w:val="0"/>
                  <w:textInput/>
                </w:ffData>
              </w:fldChar>
            </w:r>
            <w:r w:rsidR="00C87E19" w:rsidRPr="00B144DE">
              <w:instrText xml:space="preserve"> FORMTEXT </w:instrText>
            </w:r>
            <w:r w:rsidRPr="00B144DE">
              <w:fldChar w:fldCharType="separate"/>
            </w:r>
            <w:r w:rsidR="00A206A9" w:rsidRPr="00B144DE">
              <w:t>9-12</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Length</w:t>
            </w:r>
          </w:p>
        </w:tc>
        <w:tc>
          <w:tcPr>
            <w:tcW w:w="3888" w:type="dxa"/>
          </w:tcPr>
          <w:p w:rsidR="00C87E19" w:rsidRPr="00B144DE" w:rsidRDefault="00E43B0A" w:rsidP="00A206A9">
            <w:r w:rsidRPr="00B144DE">
              <w:fldChar w:fldCharType="begin">
                <w:ffData>
                  <w:name w:val="Text4"/>
                  <w:enabled/>
                  <w:calcOnExit w:val="0"/>
                  <w:textInput/>
                </w:ffData>
              </w:fldChar>
            </w:r>
            <w:r w:rsidR="00C87E19" w:rsidRPr="00B144DE">
              <w:instrText xml:space="preserve"> FORMTEXT </w:instrText>
            </w:r>
            <w:r w:rsidRPr="00B144DE">
              <w:fldChar w:fldCharType="separate"/>
            </w:r>
            <w:r w:rsidR="00A206A9" w:rsidRPr="00B144DE">
              <w:t>1 year</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Prerequisite</w:t>
            </w:r>
          </w:p>
        </w:tc>
        <w:tc>
          <w:tcPr>
            <w:tcW w:w="3888" w:type="dxa"/>
          </w:tcPr>
          <w:p w:rsidR="00C87E19" w:rsidRPr="00B144DE" w:rsidRDefault="00E43B0A" w:rsidP="00A206A9">
            <w:r w:rsidRPr="00B144DE">
              <w:fldChar w:fldCharType="begin">
                <w:ffData>
                  <w:name w:val="Text5"/>
                  <w:enabled/>
                  <w:calcOnExit w:val="0"/>
                  <w:textInput/>
                </w:ffData>
              </w:fldChar>
            </w:r>
            <w:r w:rsidR="00C87E19" w:rsidRPr="00B144DE">
              <w:instrText xml:space="preserve"> FORMTEXT </w:instrText>
            </w:r>
            <w:r w:rsidRPr="00B144DE">
              <w:fldChar w:fldCharType="separate"/>
            </w:r>
            <w:r w:rsidR="00A206A9" w:rsidRPr="00B144DE">
              <w:t>None</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Credit</w:t>
            </w:r>
          </w:p>
        </w:tc>
        <w:tc>
          <w:tcPr>
            <w:tcW w:w="3888" w:type="dxa"/>
          </w:tcPr>
          <w:p w:rsidR="00C87E19" w:rsidRPr="00B144DE" w:rsidRDefault="00E43B0A" w:rsidP="00A206A9">
            <w:r w:rsidRPr="00B144DE">
              <w:fldChar w:fldCharType="begin">
                <w:ffData>
                  <w:name w:val="Text6"/>
                  <w:enabled/>
                  <w:calcOnExit w:val="0"/>
                  <w:textInput/>
                </w:ffData>
              </w:fldChar>
            </w:r>
            <w:r w:rsidR="00C87E19" w:rsidRPr="00B144DE">
              <w:instrText xml:space="preserve"> FORMTEXT </w:instrText>
            </w:r>
            <w:r w:rsidRPr="00B144DE">
              <w:fldChar w:fldCharType="separate"/>
            </w:r>
            <w:r w:rsidR="00A206A9" w:rsidRPr="00B144DE">
              <w:t>1</w:t>
            </w:r>
            <w:r w:rsidRPr="00B144DE">
              <w:fldChar w:fldCharType="end"/>
            </w:r>
          </w:p>
        </w:tc>
      </w:tr>
      <w:tr w:rsidR="00C87E19" w:rsidRPr="00B144DE" w:rsidTr="00A206A9">
        <w:tc>
          <w:tcPr>
            <w:tcW w:w="5256" w:type="dxa"/>
            <w:gridSpan w:val="2"/>
          </w:tcPr>
          <w:p w:rsidR="00A51F30" w:rsidRPr="00B144DE" w:rsidRDefault="00E43B0A" w:rsidP="00A206A9">
            <w:pPr>
              <w:jc w:val="both"/>
            </w:pPr>
            <w:r w:rsidRPr="00B144DE">
              <w:fldChar w:fldCharType="begin">
                <w:ffData>
                  <w:name w:val="Text1"/>
                  <w:enabled/>
                  <w:calcOnExit w:val="0"/>
                  <w:textInput/>
                </w:ffData>
              </w:fldChar>
            </w:r>
            <w:r w:rsidR="00C87E19" w:rsidRPr="00B144DE">
              <w:instrText xml:space="preserve"> FORMTEXT </w:instrText>
            </w:r>
            <w:r w:rsidRPr="00B144DE">
              <w:fldChar w:fldCharType="separate"/>
            </w:r>
            <w:r w:rsidR="00A206A9" w:rsidRPr="00B144DE">
              <w:t>The purpose of this course is to provide students with competencies related to a cluster of public service job preparatory programs and to help students develop skills, knowledge and attitudes necessary for success and advancement in a specialized public service job preparatory program.</w:t>
            </w:r>
            <w:r w:rsidRPr="00B144DE">
              <w:fldChar w:fldCharType="end"/>
            </w:r>
          </w:p>
          <w:p w:rsidR="00A51F30" w:rsidRPr="00B144DE" w:rsidRDefault="00A51F30" w:rsidP="00A206A9">
            <w:pPr>
              <w:jc w:val="both"/>
            </w:pPr>
            <w:r w:rsidRPr="00B144DE">
              <w:rPr>
                <w:rFonts w:cs="Calibri"/>
              </w:rPr>
              <w:lastRenderedPageBreak/>
              <w:t>Curriculum will align with Common Core State Standards.</w:t>
            </w:r>
          </w:p>
        </w:tc>
      </w:tr>
    </w:tbl>
    <w:p w:rsidR="00C87E19" w:rsidRPr="00B144DE" w:rsidRDefault="00C87E19"/>
    <w:tbl>
      <w:tblPr>
        <w:tblStyle w:val="TableGrid"/>
        <w:tblW w:w="0" w:type="auto"/>
        <w:tblLook w:val="04A0" w:firstRow="1" w:lastRow="0" w:firstColumn="1" w:lastColumn="0" w:noHBand="0" w:noVBand="1"/>
      </w:tblPr>
      <w:tblGrid>
        <w:gridCol w:w="1368"/>
        <w:gridCol w:w="3888"/>
      </w:tblGrid>
      <w:tr w:rsidR="00355288" w:rsidRPr="00B144DE" w:rsidTr="00A206A9">
        <w:tc>
          <w:tcPr>
            <w:tcW w:w="5256" w:type="dxa"/>
            <w:gridSpan w:val="2"/>
          </w:tcPr>
          <w:p w:rsidR="00C87E19" w:rsidRPr="00B144DE" w:rsidRDefault="00437BCB" w:rsidP="00437BCB">
            <w:pPr>
              <w:rPr>
                <w:b/>
              </w:rPr>
            </w:pPr>
            <w:r w:rsidRPr="00B144DE">
              <w:rPr>
                <w:b/>
              </w:rPr>
              <w:t xml:space="preserve">Law, Public Safety and Security Cooperative Education Directed Study </w:t>
            </w:r>
          </w:p>
        </w:tc>
      </w:tr>
      <w:tr w:rsidR="00C87E19" w:rsidRPr="00B144DE" w:rsidTr="00A206A9">
        <w:tc>
          <w:tcPr>
            <w:tcW w:w="1368" w:type="dxa"/>
          </w:tcPr>
          <w:p w:rsidR="00C87E19" w:rsidRPr="00B144DE" w:rsidRDefault="00C87E19" w:rsidP="00A206A9">
            <w:pPr>
              <w:rPr>
                <w:b/>
              </w:rPr>
            </w:pPr>
            <w:r w:rsidRPr="00B144DE">
              <w:rPr>
                <w:b/>
              </w:rPr>
              <w:t>Course #</w:t>
            </w:r>
          </w:p>
        </w:tc>
        <w:tc>
          <w:tcPr>
            <w:tcW w:w="3888" w:type="dxa"/>
          </w:tcPr>
          <w:p w:rsidR="00C87E19" w:rsidRPr="00B144DE" w:rsidRDefault="00E43B0A" w:rsidP="00E8241E">
            <w:r w:rsidRPr="00B144DE">
              <w:fldChar w:fldCharType="begin">
                <w:ffData>
                  <w:name w:val="Text2"/>
                  <w:enabled/>
                  <w:calcOnExit w:val="0"/>
                  <w:textInput/>
                </w:ffData>
              </w:fldChar>
            </w:r>
            <w:r w:rsidR="00C87E19" w:rsidRPr="00B144DE">
              <w:instrText xml:space="preserve"> FORMTEXT </w:instrText>
            </w:r>
            <w:r w:rsidRPr="00B144DE">
              <w:fldChar w:fldCharType="separate"/>
            </w:r>
            <w:r w:rsidR="00E8241E" w:rsidRPr="00B144DE">
              <w:t>89001001,2</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Grade Level</w:t>
            </w:r>
          </w:p>
        </w:tc>
        <w:tc>
          <w:tcPr>
            <w:tcW w:w="3888" w:type="dxa"/>
          </w:tcPr>
          <w:p w:rsidR="00C87E19" w:rsidRPr="00B144DE" w:rsidRDefault="00E43B0A" w:rsidP="00E8241E">
            <w:r w:rsidRPr="00B144DE">
              <w:fldChar w:fldCharType="begin">
                <w:ffData>
                  <w:name w:val="Text3"/>
                  <w:enabled/>
                  <w:calcOnExit w:val="0"/>
                  <w:textInput/>
                </w:ffData>
              </w:fldChar>
            </w:r>
            <w:r w:rsidR="00C87E19" w:rsidRPr="00B144DE">
              <w:instrText xml:space="preserve"> FORMTEXT </w:instrText>
            </w:r>
            <w:r w:rsidRPr="00B144DE">
              <w:fldChar w:fldCharType="separate"/>
            </w:r>
            <w:r w:rsidR="00E8241E" w:rsidRPr="00B144DE">
              <w:t>12</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Length</w:t>
            </w:r>
          </w:p>
        </w:tc>
        <w:tc>
          <w:tcPr>
            <w:tcW w:w="3888" w:type="dxa"/>
          </w:tcPr>
          <w:p w:rsidR="00C87E19" w:rsidRPr="00B144DE" w:rsidRDefault="00E43B0A" w:rsidP="00E8241E">
            <w:r w:rsidRPr="00B144DE">
              <w:fldChar w:fldCharType="begin">
                <w:ffData>
                  <w:name w:val="Text4"/>
                  <w:enabled/>
                  <w:calcOnExit w:val="0"/>
                  <w:textInput/>
                </w:ffData>
              </w:fldChar>
            </w:r>
            <w:r w:rsidR="00C87E19" w:rsidRPr="00B144DE">
              <w:instrText xml:space="preserve"> FORMTEXT </w:instrText>
            </w:r>
            <w:r w:rsidRPr="00B144DE">
              <w:fldChar w:fldCharType="separate"/>
            </w:r>
            <w:r w:rsidR="00E8241E" w:rsidRPr="00B144DE">
              <w:t>1 year</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Prerequisite</w:t>
            </w:r>
          </w:p>
        </w:tc>
        <w:tc>
          <w:tcPr>
            <w:tcW w:w="3888" w:type="dxa"/>
          </w:tcPr>
          <w:p w:rsidR="00C87E19" w:rsidRPr="00B144DE" w:rsidRDefault="00E43B0A" w:rsidP="00E8241E">
            <w:r w:rsidRPr="00B144DE">
              <w:fldChar w:fldCharType="begin">
                <w:ffData>
                  <w:name w:val="Text5"/>
                  <w:enabled/>
                  <w:calcOnExit w:val="0"/>
                  <w:textInput/>
                </w:ffData>
              </w:fldChar>
            </w:r>
            <w:r w:rsidR="00C87E19" w:rsidRPr="00B144DE">
              <w:instrText xml:space="preserve"> FORMTEXT </w:instrText>
            </w:r>
            <w:r w:rsidRPr="00B144DE">
              <w:fldChar w:fldCharType="separate"/>
            </w:r>
            <w:r w:rsidR="00E8241E" w:rsidRPr="00B144DE">
              <w:t>Criminal Justice Operations 1, 2, 3, 4</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Credit</w:t>
            </w:r>
          </w:p>
        </w:tc>
        <w:tc>
          <w:tcPr>
            <w:tcW w:w="3888" w:type="dxa"/>
          </w:tcPr>
          <w:p w:rsidR="00C87E19" w:rsidRPr="00B144DE" w:rsidRDefault="00E43B0A" w:rsidP="00E8241E">
            <w:r w:rsidRPr="00B144DE">
              <w:fldChar w:fldCharType="begin">
                <w:ffData>
                  <w:name w:val="Text6"/>
                  <w:enabled/>
                  <w:calcOnExit w:val="0"/>
                  <w:textInput/>
                </w:ffData>
              </w:fldChar>
            </w:r>
            <w:r w:rsidR="00C87E19" w:rsidRPr="00B144DE">
              <w:instrText xml:space="preserve"> FORMTEXT </w:instrText>
            </w:r>
            <w:r w:rsidRPr="00B144DE">
              <w:fldChar w:fldCharType="separate"/>
            </w:r>
            <w:r w:rsidR="00E8241E" w:rsidRPr="00B144DE">
              <w:t>Multiple Credits</w:t>
            </w:r>
            <w:r w:rsidRPr="00B144DE">
              <w:fldChar w:fldCharType="end"/>
            </w:r>
          </w:p>
        </w:tc>
      </w:tr>
      <w:tr w:rsidR="00C87E19" w:rsidRPr="00B144DE" w:rsidTr="00A206A9">
        <w:tc>
          <w:tcPr>
            <w:tcW w:w="5256" w:type="dxa"/>
            <w:gridSpan w:val="2"/>
          </w:tcPr>
          <w:p w:rsidR="00A51F30" w:rsidRPr="00B144DE" w:rsidRDefault="00E43B0A" w:rsidP="00E8241E">
            <w:pPr>
              <w:jc w:val="both"/>
              <w:rPr>
                <w:sz w:val="20"/>
                <w:szCs w:val="20"/>
              </w:rPr>
            </w:pPr>
            <w:r w:rsidRPr="00B144DE">
              <w:rPr>
                <w:sz w:val="20"/>
                <w:szCs w:val="20"/>
              </w:rPr>
              <w:fldChar w:fldCharType="begin">
                <w:ffData>
                  <w:name w:val="Text1"/>
                  <w:enabled/>
                  <w:calcOnExit w:val="0"/>
                  <w:textInput/>
                </w:ffData>
              </w:fldChar>
            </w:r>
            <w:r w:rsidR="00C87E19" w:rsidRPr="00B144DE">
              <w:rPr>
                <w:sz w:val="20"/>
                <w:szCs w:val="20"/>
              </w:rPr>
              <w:instrText xml:space="preserve"> FORMTEXT </w:instrText>
            </w:r>
            <w:r w:rsidRPr="00B144DE">
              <w:rPr>
                <w:sz w:val="20"/>
                <w:szCs w:val="20"/>
              </w:rPr>
            </w:r>
            <w:r w:rsidRPr="00B144DE">
              <w:rPr>
                <w:sz w:val="20"/>
                <w:szCs w:val="20"/>
              </w:rPr>
              <w:fldChar w:fldCharType="separate"/>
            </w:r>
            <w:r w:rsidR="00E8241E" w:rsidRPr="00B144DE">
              <w:rPr>
                <w:sz w:val="20"/>
                <w:szCs w:val="20"/>
              </w:rPr>
              <w:t>This course provides the student with additional competencies in the Criminal Justice program and will enhance their opportunities for employment in the criminal justice field. The content is prescribed by the instructor based upon the individual student’s assessed needs for directed study.</w:t>
            </w:r>
            <w:r w:rsidRPr="00B144DE">
              <w:rPr>
                <w:sz w:val="20"/>
                <w:szCs w:val="20"/>
              </w:rPr>
              <w:fldChar w:fldCharType="end"/>
            </w:r>
          </w:p>
          <w:p w:rsidR="00A51F30" w:rsidRPr="00B144DE" w:rsidRDefault="00A51F30" w:rsidP="00E8241E">
            <w:pPr>
              <w:jc w:val="both"/>
              <w:rPr>
                <w:sz w:val="20"/>
                <w:szCs w:val="20"/>
              </w:rPr>
            </w:pPr>
            <w:r w:rsidRPr="00B144DE">
              <w:rPr>
                <w:rFonts w:cs="Calibri"/>
              </w:rPr>
              <w:t>Curriculum will align with Common Core State Standards.</w:t>
            </w:r>
          </w:p>
        </w:tc>
      </w:tr>
    </w:tbl>
    <w:p w:rsidR="00C87E19" w:rsidRPr="00B144DE" w:rsidRDefault="00C87E19"/>
    <w:tbl>
      <w:tblPr>
        <w:tblStyle w:val="TableGrid"/>
        <w:tblW w:w="0" w:type="auto"/>
        <w:tblLook w:val="04A0" w:firstRow="1" w:lastRow="0" w:firstColumn="1" w:lastColumn="0" w:noHBand="0" w:noVBand="1"/>
      </w:tblPr>
      <w:tblGrid>
        <w:gridCol w:w="1368"/>
        <w:gridCol w:w="3888"/>
      </w:tblGrid>
      <w:tr w:rsidR="009F259E" w:rsidRPr="00B144DE" w:rsidTr="00437BCB">
        <w:tc>
          <w:tcPr>
            <w:tcW w:w="5256" w:type="dxa"/>
            <w:gridSpan w:val="2"/>
          </w:tcPr>
          <w:p w:rsidR="009F259E" w:rsidRPr="00B144DE" w:rsidRDefault="00E43B0A" w:rsidP="00437BCB">
            <w:pPr>
              <w:rPr>
                <w:b/>
              </w:rPr>
            </w:pPr>
            <w:r w:rsidRPr="00B144DE">
              <w:rPr>
                <w:b/>
              </w:rPr>
              <w:fldChar w:fldCharType="begin">
                <w:ffData>
                  <w:name w:val="Text7"/>
                  <w:enabled/>
                  <w:calcOnExit w:val="0"/>
                  <w:textInput/>
                </w:ffData>
              </w:fldChar>
            </w:r>
            <w:r w:rsidR="009F259E" w:rsidRPr="00B144DE">
              <w:rPr>
                <w:b/>
              </w:rPr>
              <w:instrText xml:space="preserve"> FORMTEXT </w:instrText>
            </w:r>
            <w:r w:rsidRPr="00B144DE">
              <w:rPr>
                <w:b/>
              </w:rPr>
            </w:r>
            <w:r w:rsidRPr="00B144DE">
              <w:rPr>
                <w:b/>
              </w:rPr>
              <w:fldChar w:fldCharType="separate"/>
            </w:r>
            <w:r w:rsidR="009F259E" w:rsidRPr="00B144DE">
              <w:rPr>
                <w:b/>
              </w:rPr>
              <w:t>Q Emergency Planning and Response 1</w:t>
            </w:r>
            <w:r w:rsidRPr="00B144DE">
              <w:rPr>
                <w:b/>
              </w:rPr>
              <w:fldChar w:fldCharType="end"/>
            </w:r>
          </w:p>
        </w:tc>
      </w:tr>
      <w:tr w:rsidR="009F259E" w:rsidRPr="00B144DE" w:rsidTr="00437BCB">
        <w:tc>
          <w:tcPr>
            <w:tcW w:w="1368" w:type="dxa"/>
          </w:tcPr>
          <w:p w:rsidR="009F259E" w:rsidRPr="00B144DE" w:rsidRDefault="009F259E" w:rsidP="00437BCB">
            <w:pPr>
              <w:rPr>
                <w:b/>
              </w:rPr>
            </w:pPr>
            <w:r w:rsidRPr="00B144DE">
              <w:rPr>
                <w:b/>
              </w:rPr>
              <w:t>Course #</w:t>
            </w:r>
          </w:p>
        </w:tc>
        <w:tc>
          <w:tcPr>
            <w:tcW w:w="3888" w:type="dxa"/>
          </w:tcPr>
          <w:p w:rsidR="009F259E" w:rsidRPr="00B144DE" w:rsidRDefault="00E43B0A" w:rsidP="00437BCB">
            <w:r w:rsidRPr="00B144DE">
              <w:fldChar w:fldCharType="begin">
                <w:ffData>
                  <w:name w:val="Text2"/>
                  <w:enabled/>
                  <w:calcOnExit w:val="0"/>
                  <w:textInput/>
                </w:ffData>
              </w:fldChar>
            </w:r>
            <w:r w:rsidR="009F259E" w:rsidRPr="00B144DE">
              <w:instrText xml:space="preserve"> FORMTEXT </w:instrText>
            </w:r>
            <w:r w:rsidRPr="00B144DE">
              <w:fldChar w:fldCharType="separate"/>
            </w:r>
            <w:r w:rsidR="009F259E" w:rsidRPr="00B144DE">
              <w:t>8602010</w:t>
            </w:r>
            <w:r w:rsidRPr="00B144DE">
              <w:fldChar w:fldCharType="end"/>
            </w:r>
          </w:p>
        </w:tc>
      </w:tr>
      <w:tr w:rsidR="009F259E" w:rsidRPr="00B144DE" w:rsidTr="00437BCB">
        <w:tc>
          <w:tcPr>
            <w:tcW w:w="1368" w:type="dxa"/>
          </w:tcPr>
          <w:p w:rsidR="009F259E" w:rsidRPr="00B144DE" w:rsidRDefault="009F259E" w:rsidP="00437BCB">
            <w:pPr>
              <w:rPr>
                <w:b/>
              </w:rPr>
            </w:pPr>
            <w:r w:rsidRPr="00B144DE">
              <w:rPr>
                <w:b/>
              </w:rPr>
              <w:t>Grade Level</w:t>
            </w:r>
          </w:p>
        </w:tc>
        <w:tc>
          <w:tcPr>
            <w:tcW w:w="3888" w:type="dxa"/>
          </w:tcPr>
          <w:p w:rsidR="009F259E" w:rsidRPr="00B144DE" w:rsidRDefault="00E43B0A" w:rsidP="00437BCB">
            <w:r w:rsidRPr="00B144DE">
              <w:fldChar w:fldCharType="begin">
                <w:ffData>
                  <w:name w:val="Text3"/>
                  <w:enabled/>
                  <w:calcOnExit w:val="0"/>
                  <w:textInput/>
                </w:ffData>
              </w:fldChar>
            </w:r>
            <w:r w:rsidR="009F259E" w:rsidRPr="00B144DE">
              <w:instrText xml:space="preserve"> FORMTEXT </w:instrText>
            </w:r>
            <w:r w:rsidRPr="00B144DE">
              <w:fldChar w:fldCharType="separate"/>
            </w:r>
            <w:r w:rsidR="009F259E" w:rsidRPr="00B144DE">
              <w:t>9</w:t>
            </w:r>
            <w:r w:rsidRPr="00B144DE">
              <w:fldChar w:fldCharType="end"/>
            </w:r>
          </w:p>
        </w:tc>
      </w:tr>
      <w:tr w:rsidR="009F259E" w:rsidRPr="00B144DE" w:rsidTr="00437BCB">
        <w:tc>
          <w:tcPr>
            <w:tcW w:w="1368" w:type="dxa"/>
          </w:tcPr>
          <w:p w:rsidR="009F259E" w:rsidRPr="00B144DE" w:rsidRDefault="009F259E" w:rsidP="00437BCB">
            <w:pPr>
              <w:rPr>
                <w:b/>
              </w:rPr>
            </w:pPr>
            <w:r w:rsidRPr="00B144DE">
              <w:rPr>
                <w:b/>
              </w:rPr>
              <w:t>Length</w:t>
            </w:r>
          </w:p>
        </w:tc>
        <w:tc>
          <w:tcPr>
            <w:tcW w:w="3888" w:type="dxa"/>
          </w:tcPr>
          <w:p w:rsidR="009F259E" w:rsidRPr="00B144DE" w:rsidRDefault="00E43B0A" w:rsidP="00437BCB">
            <w:r w:rsidRPr="00B144DE">
              <w:fldChar w:fldCharType="begin">
                <w:ffData>
                  <w:name w:val="Text4"/>
                  <w:enabled/>
                  <w:calcOnExit w:val="0"/>
                  <w:textInput/>
                </w:ffData>
              </w:fldChar>
            </w:r>
            <w:r w:rsidR="009F259E" w:rsidRPr="00B144DE">
              <w:instrText xml:space="preserve"> FORMTEXT </w:instrText>
            </w:r>
            <w:r w:rsidRPr="00B144DE">
              <w:fldChar w:fldCharType="separate"/>
            </w:r>
            <w:r w:rsidR="009F259E" w:rsidRPr="00B144DE">
              <w:t>1 year</w:t>
            </w:r>
            <w:r w:rsidRPr="00B144DE">
              <w:fldChar w:fldCharType="end"/>
            </w:r>
          </w:p>
        </w:tc>
      </w:tr>
      <w:tr w:rsidR="009F259E" w:rsidRPr="00B144DE" w:rsidTr="00437BCB">
        <w:tc>
          <w:tcPr>
            <w:tcW w:w="1368" w:type="dxa"/>
          </w:tcPr>
          <w:p w:rsidR="009F259E" w:rsidRPr="00B144DE" w:rsidRDefault="009F259E" w:rsidP="00437BCB">
            <w:pPr>
              <w:rPr>
                <w:b/>
              </w:rPr>
            </w:pPr>
            <w:r w:rsidRPr="00B144DE">
              <w:rPr>
                <w:b/>
              </w:rPr>
              <w:t>Prerequisite</w:t>
            </w:r>
          </w:p>
        </w:tc>
        <w:tc>
          <w:tcPr>
            <w:tcW w:w="3888" w:type="dxa"/>
          </w:tcPr>
          <w:p w:rsidR="009F259E" w:rsidRPr="00B144DE" w:rsidRDefault="00E43B0A" w:rsidP="00437BCB">
            <w:r w:rsidRPr="00B144DE">
              <w:fldChar w:fldCharType="begin">
                <w:ffData>
                  <w:name w:val="Text5"/>
                  <w:enabled/>
                  <w:calcOnExit w:val="0"/>
                  <w:textInput/>
                </w:ffData>
              </w:fldChar>
            </w:r>
            <w:r w:rsidR="009F259E" w:rsidRPr="00B144DE">
              <w:instrText xml:space="preserve"> FORMTEXT </w:instrText>
            </w:r>
            <w:r w:rsidRPr="00B144DE">
              <w:fldChar w:fldCharType="separate"/>
            </w:r>
            <w:r w:rsidR="009F259E" w:rsidRPr="00B144DE">
              <w:t>None</w:t>
            </w:r>
            <w:r w:rsidRPr="00B144DE">
              <w:fldChar w:fldCharType="end"/>
            </w:r>
          </w:p>
        </w:tc>
      </w:tr>
      <w:tr w:rsidR="009F259E" w:rsidRPr="00B144DE" w:rsidTr="00437BCB">
        <w:tc>
          <w:tcPr>
            <w:tcW w:w="1368" w:type="dxa"/>
          </w:tcPr>
          <w:p w:rsidR="009F259E" w:rsidRPr="00B144DE" w:rsidRDefault="009F259E" w:rsidP="00437BCB">
            <w:pPr>
              <w:rPr>
                <w:b/>
              </w:rPr>
            </w:pPr>
            <w:r w:rsidRPr="00B144DE">
              <w:rPr>
                <w:b/>
              </w:rPr>
              <w:t>Credit</w:t>
            </w:r>
          </w:p>
        </w:tc>
        <w:tc>
          <w:tcPr>
            <w:tcW w:w="3888" w:type="dxa"/>
          </w:tcPr>
          <w:p w:rsidR="009F259E" w:rsidRPr="00B144DE" w:rsidRDefault="00E43B0A" w:rsidP="00437BCB">
            <w:r w:rsidRPr="00B144DE">
              <w:fldChar w:fldCharType="begin">
                <w:ffData>
                  <w:name w:val="Text6"/>
                  <w:enabled/>
                  <w:calcOnExit w:val="0"/>
                  <w:textInput/>
                </w:ffData>
              </w:fldChar>
            </w:r>
            <w:r w:rsidR="009F259E" w:rsidRPr="00B144DE">
              <w:instrText xml:space="preserve"> FORMTEXT </w:instrText>
            </w:r>
            <w:r w:rsidRPr="00B144DE">
              <w:fldChar w:fldCharType="separate"/>
            </w:r>
            <w:r w:rsidR="009F259E" w:rsidRPr="00B144DE">
              <w:t>1</w:t>
            </w:r>
            <w:r w:rsidRPr="00B144DE">
              <w:fldChar w:fldCharType="end"/>
            </w:r>
          </w:p>
        </w:tc>
      </w:tr>
      <w:tr w:rsidR="009F259E" w:rsidRPr="00B144DE" w:rsidTr="00437BCB">
        <w:tc>
          <w:tcPr>
            <w:tcW w:w="5256" w:type="dxa"/>
            <w:gridSpan w:val="2"/>
          </w:tcPr>
          <w:p w:rsidR="00A51F30" w:rsidRPr="00B144DE" w:rsidRDefault="00E43B0A" w:rsidP="00437BCB">
            <w:pPr>
              <w:jc w:val="both"/>
            </w:pPr>
            <w:r w:rsidRPr="00B144DE">
              <w:fldChar w:fldCharType="begin">
                <w:ffData>
                  <w:name w:val="Text1"/>
                  <w:enabled/>
                  <w:calcOnExit w:val="0"/>
                  <w:textInput/>
                </w:ffData>
              </w:fldChar>
            </w:r>
            <w:r w:rsidR="009F259E" w:rsidRPr="00B144DE">
              <w:instrText xml:space="preserve"> FORMTEXT </w:instrText>
            </w:r>
            <w:r w:rsidRPr="00B144DE">
              <w:fldChar w:fldCharType="separate"/>
            </w:r>
            <w:r w:rsidR="009F259E" w:rsidRPr="00B144DE">
              <w:t>This course is designed to develop competencies in first responder situations such as basic emergency planning, concepts of public safety, communication skills, computer literacy, and career-related math.</w:t>
            </w:r>
            <w:r w:rsidRPr="00B144DE">
              <w:fldChar w:fldCharType="end"/>
            </w:r>
          </w:p>
          <w:p w:rsidR="00A51F30" w:rsidRPr="00B144DE" w:rsidRDefault="00A51F30" w:rsidP="00437BCB">
            <w:pPr>
              <w:jc w:val="both"/>
            </w:pPr>
            <w:r w:rsidRPr="00B144DE">
              <w:rPr>
                <w:rFonts w:cs="Calibri"/>
              </w:rPr>
              <w:t>Curriculum will align with Common Core State Standards.</w:t>
            </w:r>
          </w:p>
        </w:tc>
      </w:tr>
    </w:tbl>
    <w:p w:rsidR="009F259E" w:rsidRPr="00B144DE" w:rsidRDefault="009F259E"/>
    <w:tbl>
      <w:tblPr>
        <w:tblStyle w:val="TableGrid"/>
        <w:tblW w:w="0" w:type="auto"/>
        <w:tblLook w:val="04A0" w:firstRow="1" w:lastRow="0" w:firstColumn="1" w:lastColumn="0" w:noHBand="0" w:noVBand="1"/>
      </w:tblPr>
      <w:tblGrid>
        <w:gridCol w:w="1368"/>
        <w:gridCol w:w="3888"/>
      </w:tblGrid>
      <w:tr w:rsidR="00C87E19" w:rsidRPr="00B144DE" w:rsidTr="00A206A9">
        <w:tc>
          <w:tcPr>
            <w:tcW w:w="5256" w:type="dxa"/>
            <w:gridSpan w:val="2"/>
          </w:tcPr>
          <w:p w:rsidR="00C87E19" w:rsidRPr="00B144DE" w:rsidRDefault="00E43B0A" w:rsidP="00E8241E">
            <w:pPr>
              <w:rPr>
                <w:b/>
              </w:rPr>
            </w:pPr>
            <w:r w:rsidRPr="00B144DE">
              <w:rPr>
                <w:b/>
              </w:rPr>
              <w:fldChar w:fldCharType="begin">
                <w:ffData>
                  <w:name w:val="Text7"/>
                  <w:enabled/>
                  <w:calcOnExit w:val="0"/>
                  <w:textInput/>
                </w:ffData>
              </w:fldChar>
            </w:r>
            <w:r w:rsidR="00C87E19" w:rsidRPr="00B144DE">
              <w:rPr>
                <w:b/>
              </w:rPr>
              <w:instrText xml:space="preserve"> FORMTEXT </w:instrText>
            </w:r>
            <w:r w:rsidRPr="00B144DE">
              <w:rPr>
                <w:b/>
              </w:rPr>
            </w:r>
            <w:r w:rsidRPr="00B144DE">
              <w:rPr>
                <w:b/>
              </w:rPr>
              <w:fldChar w:fldCharType="separate"/>
            </w:r>
            <w:r w:rsidR="00E8241E" w:rsidRPr="00B144DE">
              <w:rPr>
                <w:b/>
              </w:rPr>
              <w:t>Q Emergency Planning and Response 2</w:t>
            </w:r>
            <w:r w:rsidRPr="00B144DE">
              <w:rPr>
                <w:b/>
              </w:rPr>
              <w:fldChar w:fldCharType="end"/>
            </w:r>
          </w:p>
        </w:tc>
      </w:tr>
      <w:tr w:rsidR="00C87E19" w:rsidRPr="00B144DE" w:rsidTr="00A206A9">
        <w:tc>
          <w:tcPr>
            <w:tcW w:w="1368" w:type="dxa"/>
          </w:tcPr>
          <w:p w:rsidR="00C87E19" w:rsidRPr="00B144DE" w:rsidRDefault="00C87E19" w:rsidP="00A206A9">
            <w:pPr>
              <w:rPr>
                <w:b/>
              </w:rPr>
            </w:pPr>
            <w:r w:rsidRPr="00B144DE">
              <w:rPr>
                <w:b/>
              </w:rPr>
              <w:t>Course #</w:t>
            </w:r>
          </w:p>
        </w:tc>
        <w:tc>
          <w:tcPr>
            <w:tcW w:w="3888" w:type="dxa"/>
          </w:tcPr>
          <w:p w:rsidR="00C87E19" w:rsidRPr="00B144DE" w:rsidRDefault="00E43B0A" w:rsidP="00E8241E">
            <w:r w:rsidRPr="00B144DE">
              <w:fldChar w:fldCharType="begin">
                <w:ffData>
                  <w:name w:val="Text2"/>
                  <w:enabled/>
                  <w:calcOnExit w:val="0"/>
                  <w:textInput/>
                </w:ffData>
              </w:fldChar>
            </w:r>
            <w:r w:rsidR="00C87E19" w:rsidRPr="00B144DE">
              <w:instrText xml:space="preserve"> FORMTEXT </w:instrText>
            </w:r>
            <w:r w:rsidRPr="00B144DE">
              <w:fldChar w:fldCharType="separate"/>
            </w:r>
            <w:r w:rsidR="00E8241E" w:rsidRPr="00B144DE">
              <w:t>86020200</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Grade Level</w:t>
            </w:r>
          </w:p>
        </w:tc>
        <w:tc>
          <w:tcPr>
            <w:tcW w:w="3888" w:type="dxa"/>
          </w:tcPr>
          <w:p w:rsidR="00C87E19" w:rsidRPr="00B144DE" w:rsidRDefault="00E43B0A" w:rsidP="00E8241E">
            <w:r w:rsidRPr="00B144DE">
              <w:fldChar w:fldCharType="begin">
                <w:ffData>
                  <w:name w:val="Text3"/>
                  <w:enabled/>
                  <w:calcOnExit w:val="0"/>
                  <w:textInput/>
                </w:ffData>
              </w:fldChar>
            </w:r>
            <w:r w:rsidR="00C87E19" w:rsidRPr="00B144DE">
              <w:instrText xml:space="preserve"> FORMTEXT </w:instrText>
            </w:r>
            <w:r w:rsidRPr="00B144DE">
              <w:fldChar w:fldCharType="separate"/>
            </w:r>
            <w:r w:rsidR="00E8241E" w:rsidRPr="00B144DE">
              <w:t>10</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Length</w:t>
            </w:r>
          </w:p>
        </w:tc>
        <w:tc>
          <w:tcPr>
            <w:tcW w:w="3888" w:type="dxa"/>
          </w:tcPr>
          <w:p w:rsidR="00C87E19" w:rsidRPr="00B144DE" w:rsidRDefault="00E43B0A" w:rsidP="00E8241E">
            <w:r w:rsidRPr="00B144DE">
              <w:fldChar w:fldCharType="begin">
                <w:ffData>
                  <w:name w:val="Text4"/>
                  <w:enabled/>
                  <w:calcOnExit w:val="0"/>
                  <w:textInput/>
                </w:ffData>
              </w:fldChar>
            </w:r>
            <w:r w:rsidR="00C87E19" w:rsidRPr="00B144DE">
              <w:instrText xml:space="preserve"> FORMTEXT </w:instrText>
            </w:r>
            <w:r w:rsidRPr="00B144DE">
              <w:fldChar w:fldCharType="separate"/>
            </w:r>
            <w:r w:rsidR="00E8241E" w:rsidRPr="00B144DE">
              <w:t>1 year</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Prerequisite</w:t>
            </w:r>
          </w:p>
        </w:tc>
        <w:tc>
          <w:tcPr>
            <w:tcW w:w="3888" w:type="dxa"/>
          </w:tcPr>
          <w:p w:rsidR="00C87E19" w:rsidRPr="00B144DE" w:rsidRDefault="00E43B0A" w:rsidP="00E8241E">
            <w:r w:rsidRPr="00B144DE">
              <w:fldChar w:fldCharType="begin">
                <w:ffData>
                  <w:name w:val="Text5"/>
                  <w:enabled/>
                  <w:calcOnExit w:val="0"/>
                  <w:textInput/>
                </w:ffData>
              </w:fldChar>
            </w:r>
            <w:r w:rsidR="00C87E19" w:rsidRPr="00B144DE">
              <w:instrText xml:space="preserve"> FORMTEXT </w:instrText>
            </w:r>
            <w:r w:rsidRPr="00B144DE">
              <w:fldChar w:fldCharType="separate"/>
            </w:r>
            <w:r w:rsidR="00E8241E" w:rsidRPr="00B144DE">
              <w:t>Emergency Planning and Response 1</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Credit</w:t>
            </w:r>
          </w:p>
        </w:tc>
        <w:tc>
          <w:tcPr>
            <w:tcW w:w="3888" w:type="dxa"/>
          </w:tcPr>
          <w:p w:rsidR="00C87E19" w:rsidRPr="00B144DE" w:rsidRDefault="00E43B0A" w:rsidP="00E8241E">
            <w:r w:rsidRPr="00B144DE">
              <w:fldChar w:fldCharType="begin">
                <w:ffData>
                  <w:name w:val="Text6"/>
                  <w:enabled/>
                  <w:calcOnExit w:val="0"/>
                  <w:textInput/>
                </w:ffData>
              </w:fldChar>
            </w:r>
            <w:r w:rsidR="00C87E19" w:rsidRPr="00B144DE">
              <w:instrText xml:space="preserve"> FORMTEXT </w:instrText>
            </w:r>
            <w:r w:rsidRPr="00B144DE">
              <w:fldChar w:fldCharType="separate"/>
            </w:r>
            <w:r w:rsidR="00E8241E" w:rsidRPr="00B144DE">
              <w:t>1</w:t>
            </w:r>
            <w:r w:rsidRPr="00B144DE">
              <w:fldChar w:fldCharType="end"/>
            </w:r>
          </w:p>
        </w:tc>
      </w:tr>
      <w:tr w:rsidR="00C87E19" w:rsidRPr="00B144DE" w:rsidTr="00A206A9">
        <w:tc>
          <w:tcPr>
            <w:tcW w:w="5256" w:type="dxa"/>
            <w:gridSpan w:val="2"/>
          </w:tcPr>
          <w:p w:rsidR="00C87E19" w:rsidRPr="00B144DE" w:rsidRDefault="00E43B0A" w:rsidP="00E8241E">
            <w:pPr>
              <w:jc w:val="both"/>
            </w:pPr>
            <w:r w:rsidRPr="00B144DE">
              <w:fldChar w:fldCharType="begin">
                <w:ffData>
                  <w:name w:val="Text1"/>
                  <w:enabled/>
                  <w:calcOnExit w:val="0"/>
                  <w:textInput/>
                </w:ffData>
              </w:fldChar>
            </w:r>
            <w:r w:rsidR="00C87E19" w:rsidRPr="00B144DE">
              <w:instrText xml:space="preserve"> FORMTEXT </w:instrText>
            </w:r>
            <w:r w:rsidRPr="00B144DE">
              <w:fldChar w:fldCharType="separate"/>
            </w:r>
            <w:r w:rsidR="00E8241E" w:rsidRPr="00B144DE">
              <w:t>This course is designed to develop an understanding of the National Response Plan, the National Incident Management System, critical infrastructure protection process, law and ethics for first responders, communications, and first aid.</w:t>
            </w:r>
            <w:r w:rsidRPr="00B144DE">
              <w:fldChar w:fldCharType="end"/>
            </w:r>
          </w:p>
          <w:p w:rsidR="00A51F30" w:rsidRPr="00B144DE" w:rsidRDefault="00A51F30" w:rsidP="00E8241E">
            <w:pPr>
              <w:jc w:val="both"/>
            </w:pPr>
          </w:p>
          <w:p w:rsidR="00A51F30" w:rsidRPr="00B144DE" w:rsidRDefault="00A51F30" w:rsidP="00E8241E">
            <w:pPr>
              <w:jc w:val="both"/>
            </w:pPr>
            <w:r w:rsidRPr="00B144DE">
              <w:rPr>
                <w:rFonts w:cs="Calibri"/>
              </w:rPr>
              <w:t>Curriculum will align with Common Core State Standards.</w:t>
            </w:r>
          </w:p>
        </w:tc>
      </w:tr>
      <w:tr w:rsidR="00C87E19" w:rsidRPr="00B144DE" w:rsidTr="00A206A9">
        <w:tc>
          <w:tcPr>
            <w:tcW w:w="5256" w:type="dxa"/>
            <w:gridSpan w:val="2"/>
          </w:tcPr>
          <w:p w:rsidR="00C87E19" w:rsidRPr="00B144DE" w:rsidRDefault="00E43B0A" w:rsidP="00E8241E">
            <w:pPr>
              <w:rPr>
                <w:b/>
              </w:rPr>
            </w:pPr>
            <w:r w:rsidRPr="00B144DE">
              <w:rPr>
                <w:b/>
              </w:rPr>
              <w:lastRenderedPageBreak/>
              <w:fldChar w:fldCharType="begin">
                <w:ffData>
                  <w:name w:val="Text7"/>
                  <w:enabled/>
                  <w:calcOnExit w:val="0"/>
                  <w:textInput/>
                </w:ffData>
              </w:fldChar>
            </w:r>
            <w:r w:rsidR="00C87E19" w:rsidRPr="00B144DE">
              <w:rPr>
                <w:b/>
              </w:rPr>
              <w:instrText xml:space="preserve"> FORMTEXT </w:instrText>
            </w:r>
            <w:r w:rsidRPr="00B144DE">
              <w:rPr>
                <w:b/>
              </w:rPr>
            </w:r>
            <w:r w:rsidRPr="00B144DE">
              <w:rPr>
                <w:b/>
              </w:rPr>
              <w:fldChar w:fldCharType="separate"/>
            </w:r>
            <w:r w:rsidR="00E8241E" w:rsidRPr="00B144DE">
              <w:rPr>
                <w:b/>
              </w:rPr>
              <w:t>Q Emergency Planning and Response 3</w:t>
            </w:r>
            <w:r w:rsidRPr="00B144DE">
              <w:rPr>
                <w:b/>
              </w:rPr>
              <w:fldChar w:fldCharType="end"/>
            </w:r>
          </w:p>
        </w:tc>
      </w:tr>
      <w:tr w:rsidR="00C87E19" w:rsidRPr="00B144DE" w:rsidTr="00A206A9">
        <w:tc>
          <w:tcPr>
            <w:tcW w:w="1368" w:type="dxa"/>
          </w:tcPr>
          <w:p w:rsidR="00C87E19" w:rsidRPr="00B144DE" w:rsidRDefault="00C87E19" w:rsidP="00A206A9">
            <w:pPr>
              <w:rPr>
                <w:b/>
              </w:rPr>
            </w:pPr>
            <w:r w:rsidRPr="00B144DE">
              <w:rPr>
                <w:b/>
              </w:rPr>
              <w:t>Course #</w:t>
            </w:r>
          </w:p>
        </w:tc>
        <w:tc>
          <w:tcPr>
            <w:tcW w:w="3888" w:type="dxa"/>
          </w:tcPr>
          <w:p w:rsidR="00C87E19" w:rsidRPr="00B144DE" w:rsidRDefault="00E43B0A" w:rsidP="00E8241E">
            <w:r w:rsidRPr="00B144DE">
              <w:fldChar w:fldCharType="begin">
                <w:ffData>
                  <w:name w:val="Text2"/>
                  <w:enabled/>
                  <w:calcOnExit w:val="0"/>
                  <w:textInput/>
                </w:ffData>
              </w:fldChar>
            </w:r>
            <w:r w:rsidR="00C87E19" w:rsidRPr="00B144DE">
              <w:instrText xml:space="preserve"> FORMTEXT </w:instrText>
            </w:r>
            <w:r w:rsidRPr="00B144DE">
              <w:fldChar w:fldCharType="separate"/>
            </w:r>
            <w:r w:rsidR="00E8241E" w:rsidRPr="00B144DE">
              <w:t>86020300</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Grade Level</w:t>
            </w:r>
          </w:p>
        </w:tc>
        <w:tc>
          <w:tcPr>
            <w:tcW w:w="3888" w:type="dxa"/>
          </w:tcPr>
          <w:p w:rsidR="00C87E19" w:rsidRPr="00B144DE" w:rsidRDefault="00E43B0A" w:rsidP="00E8241E">
            <w:r w:rsidRPr="00B144DE">
              <w:fldChar w:fldCharType="begin">
                <w:ffData>
                  <w:name w:val="Text3"/>
                  <w:enabled/>
                  <w:calcOnExit w:val="0"/>
                  <w:textInput/>
                </w:ffData>
              </w:fldChar>
            </w:r>
            <w:r w:rsidR="00C87E19" w:rsidRPr="00B144DE">
              <w:instrText xml:space="preserve"> FORMTEXT </w:instrText>
            </w:r>
            <w:r w:rsidRPr="00B144DE">
              <w:fldChar w:fldCharType="separate"/>
            </w:r>
            <w:r w:rsidR="00E8241E" w:rsidRPr="00B144DE">
              <w:t>11</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Length</w:t>
            </w:r>
          </w:p>
        </w:tc>
        <w:tc>
          <w:tcPr>
            <w:tcW w:w="3888" w:type="dxa"/>
          </w:tcPr>
          <w:p w:rsidR="00C87E19" w:rsidRPr="00B144DE" w:rsidRDefault="00E43B0A" w:rsidP="00E8241E">
            <w:r w:rsidRPr="00B144DE">
              <w:fldChar w:fldCharType="begin">
                <w:ffData>
                  <w:name w:val="Text4"/>
                  <w:enabled/>
                  <w:calcOnExit w:val="0"/>
                  <w:textInput/>
                </w:ffData>
              </w:fldChar>
            </w:r>
            <w:r w:rsidR="00C87E19" w:rsidRPr="00B144DE">
              <w:instrText xml:space="preserve"> FORMTEXT </w:instrText>
            </w:r>
            <w:r w:rsidRPr="00B144DE">
              <w:fldChar w:fldCharType="separate"/>
            </w:r>
            <w:r w:rsidR="00E8241E" w:rsidRPr="00B144DE">
              <w:t>1 year</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Prerequisite</w:t>
            </w:r>
          </w:p>
        </w:tc>
        <w:tc>
          <w:tcPr>
            <w:tcW w:w="3888" w:type="dxa"/>
          </w:tcPr>
          <w:p w:rsidR="00C87E19" w:rsidRPr="00B144DE" w:rsidRDefault="00E43B0A" w:rsidP="00E8241E">
            <w:r w:rsidRPr="00B144DE">
              <w:fldChar w:fldCharType="begin">
                <w:ffData>
                  <w:name w:val="Text5"/>
                  <w:enabled/>
                  <w:calcOnExit w:val="0"/>
                  <w:textInput/>
                </w:ffData>
              </w:fldChar>
            </w:r>
            <w:r w:rsidR="00C87E19" w:rsidRPr="00B144DE">
              <w:instrText xml:space="preserve"> FORMTEXT </w:instrText>
            </w:r>
            <w:r w:rsidRPr="00B144DE">
              <w:fldChar w:fldCharType="separate"/>
            </w:r>
            <w:r w:rsidR="00E8241E" w:rsidRPr="00B144DE">
              <w:t>Emergency Planning and Response 2</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Credit</w:t>
            </w:r>
          </w:p>
        </w:tc>
        <w:tc>
          <w:tcPr>
            <w:tcW w:w="3888" w:type="dxa"/>
          </w:tcPr>
          <w:p w:rsidR="00C87E19" w:rsidRPr="00B144DE" w:rsidRDefault="00E43B0A" w:rsidP="00E8241E">
            <w:r w:rsidRPr="00B144DE">
              <w:fldChar w:fldCharType="begin">
                <w:ffData>
                  <w:name w:val="Text6"/>
                  <w:enabled/>
                  <w:calcOnExit w:val="0"/>
                  <w:textInput/>
                </w:ffData>
              </w:fldChar>
            </w:r>
            <w:r w:rsidR="00C87E19" w:rsidRPr="00B144DE">
              <w:instrText xml:space="preserve"> FORMTEXT </w:instrText>
            </w:r>
            <w:r w:rsidRPr="00B144DE">
              <w:fldChar w:fldCharType="separate"/>
            </w:r>
            <w:r w:rsidR="00E8241E" w:rsidRPr="00B144DE">
              <w:t>1</w:t>
            </w:r>
            <w:r w:rsidRPr="00B144DE">
              <w:fldChar w:fldCharType="end"/>
            </w:r>
          </w:p>
        </w:tc>
      </w:tr>
      <w:tr w:rsidR="00C87E19" w:rsidRPr="00B144DE" w:rsidTr="00A206A9">
        <w:tc>
          <w:tcPr>
            <w:tcW w:w="5256" w:type="dxa"/>
            <w:gridSpan w:val="2"/>
          </w:tcPr>
          <w:p w:rsidR="00C87E19" w:rsidRPr="00B144DE" w:rsidRDefault="00E43B0A" w:rsidP="00E8241E">
            <w:pPr>
              <w:jc w:val="both"/>
            </w:pPr>
            <w:r w:rsidRPr="00B144DE">
              <w:fldChar w:fldCharType="begin">
                <w:ffData>
                  <w:name w:val="Text1"/>
                  <w:enabled/>
                  <w:calcOnExit w:val="0"/>
                  <w:textInput/>
                </w:ffData>
              </w:fldChar>
            </w:r>
            <w:r w:rsidR="00C87E19" w:rsidRPr="00B144DE">
              <w:instrText xml:space="preserve"> FORMTEXT </w:instrText>
            </w:r>
            <w:r w:rsidRPr="00B144DE">
              <w:fldChar w:fldCharType="separate"/>
            </w:r>
            <w:r w:rsidR="00E8241E" w:rsidRPr="00B144DE">
              <w:t>This course is designed to develop leadership skills in emergency management, knowledge of search and rescue techniques, dealing with terrorism, and firefighting.</w:t>
            </w:r>
            <w:r w:rsidRPr="00B144DE">
              <w:fldChar w:fldCharType="end"/>
            </w:r>
          </w:p>
          <w:p w:rsidR="00A51F30" w:rsidRPr="00B144DE" w:rsidRDefault="00A51F30" w:rsidP="00E8241E">
            <w:pPr>
              <w:jc w:val="both"/>
            </w:pPr>
          </w:p>
          <w:p w:rsidR="00A51F30" w:rsidRPr="00B144DE" w:rsidRDefault="00A51F30" w:rsidP="00E8241E">
            <w:pPr>
              <w:jc w:val="both"/>
            </w:pPr>
            <w:r w:rsidRPr="00B144DE">
              <w:rPr>
                <w:rFonts w:cs="Calibri"/>
              </w:rPr>
              <w:t>Curriculum will align with Common Core State Standards.</w:t>
            </w:r>
          </w:p>
        </w:tc>
      </w:tr>
    </w:tbl>
    <w:p w:rsidR="00C87E19" w:rsidRPr="00B144DE" w:rsidRDefault="00C87E19"/>
    <w:tbl>
      <w:tblPr>
        <w:tblStyle w:val="TableGrid"/>
        <w:tblW w:w="0" w:type="auto"/>
        <w:tblLook w:val="04A0" w:firstRow="1" w:lastRow="0" w:firstColumn="1" w:lastColumn="0" w:noHBand="0" w:noVBand="1"/>
      </w:tblPr>
      <w:tblGrid>
        <w:gridCol w:w="1368"/>
        <w:gridCol w:w="3888"/>
      </w:tblGrid>
      <w:tr w:rsidR="00C87E19" w:rsidRPr="00B144DE" w:rsidTr="00A206A9">
        <w:tc>
          <w:tcPr>
            <w:tcW w:w="5256" w:type="dxa"/>
            <w:gridSpan w:val="2"/>
          </w:tcPr>
          <w:p w:rsidR="00C87E19" w:rsidRPr="00B144DE" w:rsidRDefault="00E43B0A" w:rsidP="00E8241E">
            <w:pPr>
              <w:rPr>
                <w:b/>
              </w:rPr>
            </w:pPr>
            <w:r w:rsidRPr="00B144DE">
              <w:rPr>
                <w:b/>
              </w:rPr>
              <w:fldChar w:fldCharType="begin">
                <w:ffData>
                  <w:name w:val="Text7"/>
                  <w:enabled/>
                  <w:calcOnExit w:val="0"/>
                  <w:textInput/>
                </w:ffData>
              </w:fldChar>
            </w:r>
            <w:r w:rsidR="00C87E19" w:rsidRPr="00B144DE">
              <w:rPr>
                <w:b/>
              </w:rPr>
              <w:instrText xml:space="preserve"> FORMTEXT </w:instrText>
            </w:r>
            <w:r w:rsidRPr="00B144DE">
              <w:rPr>
                <w:b/>
              </w:rPr>
            </w:r>
            <w:r w:rsidRPr="00B144DE">
              <w:rPr>
                <w:b/>
              </w:rPr>
              <w:fldChar w:fldCharType="separate"/>
            </w:r>
            <w:r w:rsidR="00E8241E" w:rsidRPr="00B144DE">
              <w:rPr>
                <w:b/>
              </w:rPr>
              <w:t>Q Emergency Planning and Response 4</w:t>
            </w:r>
            <w:r w:rsidRPr="00B144DE">
              <w:rPr>
                <w:b/>
              </w:rPr>
              <w:fldChar w:fldCharType="end"/>
            </w:r>
          </w:p>
        </w:tc>
      </w:tr>
      <w:tr w:rsidR="00C87E19" w:rsidRPr="00B144DE" w:rsidTr="00A206A9">
        <w:tc>
          <w:tcPr>
            <w:tcW w:w="1368" w:type="dxa"/>
          </w:tcPr>
          <w:p w:rsidR="00C87E19" w:rsidRPr="00B144DE" w:rsidRDefault="00C87E19" w:rsidP="00A206A9">
            <w:pPr>
              <w:rPr>
                <w:b/>
              </w:rPr>
            </w:pPr>
            <w:r w:rsidRPr="00B144DE">
              <w:rPr>
                <w:b/>
              </w:rPr>
              <w:t>Course #</w:t>
            </w:r>
          </w:p>
        </w:tc>
        <w:tc>
          <w:tcPr>
            <w:tcW w:w="3888" w:type="dxa"/>
          </w:tcPr>
          <w:p w:rsidR="00C87E19" w:rsidRPr="00B144DE" w:rsidRDefault="00E43B0A" w:rsidP="00E8241E">
            <w:r w:rsidRPr="00B144DE">
              <w:fldChar w:fldCharType="begin">
                <w:ffData>
                  <w:name w:val="Text2"/>
                  <w:enabled/>
                  <w:calcOnExit w:val="0"/>
                  <w:textInput/>
                </w:ffData>
              </w:fldChar>
            </w:r>
            <w:r w:rsidR="00C87E19" w:rsidRPr="00B144DE">
              <w:instrText xml:space="preserve"> FORMTEXT </w:instrText>
            </w:r>
            <w:r w:rsidRPr="00B144DE">
              <w:fldChar w:fldCharType="separate"/>
            </w:r>
            <w:r w:rsidR="00E8241E" w:rsidRPr="00B144DE">
              <w:t>8602040</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Grade Level</w:t>
            </w:r>
          </w:p>
        </w:tc>
        <w:tc>
          <w:tcPr>
            <w:tcW w:w="3888" w:type="dxa"/>
          </w:tcPr>
          <w:p w:rsidR="00C87E19" w:rsidRPr="00B144DE" w:rsidRDefault="00E43B0A" w:rsidP="00E8241E">
            <w:r w:rsidRPr="00B144DE">
              <w:fldChar w:fldCharType="begin">
                <w:ffData>
                  <w:name w:val="Text3"/>
                  <w:enabled/>
                  <w:calcOnExit w:val="0"/>
                  <w:textInput/>
                </w:ffData>
              </w:fldChar>
            </w:r>
            <w:r w:rsidR="00C87E19" w:rsidRPr="00B144DE">
              <w:instrText xml:space="preserve"> FORMTEXT </w:instrText>
            </w:r>
            <w:r w:rsidRPr="00B144DE">
              <w:fldChar w:fldCharType="separate"/>
            </w:r>
            <w:r w:rsidR="00E8241E" w:rsidRPr="00B144DE">
              <w:t>12</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Length</w:t>
            </w:r>
          </w:p>
        </w:tc>
        <w:tc>
          <w:tcPr>
            <w:tcW w:w="3888" w:type="dxa"/>
          </w:tcPr>
          <w:p w:rsidR="00C87E19" w:rsidRPr="00B144DE" w:rsidRDefault="00E43B0A" w:rsidP="00E8241E">
            <w:r w:rsidRPr="00B144DE">
              <w:fldChar w:fldCharType="begin">
                <w:ffData>
                  <w:name w:val="Text4"/>
                  <w:enabled/>
                  <w:calcOnExit w:val="0"/>
                  <w:textInput/>
                </w:ffData>
              </w:fldChar>
            </w:r>
            <w:r w:rsidR="00C87E19" w:rsidRPr="00B144DE">
              <w:instrText xml:space="preserve"> FORMTEXT </w:instrText>
            </w:r>
            <w:r w:rsidRPr="00B144DE">
              <w:fldChar w:fldCharType="separate"/>
            </w:r>
            <w:r w:rsidR="00E8241E" w:rsidRPr="00B144DE">
              <w:t>1 year</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Prerequisite</w:t>
            </w:r>
          </w:p>
        </w:tc>
        <w:tc>
          <w:tcPr>
            <w:tcW w:w="3888" w:type="dxa"/>
          </w:tcPr>
          <w:p w:rsidR="00C87E19" w:rsidRPr="00B144DE" w:rsidRDefault="00E43B0A" w:rsidP="00E8241E">
            <w:r w:rsidRPr="00B144DE">
              <w:fldChar w:fldCharType="begin">
                <w:ffData>
                  <w:name w:val="Text5"/>
                  <w:enabled/>
                  <w:calcOnExit w:val="0"/>
                  <w:textInput/>
                </w:ffData>
              </w:fldChar>
            </w:r>
            <w:r w:rsidR="00C87E19" w:rsidRPr="00B144DE">
              <w:instrText xml:space="preserve"> FORMTEXT </w:instrText>
            </w:r>
            <w:r w:rsidRPr="00B144DE">
              <w:fldChar w:fldCharType="separate"/>
            </w:r>
            <w:r w:rsidR="00E8241E" w:rsidRPr="00B144DE">
              <w:t>Emergency Planning and Response 3</w:t>
            </w:r>
            <w:r w:rsidRPr="00B144DE">
              <w:fldChar w:fldCharType="end"/>
            </w:r>
          </w:p>
        </w:tc>
      </w:tr>
      <w:tr w:rsidR="00C87E19" w:rsidRPr="00B144DE" w:rsidTr="00A206A9">
        <w:tc>
          <w:tcPr>
            <w:tcW w:w="1368" w:type="dxa"/>
          </w:tcPr>
          <w:p w:rsidR="00C87E19" w:rsidRPr="00B144DE" w:rsidRDefault="00C87E19" w:rsidP="00A206A9">
            <w:pPr>
              <w:rPr>
                <w:b/>
              </w:rPr>
            </w:pPr>
            <w:r w:rsidRPr="00B144DE">
              <w:rPr>
                <w:b/>
              </w:rPr>
              <w:t>Credit</w:t>
            </w:r>
          </w:p>
        </w:tc>
        <w:tc>
          <w:tcPr>
            <w:tcW w:w="3888" w:type="dxa"/>
          </w:tcPr>
          <w:p w:rsidR="00C87E19" w:rsidRPr="00B144DE" w:rsidRDefault="00E43B0A" w:rsidP="00E8241E">
            <w:r w:rsidRPr="00B144DE">
              <w:fldChar w:fldCharType="begin">
                <w:ffData>
                  <w:name w:val="Text6"/>
                  <w:enabled/>
                  <w:calcOnExit w:val="0"/>
                  <w:textInput/>
                </w:ffData>
              </w:fldChar>
            </w:r>
            <w:r w:rsidR="00C87E19" w:rsidRPr="00B144DE">
              <w:instrText xml:space="preserve"> FORMTEXT </w:instrText>
            </w:r>
            <w:r w:rsidRPr="00B144DE">
              <w:fldChar w:fldCharType="separate"/>
            </w:r>
            <w:r w:rsidR="00E8241E" w:rsidRPr="00B144DE">
              <w:t>1</w:t>
            </w:r>
            <w:r w:rsidRPr="00B144DE">
              <w:fldChar w:fldCharType="end"/>
            </w:r>
          </w:p>
        </w:tc>
      </w:tr>
      <w:tr w:rsidR="00C87E19" w:rsidRPr="00B144DE" w:rsidTr="00A206A9">
        <w:tc>
          <w:tcPr>
            <w:tcW w:w="5256" w:type="dxa"/>
            <w:gridSpan w:val="2"/>
          </w:tcPr>
          <w:p w:rsidR="00C87E19" w:rsidRPr="00B144DE" w:rsidRDefault="00E43B0A" w:rsidP="00E8241E">
            <w:pPr>
              <w:jc w:val="both"/>
            </w:pPr>
            <w:r w:rsidRPr="00B144DE">
              <w:fldChar w:fldCharType="begin">
                <w:ffData>
                  <w:name w:val="Text1"/>
                  <w:enabled/>
                  <w:calcOnExit w:val="0"/>
                  <w:textInput/>
                </w:ffData>
              </w:fldChar>
            </w:r>
            <w:r w:rsidR="00C87E19" w:rsidRPr="00B144DE">
              <w:instrText xml:space="preserve"> FORMTEXT </w:instrText>
            </w:r>
            <w:r w:rsidRPr="00B144DE">
              <w:fldChar w:fldCharType="separate"/>
            </w:r>
            <w:r w:rsidR="00E8241E" w:rsidRPr="00B144DE">
              <w:t>This course is designed to develop competencies in employability skills, understanding public policy and regulatory issues, the psychological impacts of dealing with death and injuries, and understanding of human diversity.  The student will develop and produce a capstone project based on an extensive research activity in emergency planning and response and also plan participate in mock disasters.</w:t>
            </w:r>
            <w:r w:rsidRPr="00B144DE">
              <w:fldChar w:fldCharType="end"/>
            </w:r>
          </w:p>
          <w:p w:rsidR="00A51F30" w:rsidRPr="00B144DE" w:rsidRDefault="00A51F30" w:rsidP="00E8241E">
            <w:pPr>
              <w:jc w:val="both"/>
            </w:pPr>
          </w:p>
          <w:p w:rsidR="00A51F30" w:rsidRPr="00B144DE" w:rsidRDefault="00A51F30" w:rsidP="00E8241E">
            <w:pPr>
              <w:jc w:val="both"/>
            </w:pPr>
            <w:r w:rsidRPr="00B144DE">
              <w:rPr>
                <w:rFonts w:cs="Calibri"/>
              </w:rPr>
              <w:t>Curriculum will align with Common Core State Standards.</w:t>
            </w:r>
          </w:p>
        </w:tc>
      </w:tr>
    </w:tbl>
    <w:p w:rsidR="008E71A4" w:rsidRPr="00B144DE" w:rsidRDefault="008E71A4" w:rsidP="00C87E19"/>
    <w:p w:rsidR="00B144DE" w:rsidRPr="00B144DE" w:rsidRDefault="00B144DE" w:rsidP="00C87E19"/>
    <w:p w:rsidR="00B144DE" w:rsidRPr="00B144DE" w:rsidRDefault="00B144DE" w:rsidP="00C87E19"/>
    <w:p w:rsidR="00B144DE" w:rsidRPr="00B144DE" w:rsidRDefault="00B144DE" w:rsidP="00C87E19"/>
    <w:p w:rsidR="00B144DE" w:rsidRPr="00B144DE" w:rsidRDefault="00B144DE" w:rsidP="00C87E19"/>
    <w:p w:rsidR="00B144DE" w:rsidRPr="00B144DE" w:rsidRDefault="00B144DE" w:rsidP="00C87E19"/>
    <w:p w:rsidR="00B144DE" w:rsidRPr="00B144DE" w:rsidRDefault="00B144DE" w:rsidP="00C87E19"/>
    <w:p w:rsidR="00B144DE" w:rsidRPr="00B144DE" w:rsidRDefault="00B144DE" w:rsidP="00C87E19"/>
    <w:p w:rsidR="00B144DE" w:rsidRPr="00B144DE" w:rsidRDefault="00B144DE" w:rsidP="00C87E19"/>
    <w:tbl>
      <w:tblPr>
        <w:tblStyle w:val="TableGrid"/>
        <w:tblW w:w="0" w:type="auto"/>
        <w:tblLook w:val="04A0" w:firstRow="1" w:lastRow="0" w:firstColumn="1" w:lastColumn="0" w:noHBand="0" w:noVBand="1"/>
      </w:tblPr>
      <w:tblGrid>
        <w:gridCol w:w="1368"/>
        <w:gridCol w:w="3888"/>
      </w:tblGrid>
      <w:tr w:rsidR="008E71A4" w:rsidRPr="00B144DE" w:rsidTr="003435D7">
        <w:tc>
          <w:tcPr>
            <w:tcW w:w="5256" w:type="dxa"/>
            <w:gridSpan w:val="2"/>
            <w:shd w:val="clear" w:color="auto" w:fill="FDE9D9" w:themeFill="accent6" w:themeFillTint="33"/>
          </w:tcPr>
          <w:p w:rsidR="008E71A4" w:rsidRPr="00B144DE" w:rsidRDefault="008E71A4" w:rsidP="00B80A1E">
            <w:pPr>
              <w:jc w:val="center"/>
              <w:rPr>
                <w:rFonts w:cstheme="minorHAnsi"/>
                <w:b/>
              </w:rPr>
            </w:pPr>
            <w:r w:rsidRPr="00B144DE">
              <w:rPr>
                <w:rFonts w:cstheme="minorHAnsi"/>
                <w:b/>
              </w:rPr>
              <w:lastRenderedPageBreak/>
              <w:t>Fire Fighting</w:t>
            </w:r>
            <w:r w:rsidR="003435D7" w:rsidRPr="00B144DE">
              <w:rPr>
                <w:rFonts w:cstheme="minorHAnsi"/>
                <w:b/>
              </w:rPr>
              <w:t xml:space="preserve"> (Program 8918200)</w:t>
            </w:r>
          </w:p>
        </w:tc>
      </w:tr>
      <w:tr w:rsidR="008E71A4" w:rsidRPr="00B144DE" w:rsidTr="008E71A4">
        <w:tc>
          <w:tcPr>
            <w:tcW w:w="5256" w:type="dxa"/>
            <w:gridSpan w:val="2"/>
          </w:tcPr>
          <w:p w:rsidR="008E71A4" w:rsidRPr="00B144DE" w:rsidRDefault="008E71A4" w:rsidP="003435D7">
            <w:pPr>
              <w:jc w:val="center"/>
              <w:rPr>
                <w:b/>
              </w:rPr>
            </w:pPr>
            <w:r w:rsidRPr="00B144DE">
              <w:rPr>
                <w:b/>
              </w:rPr>
              <w:t>Courses must be taken in the sequence listed below</w:t>
            </w:r>
          </w:p>
        </w:tc>
      </w:tr>
      <w:tr w:rsidR="008E71A4" w:rsidRPr="00B144DE" w:rsidTr="008E71A4">
        <w:tc>
          <w:tcPr>
            <w:tcW w:w="5256" w:type="dxa"/>
            <w:gridSpan w:val="2"/>
          </w:tcPr>
          <w:p w:rsidR="008E71A4" w:rsidRPr="00B144DE" w:rsidRDefault="008E71A4" w:rsidP="008E71A4">
            <w:pPr>
              <w:jc w:val="both"/>
            </w:pPr>
            <w:r w:rsidRPr="00B144DE">
              <w:t>This program is designed to provide an introduction to a career of Fire Science that can lead to employment, after further instruction, to a career as a fire fighter or other disciplines in the Fire Science realm.</w:t>
            </w:r>
          </w:p>
          <w:p w:rsidR="00A51F30" w:rsidRPr="00B144DE" w:rsidRDefault="00A51F30" w:rsidP="008E71A4">
            <w:pPr>
              <w:jc w:val="both"/>
            </w:pPr>
            <w:r w:rsidRPr="00B144DE">
              <w:rPr>
                <w:rFonts w:cs="Calibri"/>
              </w:rPr>
              <w:t>Curriculum will align with Common Core State Standards.</w:t>
            </w:r>
          </w:p>
        </w:tc>
      </w:tr>
      <w:tr w:rsidR="008E71A4" w:rsidRPr="00B144DE" w:rsidTr="008E71A4">
        <w:tc>
          <w:tcPr>
            <w:tcW w:w="5256" w:type="dxa"/>
            <w:gridSpan w:val="2"/>
          </w:tcPr>
          <w:p w:rsidR="008E71A4" w:rsidRPr="00B144DE" w:rsidRDefault="008E71A4" w:rsidP="008E71A4">
            <w:pPr>
              <w:jc w:val="both"/>
            </w:pPr>
          </w:p>
        </w:tc>
      </w:tr>
      <w:tr w:rsidR="008E71A4" w:rsidRPr="00B144DE" w:rsidTr="003435D7">
        <w:tc>
          <w:tcPr>
            <w:tcW w:w="5256" w:type="dxa"/>
            <w:gridSpan w:val="2"/>
            <w:shd w:val="clear" w:color="auto" w:fill="FDE9D9" w:themeFill="accent6" w:themeFillTint="33"/>
          </w:tcPr>
          <w:p w:rsidR="008E71A4" w:rsidRPr="00B144DE" w:rsidRDefault="008E71A4" w:rsidP="00B80A1E">
            <w:pPr>
              <w:rPr>
                <w:b/>
              </w:rPr>
            </w:pPr>
            <w:r w:rsidRPr="00B144DE">
              <w:rPr>
                <w:b/>
              </w:rPr>
              <w:t>Fire Fighting 1</w:t>
            </w:r>
          </w:p>
        </w:tc>
      </w:tr>
      <w:tr w:rsidR="008E71A4" w:rsidRPr="00B144DE" w:rsidTr="00B80A1E">
        <w:tc>
          <w:tcPr>
            <w:tcW w:w="1368" w:type="dxa"/>
          </w:tcPr>
          <w:p w:rsidR="008E71A4" w:rsidRPr="00B144DE" w:rsidRDefault="008E71A4" w:rsidP="00B80A1E">
            <w:pPr>
              <w:rPr>
                <w:b/>
              </w:rPr>
            </w:pPr>
            <w:r w:rsidRPr="00B144DE">
              <w:rPr>
                <w:b/>
              </w:rPr>
              <w:t>Course #</w:t>
            </w:r>
          </w:p>
        </w:tc>
        <w:tc>
          <w:tcPr>
            <w:tcW w:w="3888" w:type="dxa"/>
          </w:tcPr>
          <w:p w:rsidR="008E71A4" w:rsidRPr="00B144DE" w:rsidRDefault="003435D7" w:rsidP="00B80A1E">
            <w:r w:rsidRPr="00B144DE">
              <w:rPr>
                <w:rFonts w:cs="Arial"/>
              </w:rPr>
              <w:t>8918210</w:t>
            </w:r>
          </w:p>
        </w:tc>
      </w:tr>
      <w:tr w:rsidR="008E71A4" w:rsidRPr="00B144DE" w:rsidTr="00B80A1E">
        <w:tc>
          <w:tcPr>
            <w:tcW w:w="1368" w:type="dxa"/>
          </w:tcPr>
          <w:p w:rsidR="008E71A4" w:rsidRPr="00B144DE" w:rsidRDefault="008E71A4" w:rsidP="00B80A1E">
            <w:pPr>
              <w:rPr>
                <w:b/>
              </w:rPr>
            </w:pPr>
            <w:r w:rsidRPr="00B144DE">
              <w:rPr>
                <w:b/>
              </w:rPr>
              <w:t>Grade Level</w:t>
            </w:r>
          </w:p>
        </w:tc>
        <w:tc>
          <w:tcPr>
            <w:tcW w:w="3888" w:type="dxa"/>
          </w:tcPr>
          <w:p w:rsidR="008E71A4" w:rsidRPr="00B144DE" w:rsidRDefault="008E71A4" w:rsidP="00B80A1E">
            <w:r w:rsidRPr="00B144DE">
              <w:fldChar w:fldCharType="begin">
                <w:ffData>
                  <w:name w:val="Text3"/>
                  <w:enabled/>
                  <w:calcOnExit w:val="0"/>
                  <w:textInput/>
                </w:ffData>
              </w:fldChar>
            </w:r>
            <w:r w:rsidRPr="00B144DE">
              <w:instrText xml:space="preserve"> FORMTEXT </w:instrText>
            </w:r>
            <w:r w:rsidRPr="00B144DE">
              <w:fldChar w:fldCharType="separate"/>
            </w:r>
            <w:r w:rsidRPr="00B144DE">
              <w:t>9</w:t>
            </w:r>
            <w:r w:rsidRPr="00B144DE">
              <w:fldChar w:fldCharType="end"/>
            </w:r>
            <w:r w:rsidRPr="00B144DE">
              <w:t>-10</w:t>
            </w:r>
          </w:p>
        </w:tc>
      </w:tr>
      <w:tr w:rsidR="008E71A4" w:rsidRPr="00B144DE" w:rsidTr="00B80A1E">
        <w:tc>
          <w:tcPr>
            <w:tcW w:w="1368" w:type="dxa"/>
          </w:tcPr>
          <w:p w:rsidR="008E71A4" w:rsidRPr="00B144DE" w:rsidRDefault="008E71A4" w:rsidP="00B80A1E">
            <w:pPr>
              <w:rPr>
                <w:b/>
              </w:rPr>
            </w:pPr>
            <w:r w:rsidRPr="00B144DE">
              <w:rPr>
                <w:b/>
              </w:rPr>
              <w:t>Length</w:t>
            </w:r>
          </w:p>
        </w:tc>
        <w:tc>
          <w:tcPr>
            <w:tcW w:w="3888" w:type="dxa"/>
          </w:tcPr>
          <w:p w:rsidR="008E71A4" w:rsidRPr="00B144DE" w:rsidRDefault="008E71A4" w:rsidP="00B80A1E">
            <w:r w:rsidRPr="00B144DE">
              <w:fldChar w:fldCharType="begin">
                <w:ffData>
                  <w:name w:val="Text4"/>
                  <w:enabled/>
                  <w:calcOnExit w:val="0"/>
                  <w:textInput/>
                </w:ffData>
              </w:fldChar>
            </w:r>
            <w:r w:rsidRPr="00B144DE">
              <w:instrText xml:space="preserve"> FORMTEXT </w:instrText>
            </w:r>
            <w:r w:rsidRPr="00B144DE">
              <w:fldChar w:fldCharType="separate"/>
            </w:r>
            <w:r w:rsidRPr="00B144DE">
              <w:t>1 year</w:t>
            </w:r>
            <w:r w:rsidRPr="00B144DE">
              <w:fldChar w:fldCharType="end"/>
            </w:r>
          </w:p>
        </w:tc>
      </w:tr>
      <w:tr w:rsidR="008E71A4" w:rsidRPr="00B144DE" w:rsidTr="00B80A1E">
        <w:tc>
          <w:tcPr>
            <w:tcW w:w="1368" w:type="dxa"/>
          </w:tcPr>
          <w:p w:rsidR="008E71A4" w:rsidRPr="00B144DE" w:rsidRDefault="008E71A4" w:rsidP="00B80A1E">
            <w:pPr>
              <w:rPr>
                <w:b/>
              </w:rPr>
            </w:pPr>
            <w:r w:rsidRPr="00B144DE">
              <w:rPr>
                <w:b/>
              </w:rPr>
              <w:t>Prerequisite</w:t>
            </w:r>
          </w:p>
        </w:tc>
        <w:tc>
          <w:tcPr>
            <w:tcW w:w="3888" w:type="dxa"/>
          </w:tcPr>
          <w:p w:rsidR="008E71A4" w:rsidRPr="00B144DE" w:rsidRDefault="008E71A4" w:rsidP="00B80A1E">
            <w:r w:rsidRPr="00B144DE">
              <w:fldChar w:fldCharType="begin">
                <w:ffData>
                  <w:name w:val="Text5"/>
                  <w:enabled/>
                  <w:calcOnExit w:val="0"/>
                  <w:textInput/>
                </w:ffData>
              </w:fldChar>
            </w:r>
            <w:r w:rsidRPr="00B144DE">
              <w:instrText xml:space="preserve"> FORMTEXT </w:instrText>
            </w:r>
            <w:r w:rsidRPr="00B144DE">
              <w:fldChar w:fldCharType="separate"/>
            </w:r>
            <w:r w:rsidRPr="00B144DE">
              <w:t>None</w:t>
            </w:r>
            <w:r w:rsidRPr="00B144DE">
              <w:fldChar w:fldCharType="end"/>
            </w:r>
          </w:p>
        </w:tc>
      </w:tr>
      <w:tr w:rsidR="008E71A4" w:rsidRPr="00B144DE" w:rsidTr="00B80A1E">
        <w:tc>
          <w:tcPr>
            <w:tcW w:w="1368" w:type="dxa"/>
          </w:tcPr>
          <w:p w:rsidR="008E71A4" w:rsidRPr="00B144DE" w:rsidRDefault="008E71A4" w:rsidP="00B80A1E">
            <w:pPr>
              <w:rPr>
                <w:b/>
              </w:rPr>
            </w:pPr>
            <w:r w:rsidRPr="00B144DE">
              <w:rPr>
                <w:b/>
              </w:rPr>
              <w:t>Credit</w:t>
            </w:r>
          </w:p>
        </w:tc>
        <w:tc>
          <w:tcPr>
            <w:tcW w:w="3888" w:type="dxa"/>
          </w:tcPr>
          <w:p w:rsidR="008E71A4" w:rsidRPr="00B144DE" w:rsidRDefault="008E71A4" w:rsidP="00B80A1E">
            <w:r w:rsidRPr="00B144DE">
              <w:fldChar w:fldCharType="begin">
                <w:ffData>
                  <w:name w:val="Text6"/>
                  <w:enabled/>
                  <w:calcOnExit w:val="0"/>
                  <w:textInput/>
                </w:ffData>
              </w:fldChar>
            </w:r>
            <w:r w:rsidRPr="00B144DE">
              <w:instrText xml:space="preserve"> FORMTEXT </w:instrText>
            </w:r>
            <w:r w:rsidRPr="00B144DE">
              <w:fldChar w:fldCharType="separate"/>
            </w:r>
            <w:r w:rsidRPr="00B144DE">
              <w:t>1</w:t>
            </w:r>
            <w:r w:rsidRPr="00B144DE">
              <w:fldChar w:fldCharType="end"/>
            </w:r>
          </w:p>
        </w:tc>
      </w:tr>
    </w:tbl>
    <w:p w:rsidR="008E71A4" w:rsidRPr="00B144DE" w:rsidRDefault="008E71A4" w:rsidP="00C87E19"/>
    <w:tbl>
      <w:tblPr>
        <w:tblStyle w:val="TableGrid"/>
        <w:tblW w:w="0" w:type="auto"/>
        <w:tblLook w:val="04A0" w:firstRow="1" w:lastRow="0" w:firstColumn="1" w:lastColumn="0" w:noHBand="0" w:noVBand="1"/>
      </w:tblPr>
      <w:tblGrid>
        <w:gridCol w:w="1368"/>
        <w:gridCol w:w="3888"/>
      </w:tblGrid>
      <w:tr w:rsidR="008E71A4" w:rsidRPr="00B144DE" w:rsidTr="003435D7">
        <w:tc>
          <w:tcPr>
            <w:tcW w:w="5256" w:type="dxa"/>
            <w:gridSpan w:val="2"/>
            <w:shd w:val="clear" w:color="auto" w:fill="FDE9D9" w:themeFill="accent6" w:themeFillTint="33"/>
          </w:tcPr>
          <w:p w:rsidR="008E71A4" w:rsidRPr="00B144DE" w:rsidRDefault="008E71A4" w:rsidP="00B80A1E">
            <w:pPr>
              <w:rPr>
                <w:b/>
              </w:rPr>
            </w:pPr>
            <w:r w:rsidRPr="00B144DE">
              <w:rPr>
                <w:b/>
              </w:rPr>
              <w:t>Fire Fighting 2</w:t>
            </w:r>
          </w:p>
        </w:tc>
      </w:tr>
      <w:tr w:rsidR="008E71A4" w:rsidRPr="00B144DE" w:rsidTr="00B80A1E">
        <w:tc>
          <w:tcPr>
            <w:tcW w:w="1368" w:type="dxa"/>
          </w:tcPr>
          <w:p w:rsidR="008E71A4" w:rsidRPr="00B144DE" w:rsidRDefault="008E71A4" w:rsidP="00B80A1E">
            <w:pPr>
              <w:rPr>
                <w:b/>
              </w:rPr>
            </w:pPr>
            <w:r w:rsidRPr="00B144DE">
              <w:rPr>
                <w:b/>
              </w:rPr>
              <w:t>Course #</w:t>
            </w:r>
          </w:p>
        </w:tc>
        <w:tc>
          <w:tcPr>
            <w:tcW w:w="3888" w:type="dxa"/>
          </w:tcPr>
          <w:p w:rsidR="008E71A4" w:rsidRPr="00B144DE" w:rsidRDefault="003435D7" w:rsidP="00B80A1E">
            <w:r w:rsidRPr="00B144DE">
              <w:rPr>
                <w:rFonts w:cs="Arial"/>
              </w:rPr>
              <w:t>8918220</w:t>
            </w:r>
          </w:p>
        </w:tc>
      </w:tr>
      <w:tr w:rsidR="008E71A4" w:rsidRPr="00B144DE" w:rsidTr="00B80A1E">
        <w:tc>
          <w:tcPr>
            <w:tcW w:w="1368" w:type="dxa"/>
          </w:tcPr>
          <w:p w:rsidR="008E71A4" w:rsidRPr="00B144DE" w:rsidRDefault="008E71A4" w:rsidP="00B80A1E">
            <w:pPr>
              <w:rPr>
                <w:b/>
              </w:rPr>
            </w:pPr>
            <w:r w:rsidRPr="00B144DE">
              <w:rPr>
                <w:b/>
              </w:rPr>
              <w:t>Grade Level</w:t>
            </w:r>
          </w:p>
        </w:tc>
        <w:tc>
          <w:tcPr>
            <w:tcW w:w="3888" w:type="dxa"/>
          </w:tcPr>
          <w:p w:rsidR="008E71A4" w:rsidRPr="00B144DE" w:rsidRDefault="008E71A4" w:rsidP="00B80A1E">
            <w:r w:rsidRPr="00B144DE">
              <w:t>10-11</w:t>
            </w:r>
          </w:p>
        </w:tc>
      </w:tr>
      <w:tr w:rsidR="008E71A4" w:rsidRPr="00B144DE" w:rsidTr="00B80A1E">
        <w:tc>
          <w:tcPr>
            <w:tcW w:w="1368" w:type="dxa"/>
          </w:tcPr>
          <w:p w:rsidR="008E71A4" w:rsidRPr="00B144DE" w:rsidRDefault="008E71A4" w:rsidP="00B80A1E">
            <w:pPr>
              <w:rPr>
                <w:b/>
              </w:rPr>
            </w:pPr>
            <w:r w:rsidRPr="00B144DE">
              <w:rPr>
                <w:b/>
              </w:rPr>
              <w:t>Length</w:t>
            </w:r>
          </w:p>
        </w:tc>
        <w:tc>
          <w:tcPr>
            <w:tcW w:w="3888" w:type="dxa"/>
          </w:tcPr>
          <w:p w:rsidR="008E71A4" w:rsidRPr="00B144DE" w:rsidRDefault="008E71A4" w:rsidP="00B80A1E">
            <w:r w:rsidRPr="00B144DE">
              <w:fldChar w:fldCharType="begin">
                <w:ffData>
                  <w:name w:val="Text4"/>
                  <w:enabled/>
                  <w:calcOnExit w:val="0"/>
                  <w:textInput/>
                </w:ffData>
              </w:fldChar>
            </w:r>
            <w:r w:rsidRPr="00B144DE">
              <w:instrText xml:space="preserve"> FORMTEXT </w:instrText>
            </w:r>
            <w:r w:rsidRPr="00B144DE">
              <w:fldChar w:fldCharType="separate"/>
            </w:r>
            <w:r w:rsidRPr="00B144DE">
              <w:t>1 year</w:t>
            </w:r>
            <w:r w:rsidRPr="00B144DE">
              <w:fldChar w:fldCharType="end"/>
            </w:r>
          </w:p>
        </w:tc>
      </w:tr>
      <w:tr w:rsidR="008E71A4" w:rsidRPr="00B144DE" w:rsidTr="00B80A1E">
        <w:tc>
          <w:tcPr>
            <w:tcW w:w="1368" w:type="dxa"/>
          </w:tcPr>
          <w:p w:rsidR="008E71A4" w:rsidRPr="00B144DE" w:rsidRDefault="008E71A4" w:rsidP="00B80A1E">
            <w:pPr>
              <w:rPr>
                <w:b/>
              </w:rPr>
            </w:pPr>
            <w:r w:rsidRPr="00B144DE">
              <w:rPr>
                <w:b/>
              </w:rPr>
              <w:t>Prerequisite</w:t>
            </w:r>
          </w:p>
        </w:tc>
        <w:tc>
          <w:tcPr>
            <w:tcW w:w="3888" w:type="dxa"/>
          </w:tcPr>
          <w:p w:rsidR="008E71A4" w:rsidRPr="00B144DE" w:rsidRDefault="008E71A4" w:rsidP="00B80A1E">
            <w:r w:rsidRPr="00B144DE">
              <w:t>Fire Fighting 2</w:t>
            </w:r>
          </w:p>
        </w:tc>
      </w:tr>
      <w:tr w:rsidR="008E71A4" w:rsidRPr="00B144DE" w:rsidTr="00B80A1E">
        <w:tc>
          <w:tcPr>
            <w:tcW w:w="1368" w:type="dxa"/>
          </w:tcPr>
          <w:p w:rsidR="008E71A4" w:rsidRPr="00B144DE" w:rsidRDefault="008E71A4" w:rsidP="00B80A1E">
            <w:pPr>
              <w:rPr>
                <w:b/>
              </w:rPr>
            </w:pPr>
            <w:r w:rsidRPr="00B144DE">
              <w:rPr>
                <w:b/>
              </w:rPr>
              <w:t>Credit</w:t>
            </w:r>
          </w:p>
        </w:tc>
        <w:tc>
          <w:tcPr>
            <w:tcW w:w="3888" w:type="dxa"/>
          </w:tcPr>
          <w:p w:rsidR="008E71A4" w:rsidRPr="00B144DE" w:rsidRDefault="008E71A4" w:rsidP="00B80A1E">
            <w:r w:rsidRPr="00B144DE">
              <w:fldChar w:fldCharType="begin">
                <w:ffData>
                  <w:name w:val="Text6"/>
                  <w:enabled/>
                  <w:calcOnExit w:val="0"/>
                  <w:textInput/>
                </w:ffData>
              </w:fldChar>
            </w:r>
            <w:r w:rsidRPr="00B144DE">
              <w:instrText xml:space="preserve"> FORMTEXT </w:instrText>
            </w:r>
            <w:r w:rsidRPr="00B144DE">
              <w:fldChar w:fldCharType="separate"/>
            </w:r>
            <w:r w:rsidRPr="00B144DE">
              <w:t>1</w:t>
            </w:r>
            <w:r w:rsidRPr="00B144DE">
              <w:fldChar w:fldCharType="end"/>
            </w:r>
          </w:p>
        </w:tc>
      </w:tr>
    </w:tbl>
    <w:p w:rsidR="008E71A4" w:rsidRPr="00B144DE" w:rsidRDefault="008E71A4" w:rsidP="00C87E19"/>
    <w:tbl>
      <w:tblPr>
        <w:tblStyle w:val="TableGrid"/>
        <w:tblW w:w="0" w:type="auto"/>
        <w:tblLook w:val="04A0" w:firstRow="1" w:lastRow="0" w:firstColumn="1" w:lastColumn="0" w:noHBand="0" w:noVBand="1"/>
      </w:tblPr>
      <w:tblGrid>
        <w:gridCol w:w="1368"/>
        <w:gridCol w:w="3888"/>
      </w:tblGrid>
      <w:tr w:rsidR="008E71A4" w:rsidRPr="00B144DE" w:rsidTr="003435D7">
        <w:tc>
          <w:tcPr>
            <w:tcW w:w="5256" w:type="dxa"/>
            <w:gridSpan w:val="2"/>
            <w:shd w:val="clear" w:color="auto" w:fill="FDE9D9" w:themeFill="accent6" w:themeFillTint="33"/>
          </w:tcPr>
          <w:p w:rsidR="008E71A4" w:rsidRPr="00B144DE" w:rsidRDefault="008E71A4" w:rsidP="00B80A1E">
            <w:pPr>
              <w:rPr>
                <w:b/>
              </w:rPr>
            </w:pPr>
            <w:r w:rsidRPr="00B144DE">
              <w:rPr>
                <w:b/>
              </w:rPr>
              <w:t>Q</w:t>
            </w:r>
            <w:r w:rsidR="003435D7" w:rsidRPr="00B144DE">
              <w:rPr>
                <w:b/>
              </w:rPr>
              <w:t xml:space="preserve"> </w:t>
            </w:r>
            <w:r w:rsidRPr="00B144DE">
              <w:rPr>
                <w:b/>
              </w:rPr>
              <w:t>Fire Fighting 3</w:t>
            </w:r>
          </w:p>
        </w:tc>
      </w:tr>
      <w:tr w:rsidR="008E71A4" w:rsidRPr="00B144DE" w:rsidTr="00B80A1E">
        <w:tc>
          <w:tcPr>
            <w:tcW w:w="1368" w:type="dxa"/>
          </w:tcPr>
          <w:p w:rsidR="008E71A4" w:rsidRPr="00B144DE" w:rsidRDefault="008E71A4" w:rsidP="00B80A1E">
            <w:pPr>
              <w:rPr>
                <w:b/>
              </w:rPr>
            </w:pPr>
            <w:r w:rsidRPr="00B144DE">
              <w:rPr>
                <w:b/>
              </w:rPr>
              <w:t>Course #</w:t>
            </w:r>
          </w:p>
        </w:tc>
        <w:tc>
          <w:tcPr>
            <w:tcW w:w="3888" w:type="dxa"/>
          </w:tcPr>
          <w:p w:rsidR="008E71A4" w:rsidRPr="00B144DE" w:rsidRDefault="003435D7" w:rsidP="00B80A1E">
            <w:r w:rsidRPr="00B144DE">
              <w:t>8918230</w:t>
            </w:r>
          </w:p>
        </w:tc>
      </w:tr>
      <w:tr w:rsidR="008E71A4" w:rsidRPr="00B144DE" w:rsidTr="00B80A1E">
        <w:tc>
          <w:tcPr>
            <w:tcW w:w="1368" w:type="dxa"/>
          </w:tcPr>
          <w:p w:rsidR="008E71A4" w:rsidRPr="00B144DE" w:rsidRDefault="008E71A4" w:rsidP="00B80A1E">
            <w:pPr>
              <w:rPr>
                <w:b/>
              </w:rPr>
            </w:pPr>
            <w:r w:rsidRPr="00B144DE">
              <w:rPr>
                <w:b/>
              </w:rPr>
              <w:t>Grade Level</w:t>
            </w:r>
          </w:p>
        </w:tc>
        <w:tc>
          <w:tcPr>
            <w:tcW w:w="3888" w:type="dxa"/>
          </w:tcPr>
          <w:p w:rsidR="008E71A4" w:rsidRPr="00B144DE" w:rsidRDefault="008E71A4" w:rsidP="00B80A1E">
            <w:r w:rsidRPr="00B144DE">
              <w:t>11-12</w:t>
            </w:r>
          </w:p>
        </w:tc>
      </w:tr>
      <w:tr w:rsidR="008E71A4" w:rsidRPr="00B144DE" w:rsidTr="00B80A1E">
        <w:tc>
          <w:tcPr>
            <w:tcW w:w="1368" w:type="dxa"/>
          </w:tcPr>
          <w:p w:rsidR="008E71A4" w:rsidRPr="00B144DE" w:rsidRDefault="008E71A4" w:rsidP="00B80A1E">
            <w:pPr>
              <w:rPr>
                <w:b/>
              </w:rPr>
            </w:pPr>
            <w:r w:rsidRPr="00B144DE">
              <w:rPr>
                <w:b/>
              </w:rPr>
              <w:t>Length</w:t>
            </w:r>
          </w:p>
        </w:tc>
        <w:tc>
          <w:tcPr>
            <w:tcW w:w="3888" w:type="dxa"/>
          </w:tcPr>
          <w:p w:rsidR="008E71A4" w:rsidRPr="00B144DE" w:rsidRDefault="008E71A4" w:rsidP="00B80A1E">
            <w:r w:rsidRPr="00B144DE">
              <w:fldChar w:fldCharType="begin">
                <w:ffData>
                  <w:name w:val="Text4"/>
                  <w:enabled/>
                  <w:calcOnExit w:val="0"/>
                  <w:textInput/>
                </w:ffData>
              </w:fldChar>
            </w:r>
            <w:r w:rsidRPr="00B144DE">
              <w:instrText xml:space="preserve"> FORMTEXT </w:instrText>
            </w:r>
            <w:r w:rsidRPr="00B144DE">
              <w:fldChar w:fldCharType="separate"/>
            </w:r>
            <w:r w:rsidRPr="00B144DE">
              <w:t>1 year</w:t>
            </w:r>
            <w:r w:rsidRPr="00B144DE">
              <w:fldChar w:fldCharType="end"/>
            </w:r>
          </w:p>
        </w:tc>
      </w:tr>
      <w:tr w:rsidR="008E71A4" w:rsidRPr="00B144DE" w:rsidTr="00B80A1E">
        <w:tc>
          <w:tcPr>
            <w:tcW w:w="1368" w:type="dxa"/>
          </w:tcPr>
          <w:p w:rsidR="008E71A4" w:rsidRPr="00B144DE" w:rsidRDefault="008E71A4" w:rsidP="00B80A1E">
            <w:pPr>
              <w:rPr>
                <w:b/>
              </w:rPr>
            </w:pPr>
            <w:r w:rsidRPr="00B144DE">
              <w:rPr>
                <w:b/>
              </w:rPr>
              <w:t>Prerequisite</w:t>
            </w:r>
          </w:p>
        </w:tc>
        <w:tc>
          <w:tcPr>
            <w:tcW w:w="3888" w:type="dxa"/>
          </w:tcPr>
          <w:p w:rsidR="008E71A4" w:rsidRPr="00B144DE" w:rsidRDefault="008E71A4" w:rsidP="00B80A1E">
            <w:r w:rsidRPr="00B144DE">
              <w:t>Fire Fighting 2</w:t>
            </w:r>
          </w:p>
        </w:tc>
      </w:tr>
      <w:tr w:rsidR="008E71A4" w:rsidRPr="00B144DE" w:rsidTr="00B80A1E">
        <w:tc>
          <w:tcPr>
            <w:tcW w:w="1368" w:type="dxa"/>
          </w:tcPr>
          <w:p w:rsidR="008E71A4" w:rsidRPr="00B144DE" w:rsidRDefault="008E71A4" w:rsidP="00B80A1E">
            <w:pPr>
              <w:rPr>
                <w:b/>
              </w:rPr>
            </w:pPr>
            <w:r w:rsidRPr="00B144DE">
              <w:rPr>
                <w:b/>
              </w:rPr>
              <w:t>Credit</w:t>
            </w:r>
          </w:p>
        </w:tc>
        <w:tc>
          <w:tcPr>
            <w:tcW w:w="3888" w:type="dxa"/>
          </w:tcPr>
          <w:p w:rsidR="008E71A4" w:rsidRPr="00B144DE" w:rsidRDefault="008E71A4" w:rsidP="00B80A1E">
            <w:r w:rsidRPr="00B144DE">
              <w:fldChar w:fldCharType="begin">
                <w:ffData>
                  <w:name w:val="Text6"/>
                  <w:enabled/>
                  <w:calcOnExit w:val="0"/>
                  <w:textInput/>
                </w:ffData>
              </w:fldChar>
            </w:r>
            <w:r w:rsidRPr="00B144DE">
              <w:instrText xml:space="preserve"> FORMTEXT </w:instrText>
            </w:r>
            <w:r w:rsidRPr="00B144DE">
              <w:fldChar w:fldCharType="separate"/>
            </w:r>
            <w:r w:rsidRPr="00B144DE">
              <w:t>1</w:t>
            </w:r>
            <w:r w:rsidRPr="00B144DE">
              <w:fldChar w:fldCharType="end"/>
            </w:r>
          </w:p>
        </w:tc>
      </w:tr>
    </w:tbl>
    <w:p w:rsidR="00383777" w:rsidRDefault="00383777" w:rsidP="00383777"/>
    <w:tbl>
      <w:tblPr>
        <w:tblStyle w:val="TableGrid"/>
        <w:tblW w:w="0" w:type="auto"/>
        <w:tblLook w:val="04A0" w:firstRow="1" w:lastRow="0" w:firstColumn="1" w:lastColumn="0" w:noHBand="0" w:noVBand="1"/>
      </w:tblPr>
      <w:tblGrid>
        <w:gridCol w:w="1368"/>
        <w:gridCol w:w="3888"/>
      </w:tblGrid>
      <w:tr w:rsidR="00B144DE" w:rsidRPr="00B144DE" w:rsidTr="00002427">
        <w:tc>
          <w:tcPr>
            <w:tcW w:w="5256" w:type="dxa"/>
            <w:gridSpan w:val="2"/>
          </w:tcPr>
          <w:p w:rsidR="00B144DE" w:rsidRPr="00B144DE" w:rsidRDefault="00B144DE" w:rsidP="00002427">
            <w:pPr>
              <w:rPr>
                <w:b/>
              </w:rPr>
            </w:pPr>
            <w:r w:rsidRPr="00B144DE">
              <w:rPr>
                <w:b/>
              </w:rPr>
              <w:fldChar w:fldCharType="begin">
                <w:ffData>
                  <w:name w:val="Text7"/>
                  <w:enabled/>
                  <w:calcOnExit w:val="0"/>
                  <w:textInput/>
                </w:ffData>
              </w:fldChar>
            </w:r>
            <w:r w:rsidRPr="00B144DE">
              <w:rPr>
                <w:b/>
              </w:rPr>
              <w:instrText xml:space="preserve"> FORMTEXT </w:instrText>
            </w:r>
            <w:r w:rsidRPr="00B144DE">
              <w:rPr>
                <w:b/>
              </w:rPr>
            </w:r>
            <w:r w:rsidRPr="00B144DE">
              <w:rPr>
                <w:b/>
              </w:rPr>
              <w:fldChar w:fldCharType="separate"/>
            </w:r>
            <w:r w:rsidRPr="00B144DE">
              <w:rPr>
                <w:b/>
              </w:rPr>
              <w:t>Government and Public Administration Cooperative Education OJT</w:t>
            </w:r>
            <w:r w:rsidRPr="00B144DE">
              <w:rPr>
                <w:b/>
              </w:rPr>
              <w:fldChar w:fldCharType="end"/>
            </w:r>
          </w:p>
        </w:tc>
      </w:tr>
      <w:tr w:rsidR="00B144DE" w:rsidRPr="00B144DE" w:rsidTr="00002427">
        <w:tc>
          <w:tcPr>
            <w:tcW w:w="1368" w:type="dxa"/>
          </w:tcPr>
          <w:p w:rsidR="00B144DE" w:rsidRPr="00B144DE" w:rsidRDefault="00B144DE" w:rsidP="00002427">
            <w:pPr>
              <w:rPr>
                <w:b/>
              </w:rPr>
            </w:pPr>
            <w:r w:rsidRPr="00B144DE">
              <w:rPr>
                <w:b/>
              </w:rPr>
              <w:t>Course #</w:t>
            </w:r>
          </w:p>
        </w:tc>
        <w:tc>
          <w:tcPr>
            <w:tcW w:w="3888" w:type="dxa"/>
          </w:tcPr>
          <w:p w:rsidR="00B144DE" w:rsidRPr="00B144DE" w:rsidRDefault="00B144DE" w:rsidP="00002427">
            <w:r w:rsidRPr="00B144DE">
              <w:fldChar w:fldCharType="begin">
                <w:ffData>
                  <w:name w:val="Text2"/>
                  <w:enabled/>
                  <w:calcOnExit w:val="0"/>
                  <w:textInput/>
                </w:ffData>
              </w:fldChar>
            </w:r>
            <w:r w:rsidRPr="00B144DE">
              <w:instrText xml:space="preserve"> FORMTEXT </w:instrText>
            </w:r>
            <w:r w:rsidRPr="00B144DE">
              <w:fldChar w:fldCharType="separate"/>
            </w:r>
            <w:r w:rsidRPr="00B144DE">
              <w:t>8601420</w:t>
            </w:r>
            <w:r w:rsidRPr="00B144DE">
              <w:fldChar w:fldCharType="end"/>
            </w:r>
          </w:p>
        </w:tc>
      </w:tr>
      <w:tr w:rsidR="00B144DE" w:rsidRPr="00B144DE" w:rsidTr="00002427">
        <w:tc>
          <w:tcPr>
            <w:tcW w:w="1368" w:type="dxa"/>
          </w:tcPr>
          <w:p w:rsidR="00B144DE" w:rsidRPr="00B144DE" w:rsidRDefault="00B144DE" w:rsidP="00002427">
            <w:pPr>
              <w:rPr>
                <w:b/>
              </w:rPr>
            </w:pPr>
            <w:r w:rsidRPr="00B144DE">
              <w:rPr>
                <w:b/>
              </w:rPr>
              <w:t>Grade Level</w:t>
            </w:r>
          </w:p>
        </w:tc>
        <w:tc>
          <w:tcPr>
            <w:tcW w:w="3888" w:type="dxa"/>
          </w:tcPr>
          <w:p w:rsidR="00B144DE" w:rsidRPr="00B144DE" w:rsidRDefault="00B144DE" w:rsidP="00002427">
            <w:r w:rsidRPr="00B144DE">
              <w:fldChar w:fldCharType="begin">
                <w:ffData>
                  <w:name w:val="Text3"/>
                  <w:enabled/>
                  <w:calcOnExit w:val="0"/>
                  <w:textInput/>
                </w:ffData>
              </w:fldChar>
            </w:r>
            <w:r w:rsidRPr="00B144DE">
              <w:instrText xml:space="preserve"> FORMTEXT </w:instrText>
            </w:r>
            <w:r w:rsidRPr="00B144DE">
              <w:fldChar w:fldCharType="separate"/>
            </w:r>
            <w:r w:rsidRPr="00B144DE">
              <w:t>9-12</w:t>
            </w:r>
            <w:r w:rsidRPr="00B144DE">
              <w:fldChar w:fldCharType="end"/>
            </w:r>
          </w:p>
        </w:tc>
      </w:tr>
      <w:tr w:rsidR="00B144DE" w:rsidRPr="00B144DE" w:rsidTr="00002427">
        <w:tc>
          <w:tcPr>
            <w:tcW w:w="1368" w:type="dxa"/>
          </w:tcPr>
          <w:p w:rsidR="00B144DE" w:rsidRPr="00B144DE" w:rsidRDefault="00B144DE" w:rsidP="00002427">
            <w:pPr>
              <w:rPr>
                <w:b/>
              </w:rPr>
            </w:pPr>
            <w:r w:rsidRPr="00B144DE">
              <w:rPr>
                <w:b/>
              </w:rPr>
              <w:t>Length</w:t>
            </w:r>
          </w:p>
        </w:tc>
        <w:tc>
          <w:tcPr>
            <w:tcW w:w="3888" w:type="dxa"/>
          </w:tcPr>
          <w:p w:rsidR="00B144DE" w:rsidRPr="00B144DE" w:rsidRDefault="00B144DE" w:rsidP="00002427">
            <w:r w:rsidRPr="00B144DE">
              <w:fldChar w:fldCharType="begin">
                <w:ffData>
                  <w:name w:val="Text4"/>
                  <w:enabled/>
                  <w:calcOnExit w:val="0"/>
                  <w:textInput/>
                </w:ffData>
              </w:fldChar>
            </w:r>
            <w:r w:rsidRPr="00B144DE">
              <w:instrText xml:space="preserve"> FORMTEXT </w:instrText>
            </w:r>
            <w:r w:rsidRPr="00B144DE">
              <w:fldChar w:fldCharType="separate"/>
            </w:r>
            <w:r w:rsidRPr="00B144DE">
              <w:t>1 semester</w:t>
            </w:r>
            <w:r w:rsidRPr="00B144DE">
              <w:fldChar w:fldCharType="end"/>
            </w:r>
          </w:p>
        </w:tc>
      </w:tr>
      <w:tr w:rsidR="00B144DE" w:rsidRPr="00B144DE" w:rsidTr="00002427">
        <w:tc>
          <w:tcPr>
            <w:tcW w:w="1368" w:type="dxa"/>
          </w:tcPr>
          <w:p w:rsidR="00B144DE" w:rsidRPr="00B144DE" w:rsidRDefault="00B144DE" w:rsidP="00002427">
            <w:pPr>
              <w:rPr>
                <w:b/>
              </w:rPr>
            </w:pPr>
            <w:r w:rsidRPr="00B144DE">
              <w:rPr>
                <w:b/>
              </w:rPr>
              <w:t>Prerequisite</w:t>
            </w:r>
          </w:p>
        </w:tc>
        <w:tc>
          <w:tcPr>
            <w:tcW w:w="3888" w:type="dxa"/>
          </w:tcPr>
          <w:p w:rsidR="00B144DE" w:rsidRPr="00B144DE" w:rsidRDefault="00B144DE" w:rsidP="00002427">
            <w:r w:rsidRPr="00B144DE">
              <w:fldChar w:fldCharType="begin">
                <w:ffData>
                  <w:name w:val="Text5"/>
                  <w:enabled/>
                  <w:calcOnExit w:val="0"/>
                  <w:textInput/>
                </w:ffData>
              </w:fldChar>
            </w:r>
            <w:r w:rsidRPr="00B144DE">
              <w:instrText xml:space="preserve"> FORMTEXT </w:instrText>
            </w:r>
            <w:r w:rsidRPr="00B144DE">
              <w:fldChar w:fldCharType="separate"/>
            </w:r>
            <w:r w:rsidRPr="00B144DE">
              <w:t>Each student job placement must be related to the job preparatory program in which the student is enrolled or has completed.</w:t>
            </w:r>
            <w:r w:rsidRPr="00B144DE">
              <w:fldChar w:fldCharType="end"/>
            </w:r>
          </w:p>
        </w:tc>
      </w:tr>
      <w:tr w:rsidR="00B144DE" w:rsidRPr="00B144DE" w:rsidTr="00002427">
        <w:tc>
          <w:tcPr>
            <w:tcW w:w="1368" w:type="dxa"/>
          </w:tcPr>
          <w:p w:rsidR="00B144DE" w:rsidRPr="00B144DE" w:rsidRDefault="00B144DE" w:rsidP="00002427">
            <w:pPr>
              <w:rPr>
                <w:b/>
              </w:rPr>
            </w:pPr>
            <w:r w:rsidRPr="00B144DE">
              <w:rPr>
                <w:b/>
              </w:rPr>
              <w:t>Credit</w:t>
            </w:r>
          </w:p>
        </w:tc>
        <w:tc>
          <w:tcPr>
            <w:tcW w:w="3888" w:type="dxa"/>
          </w:tcPr>
          <w:p w:rsidR="00B144DE" w:rsidRPr="00B144DE" w:rsidRDefault="00B144DE" w:rsidP="00002427">
            <w:r w:rsidRPr="00B144DE">
              <w:fldChar w:fldCharType="begin">
                <w:ffData>
                  <w:name w:val="Text6"/>
                  <w:enabled/>
                  <w:calcOnExit w:val="0"/>
                  <w:textInput/>
                </w:ffData>
              </w:fldChar>
            </w:r>
            <w:r w:rsidRPr="00B144DE">
              <w:instrText xml:space="preserve"> FORMTEXT </w:instrText>
            </w:r>
            <w:r w:rsidRPr="00B144DE">
              <w:fldChar w:fldCharType="separate"/>
            </w:r>
            <w:r w:rsidRPr="00B144DE">
              <w:t>Multiple</w:t>
            </w:r>
            <w:r w:rsidRPr="00B144DE">
              <w:fldChar w:fldCharType="end"/>
            </w:r>
          </w:p>
        </w:tc>
      </w:tr>
      <w:tr w:rsidR="00B144DE" w:rsidRPr="00B144DE" w:rsidTr="00002427">
        <w:tc>
          <w:tcPr>
            <w:tcW w:w="5256" w:type="dxa"/>
            <w:gridSpan w:val="2"/>
          </w:tcPr>
          <w:p w:rsidR="00B144DE" w:rsidRPr="00B144DE" w:rsidRDefault="00B144DE" w:rsidP="00002427">
            <w:pPr>
              <w:jc w:val="both"/>
            </w:pPr>
            <w:r w:rsidRPr="00B144DE">
              <w:fldChar w:fldCharType="begin">
                <w:ffData>
                  <w:name w:val="Text1"/>
                  <w:enabled/>
                  <w:calcOnExit w:val="0"/>
                  <w:textInput/>
                </w:ffData>
              </w:fldChar>
            </w:r>
            <w:r w:rsidRPr="00B144DE">
              <w:instrText xml:space="preserve"> FORMTEXT </w:instrText>
            </w:r>
            <w:r w:rsidRPr="00B144DE">
              <w:fldChar w:fldCharType="separate"/>
            </w:r>
            <w:r w:rsidRPr="00B144DE">
              <w:t xml:space="preserve">The purpose of this course is to provide the on-the-job training component when the cooperative method of instruction is appropriate.  Whenever the cooperative method is offered, the following is required for each student:  a training agreement; a training plan signed by </w:t>
            </w:r>
            <w:r w:rsidRPr="00B144DE">
              <w:lastRenderedPageBreak/>
              <w:t>the student, teacher and employer, including instructional objectives; a list of on-the-job and in-school learning experiences; a workstation which reflects equipment, skills and tasks which are relevant to the occupation which the student has chosen as a career goal; and a site supervisor with a working knowledge of the selected occupation.  The workstation may be in an industry setting or in a virtual learning environment.  The student must be compensated for work performed.</w:t>
            </w:r>
            <w:r w:rsidRPr="00B144DE">
              <w:fldChar w:fldCharType="end"/>
            </w:r>
          </w:p>
          <w:p w:rsidR="00B144DE" w:rsidRPr="00B144DE" w:rsidRDefault="00B144DE" w:rsidP="00002427">
            <w:pPr>
              <w:jc w:val="both"/>
            </w:pPr>
          </w:p>
          <w:p w:rsidR="00B144DE" w:rsidRPr="00B144DE" w:rsidRDefault="00B144DE" w:rsidP="00002427">
            <w:pPr>
              <w:jc w:val="both"/>
            </w:pPr>
            <w:r w:rsidRPr="00B144DE">
              <w:rPr>
                <w:rFonts w:cs="Calibri"/>
              </w:rPr>
              <w:t>Curriculum will align with Common Core State Standards.</w:t>
            </w:r>
          </w:p>
        </w:tc>
      </w:tr>
    </w:tbl>
    <w:p w:rsidR="00B144DE" w:rsidRPr="00B144DE" w:rsidRDefault="00B144DE" w:rsidP="00383777"/>
    <w:tbl>
      <w:tblPr>
        <w:tblStyle w:val="TableGrid"/>
        <w:tblW w:w="0" w:type="auto"/>
        <w:tblLook w:val="04A0" w:firstRow="1" w:lastRow="0" w:firstColumn="1" w:lastColumn="0" w:noHBand="0" w:noVBand="1"/>
      </w:tblPr>
      <w:tblGrid>
        <w:gridCol w:w="1368"/>
        <w:gridCol w:w="3888"/>
      </w:tblGrid>
      <w:tr w:rsidR="00383777" w:rsidRPr="00B144DE" w:rsidTr="00437BCB">
        <w:tc>
          <w:tcPr>
            <w:tcW w:w="5256" w:type="dxa"/>
            <w:gridSpan w:val="2"/>
          </w:tcPr>
          <w:p w:rsidR="00383777" w:rsidRPr="00B144DE" w:rsidRDefault="00E43B0A" w:rsidP="00383777">
            <w:pPr>
              <w:rPr>
                <w:b/>
              </w:rPr>
            </w:pPr>
            <w:r w:rsidRPr="00B144DE">
              <w:rPr>
                <w:b/>
              </w:rPr>
              <w:fldChar w:fldCharType="begin">
                <w:ffData>
                  <w:name w:val="Text7"/>
                  <w:enabled/>
                  <w:calcOnExit w:val="0"/>
                  <w:textInput/>
                </w:ffData>
              </w:fldChar>
            </w:r>
            <w:r w:rsidR="00383777" w:rsidRPr="00B144DE">
              <w:rPr>
                <w:b/>
              </w:rPr>
              <w:instrText xml:space="preserve"> FORMTEXT </w:instrText>
            </w:r>
            <w:r w:rsidRPr="00B144DE">
              <w:rPr>
                <w:b/>
              </w:rPr>
            </w:r>
            <w:r w:rsidRPr="00B144DE">
              <w:rPr>
                <w:b/>
              </w:rPr>
              <w:fldChar w:fldCharType="separate"/>
            </w:r>
            <w:r w:rsidR="00383777" w:rsidRPr="00B144DE">
              <w:rPr>
                <w:b/>
              </w:rPr>
              <w:t>Government and Public Administration Directed Study</w:t>
            </w:r>
            <w:r w:rsidRPr="00B144DE">
              <w:rPr>
                <w:b/>
              </w:rPr>
              <w:fldChar w:fldCharType="end"/>
            </w:r>
          </w:p>
        </w:tc>
      </w:tr>
      <w:tr w:rsidR="00383777" w:rsidRPr="00B144DE" w:rsidTr="00437BCB">
        <w:tc>
          <w:tcPr>
            <w:tcW w:w="1368" w:type="dxa"/>
          </w:tcPr>
          <w:p w:rsidR="00383777" w:rsidRPr="00B144DE" w:rsidRDefault="00383777" w:rsidP="00437BCB">
            <w:pPr>
              <w:rPr>
                <w:b/>
              </w:rPr>
            </w:pPr>
            <w:r w:rsidRPr="00B144DE">
              <w:rPr>
                <w:b/>
              </w:rPr>
              <w:t>Course #</w:t>
            </w:r>
          </w:p>
        </w:tc>
        <w:tc>
          <w:tcPr>
            <w:tcW w:w="3888" w:type="dxa"/>
          </w:tcPr>
          <w:p w:rsidR="00383777" w:rsidRPr="00B144DE" w:rsidRDefault="00E43B0A" w:rsidP="00383777">
            <w:r w:rsidRPr="00B144DE">
              <w:fldChar w:fldCharType="begin">
                <w:ffData>
                  <w:name w:val="Text2"/>
                  <w:enabled/>
                  <w:calcOnExit w:val="0"/>
                  <w:textInput/>
                </w:ffData>
              </w:fldChar>
            </w:r>
            <w:r w:rsidR="00383777" w:rsidRPr="00B144DE">
              <w:instrText xml:space="preserve"> FORMTEXT </w:instrText>
            </w:r>
            <w:r w:rsidRPr="00B144DE">
              <w:fldChar w:fldCharType="separate"/>
            </w:r>
            <w:r w:rsidR="00383777" w:rsidRPr="00B144DE">
              <w:t>8603000</w:t>
            </w:r>
            <w:r w:rsidRPr="00B144DE">
              <w:fldChar w:fldCharType="end"/>
            </w:r>
          </w:p>
        </w:tc>
      </w:tr>
      <w:tr w:rsidR="00383777" w:rsidRPr="00B144DE" w:rsidTr="00437BCB">
        <w:tc>
          <w:tcPr>
            <w:tcW w:w="1368" w:type="dxa"/>
          </w:tcPr>
          <w:p w:rsidR="00383777" w:rsidRPr="00B144DE" w:rsidRDefault="00383777" w:rsidP="00437BCB">
            <w:pPr>
              <w:rPr>
                <w:b/>
              </w:rPr>
            </w:pPr>
            <w:r w:rsidRPr="00B144DE">
              <w:rPr>
                <w:b/>
              </w:rPr>
              <w:t>Grade Level</w:t>
            </w:r>
          </w:p>
        </w:tc>
        <w:tc>
          <w:tcPr>
            <w:tcW w:w="3888" w:type="dxa"/>
          </w:tcPr>
          <w:p w:rsidR="00383777" w:rsidRPr="00B144DE" w:rsidRDefault="00E43B0A" w:rsidP="00383777">
            <w:r w:rsidRPr="00B144DE">
              <w:fldChar w:fldCharType="begin">
                <w:ffData>
                  <w:name w:val="Text3"/>
                  <w:enabled/>
                  <w:calcOnExit w:val="0"/>
                  <w:textInput/>
                </w:ffData>
              </w:fldChar>
            </w:r>
            <w:r w:rsidR="00383777" w:rsidRPr="00B144DE">
              <w:instrText xml:space="preserve"> FORMTEXT </w:instrText>
            </w:r>
            <w:r w:rsidRPr="00B144DE">
              <w:fldChar w:fldCharType="separate"/>
            </w:r>
            <w:r w:rsidR="00383777" w:rsidRPr="00B144DE">
              <w:t>11-12</w:t>
            </w:r>
            <w:r w:rsidRPr="00B144DE">
              <w:fldChar w:fldCharType="end"/>
            </w:r>
          </w:p>
        </w:tc>
      </w:tr>
      <w:tr w:rsidR="00383777" w:rsidRPr="00B144DE" w:rsidTr="00437BCB">
        <w:tc>
          <w:tcPr>
            <w:tcW w:w="1368" w:type="dxa"/>
          </w:tcPr>
          <w:p w:rsidR="00383777" w:rsidRPr="00B144DE" w:rsidRDefault="00383777" w:rsidP="00437BCB">
            <w:pPr>
              <w:rPr>
                <w:b/>
              </w:rPr>
            </w:pPr>
            <w:r w:rsidRPr="00B144DE">
              <w:rPr>
                <w:b/>
              </w:rPr>
              <w:t>Length</w:t>
            </w:r>
          </w:p>
        </w:tc>
        <w:tc>
          <w:tcPr>
            <w:tcW w:w="3888" w:type="dxa"/>
          </w:tcPr>
          <w:p w:rsidR="00383777" w:rsidRPr="00B144DE" w:rsidRDefault="00E43B0A" w:rsidP="00383777">
            <w:r w:rsidRPr="00B144DE">
              <w:fldChar w:fldCharType="begin">
                <w:ffData>
                  <w:name w:val="Text4"/>
                  <w:enabled/>
                  <w:calcOnExit w:val="0"/>
                  <w:textInput/>
                </w:ffData>
              </w:fldChar>
            </w:r>
            <w:r w:rsidR="00383777" w:rsidRPr="00B144DE">
              <w:instrText xml:space="preserve"> FORMTEXT </w:instrText>
            </w:r>
            <w:r w:rsidRPr="00B144DE">
              <w:fldChar w:fldCharType="separate"/>
            </w:r>
            <w:r w:rsidR="00383777" w:rsidRPr="00B144DE">
              <w:t>1 year</w:t>
            </w:r>
            <w:r w:rsidRPr="00B144DE">
              <w:fldChar w:fldCharType="end"/>
            </w:r>
          </w:p>
        </w:tc>
      </w:tr>
      <w:tr w:rsidR="00383777" w:rsidRPr="00B144DE" w:rsidTr="00437BCB">
        <w:tc>
          <w:tcPr>
            <w:tcW w:w="1368" w:type="dxa"/>
          </w:tcPr>
          <w:p w:rsidR="00383777" w:rsidRPr="00B144DE" w:rsidRDefault="00383777" w:rsidP="00437BCB">
            <w:pPr>
              <w:rPr>
                <w:b/>
              </w:rPr>
            </w:pPr>
            <w:r w:rsidRPr="00B144DE">
              <w:rPr>
                <w:b/>
              </w:rPr>
              <w:t>Prerequisite</w:t>
            </w:r>
          </w:p>
        </w:tc>
        <w:tc>
          <w:tcPr>
            <w:tcW w:w="3888" w:type="dxa"/>
          </w:tcPr>
          <w:p w:rsidR="00383777" w:rsidRPr="00B144DE" w:rsidRDefault="00E43B0A" w:rsidP="00383777">
            <w:r w:rsidRPr="00B144DE">
              <w:fldChar w:fldCharType="begin">
                <w:ffData>
                  <w:name w:val="Text5"/>
                  <w:enabled/>
                  <w:calcOnExit w:val="0"/>
                  <w:textInput/>
                </w:ffData>
              </w:fldChar>
            </w:r>
            <w:r w:rsidR="00383777" w:rsidRPr="00B144DE">
              <w:instrText xml:space="preserve"> FORMTEXT </w:instrText>
            </w:r>
            <w:r w:rsidRPr="00B144DE">
              <w:fldChar w:fldCharType="separate"/>
            </w:r>
            <w:r w:rsidR="00383777" w:rsidRPr="00B144DE">
              <w:t>May be taken only by a student who has completed or is currently completing a specific secondary job preparatory program additional study in this career cluster.</w:t>
            </w:r>
            <w:r w:rsidRPr="00B144DE">
              <w:fldChar w:fldCharType="end"/>
            </w:r>
          </w:p>
        </w:tc>
      </w:tr>
      <w:tr w:rsidR="00383777" w:rsidRPr="00B144DE" w:rsidTr="00437BCB">
        <w:tc>
          <w:tcPr>
            <w:tcW w:w="1368" w:type="dxa"/>
          </w:tcPr>
          <w:p w:rsidR="00383777" w:rsidRPr="00B144DE" w:rsidRDefault="00383777" w:rsidP="00437BCB">
            <w:pPr>
              <w:rPr>
                <w:b/>
              </w:rPr>
            </w:pPr>
            <w:r w:rsidRPr="00B144DE">
              <w:rPr>
                <w:b/>
              </w:rPr>
              <w:t>Credit</w:t>
            </w:r>
          </w:p>
        </w:tc>
        <w:tc>
          <w:tcPr>
            <w:tcW w:w="3888" w:type="dxa"/>
          </w:tcPr>
          <w:p w:rsidR="00383777" w:rsidRPr="00B144DE" w:rsidRDefault="00E43B0A" w:rsidP="00383777">
            <w:r w:rsidRPr="00B144DE">
              <w:fldChar w:fldCharType="begin">
                <w:ffData>
                  <w:name w:val="Text6"/>
                  <w:enabled/>
                  <w:calcOnExit w:val="0"/>
                  <w:textInput/>
                </w:ffData>
              </w:fldChar>
            </w:r>
            <w:r w:rsidR="00383777" w:rsidRPr="00B144DE">
              <w:instrText xml:space="preserve"> FORMTEXT </w:instrText>
            </w:r>
            <w:r w:rsidRPr="00B144DE">
              <w:fldChar w:fldCharType="separate"/>
            </w:r>
            <w:r w:rsidR="00383777" w:rsidRPr="00B144DE">
              <w:t>Multiple</w:t>
            </w:r>
            <w:r w:rsidRPr="00B144DE">
              <w:fldChar w:fldCharType="end"/>
            </w:r>
          </w:p>
        </w:tc>
      </w:tr>
      <w:tr w:rsidR="00383777" w:rsidRPr="00B144DE" w:rsidTr="00437BCB">
        <w:tc>
          <w:tcPr>
            <w:tcW w:w="5256" w:type="dxa"/>
            <w:gridSpan w:val="2"/>
          </w:tcPr>
          <w:p w:rsidR="00383777" w:rsidRPr="00B144DE" w:rsidRDefault="00E43B0A" w:rsidP="00383777">
            <w:pPr>
              <w:jc w:val="both"/>
            </w:pPr>
            <w:r w:rsidRPr="00B144DE">
              <w:fldChar w:fldCharType="begin">
                <w:ffData>
                  <w:name w:val="Text1"/>
                  <w:enabled/>
                  <w:calcOnExit w:val="0"/>
                  <w:textInput/>
                </w:ffData>
              </w:fldChar>
            </w:r>
            <w:r w:rsidR="00383777" w:rsidRPr="00B144DE">
              <w:instrText xml:space="preserve"> FORMTEXT </w:instrText>
            </w:r>
            <w:r w:rsidRPr="00B144DE">
              <w:fldChar w:fldCharType="separate"/>
            </w:r>
            <w:r w:rsidR="00383777" w:rsidRPr="00B144DE">
              <w:t>The purpose of this course is to provide students with learning opportunities in a prescribed program of study within the field of Government and Public Administration that will enhance opportunities for employment in the career field chosen by the student.</w:t>
            </w:r>
            <w:r w:rsidRPr="00B144DE">
              <w:fldChar w:fldCharType="end"/>
            </w:r>
          </w:p>
          <w:p w:rsidR="00A51F30" w:rsidRPr="00B144DE" w:rsidRDefault="00A51F30" w:rsidP="00383777">
            <w:pPr>
              <w:jc w:val="both"/>
            </w:pPr>
          </w:p>
          <w:p w:rsidR="00A51F30" w:rsidRPr="00B144DE" w:rsidRDefault="00A51F30" w:rsidP="00383777">
            <w:pPr>
              <w:jc w:val="both"/>
            </w:pPr>
            <w:r w:rsidRPr="00B144DE">
              <w:rPr>
                <w:rFonts w:cs="Calibri"/>
              </w:rPr>
              <w:t>Curriculum will align with Common Core State Standards.</w:t>
            </w:r>
          </w:p>
        </w:tc>
      </w:tr>
    </w:tbl>
    <w:p w:rsidR="0093690D" w:rsidRDefault="0093690D" w:rsidP="00C87E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960"/>
      </w:tblGrid>
      <w:tr w:rsidR="00981285" w:rsidRPr="00892E75" w:rsidTr="0093690D">
        <w:tc>
          <w:tcPr>
            <w:tcW w:w="5238" w:type="dxa"/>
            <w:gridSpan w:val="2"/>
            <w:shd w:val="clear" w:color="auto" w:fill="92D050"/>
          </w:tcPr>
          <w:p w:rsidR="00981285" w:rsidRPr="00892E75" w:rsidRDefault="00981285" w:rsidP="00981285">
            <w:pPr>
              <w:spacing w:after="0" w:line="240" w:lineRule="auto"/>
              <w:jc w:val="center"/>
              <w:rPr>
                <w:rFonts w:ascii="Calibri" w:hAnsi="Calibri" w:cs="Calibri"/>
                <w:b/>
                <w:noProof/>
              </w:rPr>
            </w:pPr>
            <w:r w:rsidRPr="00892E75">
              <w:rPr>
                <w:rFonts w:ascii="Calibri" w:hAnsi="Calibri" w:cs="Calibri"/>
                <w:b/>
                <w:noProof/>
              </w:rPr>
              <w:t>Explanation of Symbols</w:t>
            </w:r>
          </w:p>
        </w:tc>
      </w:tr>
      <w:tr w:rsidR="00981285" w:rsidRPr="00892E75" w:rsidTr="0093690D">
        <w:tc>
          <w:tcPr>
            <w:tcW w:w="1278" w:type="dxa"/>
            <w:shd w:val="clear" w:color="auto" w:fill="92D050"/>
          </w:tcPr>
          <w:p w:rsidR="00981285" w:rsidRPr="00892E75" w:rsidRDefault="00981285" w:rsidP="00981285">
            <w:pPr>
              <w:spacing w:after="0" w:line="240" w:lineRule="auto"/>
              <w:rPr>
                <w:rFonts w:ascii="Calibri" w:hAnsi="Calibri" w:cs="Calibri"/>
                <w:b/>
                <w:noProof/>
              </w:rPr>
            </w:pPr>
            <w:r w:rsidRPr="00892E75">
              <w:rPr>
                <w:rFonts w:ascii="Calibri" w:hAnsi="Calibri" w:cs="Calibri"/>
                <w:b/>
                <w:noProof/>
              </w:rPr>
              <w:t>Symbol</w:t>
            </w:r>
          </w:p>
        </w:tc>
        <w:tc>
          <w:tcPr>
            <w:tcW w:w="3960" w:type="dxa"/>
            <w:shd w:val="clear" w:color="auto" w:fill="92D050"/>
          </w:tcPr>
          <w:p w:rsidR="00981285" w:rsidRPr="00892E75" w:rsidRDefault="00981285" w:rsidP="00981285">
            <w:pPr>
              <w:spacing w:after="0" w:line="240" w:lineRule="auto"/>
              <w:rPr>
                <w:rFonts w:ascii="Calibri" w:hAnsi="Calibri" w:cs="Calibri"/>
                <w:b/>
                <w:noProof/>
              </w:rPr>
            </w:pPr>
            <w:r w:rsidRPr="00892E75">
              <w:rPr>
                <w:rFonts w:ascii="Calibri" w:hAnsi="Calibri" w:cs="Calibri"/>
                <w:b/>
                <w:noProof/>
              </w:rPr>
              <w:t>Explanation</w:t>
            </w:r>
          </w:p>
        </w:tc>
      </w:tr>
      <w:tr w:rsidR="00981285" w:rsidRPr="00892E75" w:rsidTr="0093690D">
        <w:tc>
          <w:tcPr>
            <w:tcW w:w="1278" w:type="dxa"/>
            <w:shd w:val="clear" w:color="auto" w:fill="auto"/>
          </w:tcPr>
          <w:p w:rsidR="00981285" w:rsidRPr="00892E75" w:rsidRDefault="00383777" w:rsidP="00981285">
            <w:pPr>
              <w:spacing w:after="0" w:line="240" w:lineRule="auto"/>
              <w:rPr>
                <w:rFonts w:ascii="Calibri" w:hAnsi="Calibri" w:cs="Calibri"/>
                <w:b/>
                <w:noProof/>
              </w:rPr>
            </w:pPr>
            <w:r w:rsidRPr="00383777">
              <w:rPr>
                <w:rFonts w:ascii="Calibri" w:hAnsi="Calibri" w:cs="Calibri"/>
                <w:b/>
              </w:rPr>
              <w:t>*</w:t>
            </w:r>
          </w:p>
        </w:tc>
        <w:tc>
          <w:tcPr>
            <w:tcW w:w="3960" w:type="dxa"/>
            <w:shd w:val="clear" w:color="auto" w:fill="auto"/>
            <w:vAlign w:val="center"/>
          </w:tcPr>
          <w:p w:rsidR="00981285" w:rsidRPr="00892E75" w:rsidRDefault="00981285" w:rsidP="00981285">
            <w:pPr>
              <w:spacing w:after="0" w:line="240" w:lineRule="auto"/>
              <w:rPr>
                <w:rFonts w:ascii="Calibri" w:hAnsi="Calibri" w:cs="Calibri"/>
                <w:noProof/>
              </w:rPr>
            </w:pPr>
            <w:r w:rsidRPr="00892E75">
              <w:rPr>
                <w:rFonts w:ascii="Calibri" w:hAnsi="Calibri" w:cs="Calibri"/>
                <w:noProof/>
              </w:rPr>
              <w:t>Practical Arts Courses meet the Arts High School Graduation Requirement for students who entered their first year of high school in the 2007-2008 school year and subsequent years due to the statutory changes in the revised high school graduation section of the statute.</w:t>
            </w:r>
          </w:p>
        </w:tc>
      </w:tr>
    </w:tbl>
    <w:p w:rsidR="00C87E19" w:rsidRDefault="00C87E19" w:rsidP="00C87E19"/>
    <w:p w:rsidR="00C87E19" w:rsidRDefault="00C87E19"/>
    <w:sectPr w:rsidR="00C87E19" w:rsidSect="00595FA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58"/>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B9" w:rsidRDefault="001073B9" w:rsidP="00BE32C7">
      <w:pPr>
        <w:spacing w:after="0" w:line="240" w:lineRule="auto"/>
      </w:pPr>
      <w:r>
        <w:separator/>
      </w:r>
    </w:p>
  </w:endnote>
  <w:endnote w:type="continuationSeparator" w:id="0">
    <w:p w:rsidR="001073B9" w:rsidRDefault="001073B9" w:rsidP="00BE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FA9" w:rsidRDefault="00595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613537"/>
      <w:docPartObj>
        <w:docPartGallery w:val="Page Numbers (Bottom of Page)"/>
        <w:docPartUnique/>
      </w:docPartObj>
    </w:sdtPr>
    <w:sdtEndPr>
      <w:rPr>
        <w:noProof/>
      </w:rPr>
    </w:sdtEndPr>
    <w:sdtContent>
      <w:p w:rsidR="00437BCB" w:rsidRDefault="00E43B0A">
        <w:pPr>
          <w:pStyle w:val="Footer"/>
          <w:jc w:val="center"/>
        </w:pPr>
        <w:r>
          <w:fldChar w:fldCharType="begin"/>
        </w:r>
        <w:r w:rsidR="00A461A4">
          <w:instrText xml:space="preserve"> PAGE   \* MERGEFORMAT </w:instrText>
        </w:r>
        <w:r>
          <w:fldChar w:fldCharType="separate"/>
        </w:r>
        <w:r w:rsidR="00595FA9">
          <w:rPr>
            <w:noProof/>
          </w:rPr>
          <w:t>158</w:t>
        </w:r>
        <w:r>
          <w:rPr>
            <w:noProof/>
          </w:rPr>
          <w:fldChar w:fldCharType="end"/>
        </w:r>
      </w:p>
    </w:sdtContent>
  </w:sdt>
  <w:p w:rsidR="00437BCB" w:rsidRDefault="00437B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FA9" w:rsidRDefault="00595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B9" w:rsidRDefault="001073B9" w:rsidP="00BE32C7">
      <w:pPr>
        <w:spacing w:after="0" w:line="240" w:lineRule="auto"/>
      </w:pPr>
      <w:r>
        <w:separator/>
      </w:r>
    </w:p>
  </w:footnote>
  <w:footnote w:type="continuationSeparator" w:id="0">
    <w:p w:rsidR="001073B9" w:rsidRDefault="001073B9" w:rsidP="00BE3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FA9" w:rsidRDefault="00595F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CB" w:rsidRPr="00B144DE" w:rsidRDefault="00437BCB" w:rsidP="00BE32C7">
    <w:pPr>
      <w:pStyle w:val="Header"/>
      <w:jc w:val="center"/>
      <w:rPr>
        <w:b/>
        <w:sz w:val="28"/>
        <w:szCs w:val="28"/>
      </w:rPr>
    </w:pPr>
    <w:r w:rsidRPr="00B144DE">
      <w:rPr>
        <w:b/>
        <w:sz w:val="28"/>
        <w:szCs w:val="28"/>
      </w:rPr>
      <w:t>201</w:t>
    </w:r>
    <w:r w:rsidR="00B144DE" w:rsidRPr="00B144DE">
      <w:rPr>
        <w:b/>
        <w:sz w:val="28"/>
        <w:szCs w:val="28"/>
      </w:rPr>
      <w:t>4</w:t>
    </w:r>
    <w:r w:rsidRPr="00B144DE">
      <w:rPr>
        <w:b/>
        <w:sz w:val="28"/>
        <w:szCs w:val="28"/>
      </w:rPr>
      <w:t>-201</w:t>
    </w:r>
    <w:r w:rsidR="00B144DE" w:rsidRPr="00B144DE">
      <w:rPr>
        <w:b/>
        <w:sz w:val="28"/>
        <w:szCs w:val="28"/>
      </w:rPr>
      <w:t>5</w:t>
    </w:r>
    <w:r w:rsidRPr="00B144DE">
      <w:rPr>
        <w:b/>
        <w:sz w:val="28"/>
        <w:szCs w:val="28"/>
      </w:rPr>
      <w:t xml:space="preserve"> PUBLIC SERVICE OCCUPATIONS EDUCATION</w:t>
    </w:r>
  </w:p>
  <w:p w:rsidR="00437BCB" w:rsidRPr="00595FA9" w:rsidRDefault="00437BCB" w:rsidP="00BE32C7">
    <w:pPr>
      <w:pStyle w:val="Header"/>
      <w:jc w:val="center"/>
    </w:pPr>
    <w:bookmarkStart w:id="0" w:name="_GoBack"/>
    <w:r w:rsidRPr="00595FA9">
      <w:t>1-</w:t>
    </w:r>
    <w:r w:rsidR="00E406C1" w:rsidRPr="00595FA9">
      <w:t>2</w:t>
    </w:r>
    <w:r w:rsidR="00662424" w:rsidRPr="00595FA9">
      <w:t>4</w:t>
    </w:r>
    <w:r w:rsidRPr="00595FA9">
      <w:t>-13</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FA9" w:rsidRDefault="00595F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1065EF"/>
    <w:rsid w:val="001073B9"/>
    <w:rsid w:val="001349D5"/>
    <w:rsid w:val="00195E76"/>
    <w:rsid w:val="001A4685"/>
    <w:rsid w:val="001E67A4"/>
    <w:rsid w:val="00244E92"/>
    <w:rsid w:val="003112EB"/>
    <w:rsid w:val="00321FCF"/>
    <w:rsid w:val="003435D7"/>
    <w:rsid w:val="00355288"/>
    <w:rsid w:val="003831E6"/>
    <w:rsid w:val="00383777"/>
    <w:rsid w:val="003B0384"/>
    <w:rsid w:val="00437BCB"/>
    <w:rsid w:val="00464F74"/>
    <w:rsid w:val="00491DF1"/>
    <w:rsid w:val="00496E84"/>
    <w:rsid w:val="004E0A38"/>
    <w:rsid w:val="00524C56"/>
    <w:rsid w:val="00525664"/>
    <w:rsid w:val="00595FA9"/>
    <w:rsid w:val="005E5BE1"/>
    <w:rsid w:val="00662424"/>
    <w:rsid w:val="006A3744"/>
    <w:rsid w:val="006C4A00"/>
    <w:rsid w:val="006E16A9"/>
    <w:rsid w:val="008045C6"/>
    <w:rsid w:val="00807816"/>
    <w:rsid w:val="00847ABC"/>
    <w:rsid w:val="008A4E31"/>
    <w:rsid w:val="008E71A4"/>
    <w:rsid w:val="00915923"/>
    <w:rsid w:val="0093690D"/>
    <w:rsid w:val="00981285"/>
    <w:rsid w:val="009E2127"/>
    <w:rsid w:val="009F259E"/>
    <w:rsid w:val="00A206A9"/>
    <w:rsid w:val="00A461A4"/>
    <w:rsid w:val="00A51F30"/>
    <w:rsid w:val="00A719F4"/>
    <w:rsid w:val="00A762B2"/>
    <w:rsid w:val="00B144DE"/>
    <w:rsid w:val="00B30F29"/>
    <w:rsid w:val="00BE32C7"/>
    <w:rsid w:val="00BF0F4C"/>
    <w:rsid w:val="00C87E19"/>
    <w:rsid w:val="00CC6042"/>
    <w:rsid w:val="00CD6427"/>
    <w:rsid w:val="00D40A0E"/>
    <w:rsid w:val="00DA0E53"/>
    <w:rsid w:val="00E05BDD"/>
    <w:rsid w:val="00E406C1"/>
    <w:rsid w:val="00E43B0A"/>
    <w:rsid w:val="00E8241E"/>
    <w:rsid w:val="00EC754F"/>
    <w:rsid w:val="00F347F9"/>
    <w:rsid w:val="00F60D4F"/>
    <w:rsid w:val="00F6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3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2C7"/>
  </w:style>
  <w:style w:type="paragraph" w:styleId="Footer">
    <w:name w:val="footer"/>
    <w:basedOn w:val="Normal"/>
    <w:link w:val="FooterChar"/>
    <w:uiPriority w:val="99"/>
    <w:unhideWhenUsed/>
    <w:rsid w:val="00BE3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2C7"/>
  </w:style>
  <w:style w:type="paragraph" w:styleId="BalloonText">
    <w:name w:val="Balloon Text"/>
    <w:basedOn w:val="Normal"/>
    <w:link w:val="BalloonTextChar"/>
    <w:uiPriority w:val="99"/>
    <w:semiHidden/>
    <w:unhideWhenUsed/>
    <w:rsid w:val="004E0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3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2C7"/>
  </w:style>
  <w:style w:type="paragraph" w:styleId="Footer">
    <w:name w:val="footer"/>
    <w:basedOn w:val="Normal"/>
    <w:link w:val="FooterChar"/>
    <w:uiPriority w:val="99"/>
    <w:unhideWhenUsed/>
    <w:rsid w:val="00BE3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2C7"/>
  </w:style>
  <w:style w:type="paragraph" w:styleId="BalloonText">
    <w:name w:val="Balloon Text"/>
    <w:basedOn w:val="Normal"/>
    <w:link w:val="BalloonTextChar"/>
    <w:uiPriority w:val="99"/>
    <w:semiHidden/>
    <w:unhideWhenUsed/>
    <w:rsid w:val="004E0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3</cp:revision>
  <cp:lastPrinted>2013-01-31T19:57:00Z</cp:lastPrinted>
  <dcterms:created xsi:type="dcterms:W3CDTF">2013-12-13T15:25:00Z</dcterms:created>
  <dcterms:modified xsi:type="dcterms:W3CDTF">2014-01-17T13:54:00Z</dcterms:modified>
</cp:coreProperties>
</file>