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2C" w:rsidRPr="00105A0E" w:rsidRDefault="00D64651" w:rsidP="00EF2726">
      <w:pPr>
        <w:spacing w:before="0" w:after="0"/>
        <w:rPr>
          <w:rFonts w:ascii="Arial" w:hAnsi="Arial" w:cs="Arial"/>
          <w:b/>
          <w:szCs w:val="22"/>
        </w:rPr>
      </w:pPr>
      <w:r>
        <w:rPr>
          <w:rFonts w:ascii="Arial" w:eastAsia="Calibri" w:hAnsi="Arial" w:cs="Arial"/>
          <w:b/>
          <w:szCs w:val="22"/>
        </w:rPr>
        <w:t>(</w:t>
      </w:r>
      <w:r w:rsidR="00EF2726">
        <w:rPr>
          <w:rFonts w:ascii="Arial" w:eastAsia="Calibri" w:hAnsi="Arial" w:cs="Arial"/>
          <w:b/>
          <w:szCs w:val="22"/>
        </w:rPr>
        <w:t xml:space="preserve">NOTE: </w:t>
      </w:r>
      <w:r w:rsidR="008155E8" w:rsidRPr="00105A0E">
        <w:rPr>
          <w:rFonts w:ascii="Arial" w:eastAsia="Calibri" w:hAnsi="Arial" w:cs="Arial"/>
          <w:b/>
          <w:szCs w:val="22"/>
        </w:rPr>
        <w:t xml:space="preserve"> </w:t>
      </w:r>
      <w:r w:rsidR="00BB008C" w:rsidRPr="00EF2726">
        <w:rPr>
          <w:rFonts w:ascii="Arial" w:hAnsi="Arial" w:cs="Arial"/>
          <w:b/>
          <w:szCs w:val="22"/>
        </w:rPr>
        <w:t xml:space="preserve">P/A to Complete/Delete </w:t>
      </w:r>
      <w:r w:rsidR="00EF2726">
        <w:rPr>
          <w:rFonts w:ascii="Arial" w:hAnsi="Arial" w:cs="Arial"/>
          <w:b/>
          <w:szCs w:val="22"/>
        </w:rPr>
        <w:t xml:space="preserve">Sections 4.02 – 4.07 and 5.01 </w:t>
      </w:r>
      <w:r>
        <w:rPr>
          <w:rFonts w:ascii="Arial" w:hAnsi="Arial" w:cs="Arial"/>
          <w:b/>
          <w:szCs w:val="22"/>
        </w:rPr>
        <w:t>–</w:t>
      </w:r>
      <w:r w:rsidR="00EF2726">
        <w:rPr>
          <w:rFonts w:ascii="Arial" w:hAnsi="Arial" w:cs="Arial"/>
          <w:b/>
          <w:szCs w:val="22"/>
        </w:rPr>
        <w:t xml:space="preserve"> 14</w:t>
      </w:r>
      <w:r>
        <w:rPr>
          <w:rFonts w:ascii="Arial" w:hAnsi="Arial" w:cs="Arial"/>
          <w:b/>
          <w:szCs w:val="22"/>
        </w:rPr>
        <w:t>)</w:t>
      </w:r>
    </w:p>
    <w:p w:rsidR="00B65C2C" w:rsidRPr="00105A0E" w:rsidRDefault="00B65C2C" w:rsidP="00105A0E">
      <w:pPr>
        <w:spacing w:before="0" w:after="0"/>
        <w:ind w:left="1080" w:hanging="360"/>
        <w:rPr>
          <w:rFonts w:ascii="Arial" w:hAnsi="Arial" w:cs="Arial"/>
          <w:b/>
          <w:szCs w:val="22"/>
        </w:rPr>
      </w:pPr>
    </w:p>
    <w:p w:rsidR="00B65C2C" w:rsidRPr="00105A0E" w:rsidRDefault="00B65C2C" w:rsidP="00105A0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spacing w:before="0" w:after="0"/>
        <w:jc w:val="left"/>
        <w:rPr>
          <w:rFonts w:ascii="Arial" w:hAnsi="Arial" w:cs="Arial"/>
          <w:szCs w:val="22"/>
        </w:rPr>
      </w:pPr>
      <w:r w:rsidRPr="00105A0E">
        <w:rPr>
          <w:rFonts w:ascii="Arial" w:hAnsi="Arial" w:cs="Arial"/>
          <w:szCs w:val="22"/>
        </w:rPr>
        <w:t>PART 1 - GENERAL</w:t>
      </w:r>
    </w:p>
    <w:p w:rsidR="00B65C2C" w:rsidRPr="00105A0E" w:rsidRDefault="00B65C2C" w:rsidP="00105A0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spacing w:before="0" w:after="0"/>
        <w:ind w:left="1080" w:hanging="360"/>
        <w:jc w:val="left"/>
        <w:rPr>
          <w:rFonts w:ascii="Arial" w:hAnsi="Arial" w:cs="Arial"/>
          <w:szCs w:val="22"/>
        </w:rPr>
      </w:pPr>
    </w:p>
    <w:p w:rsidR="00765F46" w:rsidRPr="00105A0E" w:rsidRDefault="00765F46" w:rsidP="00105A0E">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1.01</w:t>
      </w:r>
      <w:r w:rsidRPr="00105A0E">
        <w:rPr>
          <w:rFonts w:ascii="Arial" w:hAnsi="Arial" w:cs="Arial"/>
          <w:b w:val="0"/>
          <w:i w:val="0"/>
          <w:smallCaps w:val="0"/>
          <w:sz w:val="22"/>
          <w:szCs w:val="22"/>
        </w:rPr>
        <w:tab/>
      </w:r>
      <w:r w:rsidR="00756A73">
        <w:rPr>
          <w:rFonts w:ascii="Arial" w:hAnsi="Arial" w:cs="Arial"/>
          <w:b w:val="0"/>
          <w:i w:val="0"/>
          <w:smallCaps w:val="0"/>
          <w:sz w:val="22"/>
          <w:szCs w:val="22"/>
        </w:rPr>
        <w:t xml:space="preserve">BASIC REQUIREMENTS </w:t>
      </w:r>
    </w:p>
    <w:p w:rsidR="00B65C2C" w:rsidRPr="00105A0E" w:rsidRDefault="00B65C2C" w:rsidP="00105A0E">
      <w:pPr>
        <w:pStyle w:val="P-1xx"/>
        <w:spacing w:before="0" w:after="0"/>
        <w:ind w:left="1080" w:hanging="360"/>
        <w:jc w:val="left"/>
        <w:rPr>
          <w:rFonts w:ascii="Arial" w:hAnsi="Arial" w:cs="Arial"/>
          <w:b w:val="0"/>
          <w:i w:val="0"/>
          <w:smallCaps w:val="0"/>
          <w:sz w:val="22"/>
          <w:szCs w:val="22"/>
        </w:rPr>
      </w:pPr>
    </w:p>
    <w:p w:rsidR="00FE2802" w:rsidRPr="00105A0E" w:rsidRDefault="00CC344E"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r>
      <w:r w:rsidR="00E33A7B" w:rsidRPr="00105A0E">
        <w:rPr>
          <w:rFonts w:ascii="Arial" w:hAnsi="Arial" w:cs="Arial"/>
          <w:szCs w:val="22"/>
        </w:rPr>
        <w:t>P</w:t>
      </w:r>
      <w:r w:rsidRPr="00105A0E">
        <w:rPr>
          <w:rFonts w:ascii="Arial" w:hAnsi="Arial" w:cs="Arial"/>
          <w:szCs w:val="22"/>
        </w:rPr>
        <w:t>rovide all labor, materials, programming</w:t>
      </w:r>
      <w:r w:rsidR="00AC0CA9" w:rsidRPr="00105A0E">
        <w:rPr>
          <w:rFonts w:ascii="Arial" w:hAnsi="Arial" w:cs="Arial"/>
          <w:szCs w:val="22"/>
        </w:rPr>
        <w:t>,</w:t>
      </w:r>
      <w:r w:rsidRPr="00105A0E">
        <w:rPr>
          <w:rFonts w:ascii="Arial" w:hAnsi="Arial" w:cs="Arial"/>
          <w:szCs w:val="22"/>
        </w:rPr>
        <w:t xml:space="preserve"> and supervision necessary to install a </w:t>
      </w:r>
      <w:r w:rsidR="001B1834" w:rsidRPr="00105A0E">
        <w:rPr>
          <w:rFonts w:ascii="Arial" w:hAnsi="Arial" w:cs="Arial"/>
          <w:szCs w:val="22"/>
        </w:rPr>
        <w:t xml:space="preserve">fully functional and operating </w:t>
      </w:r>
      <w:r w:rsidRPr="00105A0E">
        <w:rPr>
          <w:rFonts w:ascii="Arial" w:hAnsi="Arial" w:cs="Arial"/>
          <w:szCs w:val="22"/>
        </w:rPr>
        <w:t>Di</w:t>
      </w:r>
      <w:r w:rsidR="001B1834" w:rsidRPr="00105A0E">
        <w:rPr>
          <w:rFonts w:ascii="Arial" w:hAnsi="Arial" w:cs="Arial"/>
          <w:szCs w:val="22"/>
        </w:rPr>
        <w:t xml:space="preserve">stributed </w:t>
      </w:r>
      <w:r w:rsidRPr="00105A0E">
        <w:rPr>
          <w:rFonts w:ascii="Arial" w:hAnsi="Arial" w:cs="Arial"/>
          <w:szCs w:val="22"/>
        </w:rPr>
        <w:t xml:space="preserve">Digital </w:t>
      </w:r>
      <w:r w:rsidR="00734DCF" w:rsidRPr="00105A0E">
        <w:rPr>
          <w:rFonts w:ascii="Arial" w:hAnsi="Arial" w:cs="Arial"/>
          <w:szCs w:val="22"/>
        </w:rPr>
        <w:t>C</w:t>
      </w:r>
      <w:r w:rsidRPr="00105A0E">
        <w:rPr>
          <w:rFonts w:ascii="Arial" w:hAnsi="Arial" w:cs="Arial"/>
          <w:szCs w:val="22"/>
        </w:rPr>
        <w:t>ontrol system (DDC)</w:t>
      </w:r>
      <w:r w:rsidR="00734DCF" w:rsidRPr="00105A0E">
        <w:rPr>
          <w:rFonts w:ascii="Arial" w:hAnsi="Arial" w:cs="Arial"/>
          <w:szCs w:val="22"/>
        </w:rPr>
        <w:t xml:space="preserve"> utilizing electronic actuation</w:t>
      </w:r>
      <w:r w:rsidRPr="00105A0E">
        <w:rPr>
          <w:rFonts w:ascii="Arial" w:hAnsi="Arial" w:cs="Arial"/>
          <w:szCs w:val="22"/>
        </w:rPr>
        <w:t>.</w:t>
      </w:r>
    </w:p>
    <w:p w:rsidR="00B65C2C" w:rsidRPr="00105A0E" w:rsidRDefault="00B65C2C" w:rsidP="00105A0E">
      <w:pPr>
        <w:pStyle w:val="P-A"/>
        <w:spacing w:before="0" w:after="0"/>
        <w:ind w:left="1080" w:hanging="360"/>
        <w:jc w:val="left"/>
        <w:rPr>
          <w:rFonts w:ascii="Arial" w:hAnsi="Arial" w:cs="Arial"/>
          <w:szCs w:val="22"/>
        </w:rPr>
      </w:pPr>
    </w:p>
    <w:p w:rsidR="00FE2802" w:rsidRPr="00105A0E" w:rsidRDefault="00FE2802" w:rsidP="00105A0E">
      <w:pPr>
        <w:pStyle w:val="P-A1"/>
        <w:spacing w:before="0" w:after="0"/>
        <w:ind w:left="1440" w:hanging="360"/>
        <w:jc w:val="left"/>
        <w:rPr>
          <w:rFonts w:ascii="Arial" w:hAnsi="Arial" w:cs="Arial"/>
          <w:szCs w:val="22"/>
        </w:rPr>
      </w:pPr>
      <w:r w:rsidRPr="00105A0E">
        <w:rPr>
          <w:rFonts w:ascii="Arial" w:hAnsi="Arial" w:cs="Arial"/>
          <w:szCs w:val="22"/>
        </w:rPr>
        <w:t>1</w:t>
      </w:r>
      <w:r w:rsidR="000A3CE3" w:rsidRPr="00105A0E">
        <w:rPr>
          <w:rFonts w:ascii="Arial" w:hAnsi="Arial" w:cs="Arial"/>
          <w:szCs w:val="22"/>
        </w:rPr>
        <w:t>)</w:t>
      </w:r>
      <w:r w:rsidRPr="00105A0E">
        <w:rPr>
          <w:rFonts w:ascii="Arial" w:hAnsi="Arial" w:cs="Arial"/>
          <w:szCs w:val="22"/>
        </w:rPr>
        <w:tab/>
      </w:r>
      <w:r w:rsidR="00AD41D1" w:rsidRPr="00105A0E">
        <w:rPr>
          <w:rFonts w:ascii="Arial" w:hAnsi="Arial" w:cs="Arial"/>
          <w:szCs w:val="22"/>
        </w:rPr>
        <w:t>Minor</w:t>
      </w:r>
      <w:r w:rsidRPr="00105A0E">
        <w:rPr>
          <w:rFonts w:ascii="Arial" w:hAnsi="Arial" w:cs="Arial"/>
          <w:szCs w:val="22"/>
        </w:rPr>
        <w:t xml:space="preserve"> devices, interlocks, programming, and installation details necessary to make the DDC system fully functional are to be included in this Scope of Work whether or not the specific items are specifically referenced herein.</w:t>
      </w:r>
    </w:p>
    <w:p w:rsidR="00B65C2C" w:rsidRPr="00105A0E" w:rsidRDefault="00B65C2C" w:rsidP="00105A0E">
      <w:pPr>
        <w:pStyle w:val="P-A1"/>
        <w:spacing w:before="0" w:after="0"/>
        <w:ind w:left="1440" w:hanging="360"/>
        <w:jc w:val="left"/>
        <w:rPr>
          <w:rFonts w:ascii="Arial" w:hAnsi="Arial" w:cs="Arial"/>
          <w:szCs w:val="22"/>
        </w:rPr>
      </w:pPr>
    </w:p>
    <w:p w:rsidR="00CC344E" w:rsidRPr="00105A0E" w:rsidRDefault="00FE2802" w:rsidP="00105A0E">
      <w:pPr>
        <w:pStyle w:val="P-A1"/>
        <w:spacing w:before="0" w:after="0"/>
        <w:ind w:left="1440" w:hanging="360"/>
        <w:jc w:val="left"/>
        <w:rPr>
          <w:rFonts w:ascii="Arial" w:hAnsi="Arial" w:cs="Arial"/>
          <w:szCs w:val="22"/>
        </w:rPr>
      </w:pPr>
      <w:r w:rsidRPr="00105A0E">
        <w:rPr>
          <w:rFonts w:ascii="Arial" w:hAnsi="Arial" w:cs="Arial"/>
          <w:szCs w:val="22"/>
        </w:rPr>
        <w:t>2</w:t>
      </w:r>
      <w:r w:rsidR="000A3CE3" w:rsidRPr="00105A0E">
        <w:rPr>
          <w:rFonts w:ascii="Arial" w:hAnsi="Arial" w:cs="Arial"/>
          <w:szCs w:val="22"/>
        </w:rPr>
        <w:t>)</w:t>
      </w:r>
      <w:r w:rsidRPr="00105A0E">
        <w:rPr>
          <w:rFonts w:ascii="Arial" w:hAnsi="Arial" w:cs="Arial"/>
          <w:szCs w:val="22"/>
        </w:rPr>
        <w:tab/>
        <w:t xml:space="preserve">The </w:t>
      </w:r>
      <w:r w:rsidR="001A60DC" w:rsidRPr="00105A0E">
        <w:rPr>
          <w:rFonts w:ascii="Arial" w:hAnsi="Arial" w:cs="Arial"/>
          <w:szCs w:val="22"/>
        </w:rPr>
        <w:t xml:space="preserve">Project Architect/Engineer (PA/E) </w:t>
      </w:r>
      <w:r w:rsidRPr="00105A0E">
        <w:rPr>
          <w:rFonts w:ascii="Arial" w:hAnsi="Arial" w:cs="Arial"/>
          <w:szCs w:val="22"/>
        </w:rPr>
        <w:t>shall have the sole authority to determine if items not specifically included within this specification section are minor or significant and/or outside of this intended scope of work.</w:t>
      </w:r>
    </w:p>
    <w:p w:rsidR="00B65C2C" w:rsidRPr="00105A0E" w:rsidRDefault="00B65C2C" w:rsidP="00105A0E">
      <w:pPr>
        <w:pStyle w:val="P-A1"/>
        <w:spacing w:before="0" w:after="0"/>
        <w:ind w:left="1080" w:hanging="360"/>
        <w:jc w:val="left"/>
        <w:rPr>
          <w:rFonts w:ascii="Arial" w:hAnsi="Arial" w:cs="Arial"/>
          <w:szCs w:val="22"/>
        </w:rPr>
      </w:pPr>
    </w:p>
    <w:p w:rsidR="00EB4191" w:rsidRPr="00105A0E" w:rsidRDefault="00EB4191"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t>Only approved product manufacturers installed by an approved installing Controls Contractor per Pinellas County School Board, RFP Contract Bid #</w:t>
      </w:r>
      <w:bookmarkStart w:id="0" w:name="OLE_LINK1"/>
      <w:bookmarkStart w:id="1" w:name="OLE_LINK2"/>
      <w:r w:rsidRPr="00105A0E">
        <w:rPr>
          <w:rFonts w:ascii="Arial" w:hAnsi="Arial" w:cs="Arial"/>
          <w:szCs w:val="22"/>
        </w:rPr>
        <w:t>06-968-544</w:t>
      </w:r>
      <w:bookmarkEnd w:id="0"/>
      <w:bookmarkEnd w:id="1"/>
      <w:r w:rsidRPr="00105A0E">
        <w:rPr>
          <w:rFonts w:ascii="Arial" w:hAnsi="Arial" w:cs="Arial"/>
          <w:szCs w:val="22"/>
        </w:rPr>
        <w:t xml:space="preserve"> (DDC Manufacturer Contracts with Pinellas County School Board) shall be allowed to provide the DDC system.</w:t>
      </w:r>
    </w:p>
    <w:p w:rsidR="00B65C2C" w:rsidRPr="00105A0E" w:rsidRDefault="00B65C2C" w:rsidP="00105A0E">
      <w:pPr>
        <w:pStyle w:val="P-A"/>
        <w:spacing w:before="0" w:after="0"/>
        <w:ind w:left="1080" w:hanging="360"/>
        <w:jc w:val="left"/>
        <w:rPr>
          <w:rFonts w:ascii="Arial" w:hAnsi="Arial" w:cs="Arial"/>
          <w:szCs w:val="22"/>
        </w:rPr>
      </w:pPr>
    </w:p>
    <w:p w:rsidR="00EB4191" w:rsidRPr="00105A0E" w:rsidRDefault="00EB4191" w:rsidP="00105A0E">
      <w:pPr>
        <w:pStyle w:val="P-A1"/>
        <w:spacing w:before="0" w:after="0"/>
        <w:ind w:left="1440" w:hanging="360"/>
        <w:jc w:val="left"/>
        <w:rPr>
          <w:rFonts w:ascii="Arial" w:hAnsi="Arial" w:cs="Arial"/>
          <w:szCs w:val="22"/>
        </w:rPr>
      </w:pPr>
      <w:r w:rsidRPr="00105A0E">
        <w:rPr>
          <w:rFonts w:ascii="Arial" w:hAnsi="Arial" w:cs="Arial"/>
          <w:szCs w:val="22"/>
        </w:rPr>
        <w:t>Approved Combinations of Manufacturers/Controls Contractors are:</w:t>
      </w:r>
    </w:p>
    <w:p w:rsidR="00B65C2C" w:rsidRPr="00105A0E" w:rsidRDefault="00B65C2C" w:rsidP="00105A0E">
      <w:pPr>
        <w:pStyle w:val="P-A1"/>
        <w:spacing w:before="0" w:after="0"/>
        <w:ind w:left="1440" w:hanging="360"/>
        <w:jc w:val="left"/>
        <w:rPr>
          <w:rFonts w:ascii="Arial" w:hAnsi="Arial" w:cs="Arial"/>
          <w:szCs w:val="22"/>
        </w:rPr>
      </w:pPr>
    </w:p>
    <w:p w:rsidR="00B65C2C" w:rsidRPr="00105A0E" w:rsidRDefault="00EB4191" w:rsidP="00D408A7">
      <w:pPr>
        <w:pStyle w:val="P-A1a"/>
        <w:numPr>
          <w:ilvl w:val="0"/>
          <w:numId w:val="9"/>
        </w:numPr>
        <w:spacing w:before="0" w:after="0"/>
        <w:ind w:left="1440"/>
        <w:jc w:val="left"/>
        <w:rPr>
          <w:rFonts w:ascii="Arial" w:hAnsi="Arial" w:cs="Arial"/>
          <w:szCs w:val="22"/>
        </w:rPr>
      </w:pPr>
      <w:r w:rsidRPr="00105A0E">
        <w:rPr>
          <w:rFonts w:ascii="Arial" w:hAnsi="Arial" w:cs="Arial"/>
          <w:szCs w:val="22"/>
        </w:rPr>
        <w:t>KMC Controls installed by Automated Building Control Systems, Inc. (ABC).</w:t>
      </w:r>
    </w:p>
    <w:p w:rsidR="00EB4191" w:rsidRPr="00105A0E" w:rsidRDefault="00EB4191" w:rsidP="00D408A7">
      <w:pPr>
        <w:pStyle w:val="P-A1a"/>
        <w:numPr>
          <w:ilvl w:val="0"/>
          <w:numId w:val="9"/>
        </w:numPr>
        <w:spacing w:before="0" w:after="0"/>
        <w:ind w:left="1440"/>
        <w:jc w:val="left"/>
        <w:rPr>
          <w:rFonts w:ascii="Arial" w:hAnsi="Arial" w:cs="Arial"/>
          <w:szCs w:val="22"/>
        </w:rPr>
      </w:pPr>
      <w:r w:rsidRPr="00105A0E">
        <w:rPr>
          <w:rFonts w:ascii="Arial" w:hAnsi="Arial" w:cs="Arial"/>
          <w:szCs w:val="22"/>
        </w:rPr>
        <w:t>Trane Controls installed by Tampa Bay Trane.</w:t>
      </w:r>
    </w:p>
    <w:p w:rsidR="00B65C2C" w:rsidRPr="00105A0E" w:rsidRDefault="00B65C2C" w:rsidP="00105A0E">
      <w:pPr>
        <w:pStyle w:val="P-A1a"/>
        <w:spacing w:before="0" w:after="0"/>
        <w:ind w:left="1080" w:hanging="360"/>
        <w:jc w:val="left"/>
        <w:rPr>
          <w:rFonts w:ascii="Arial" w:hAnsi="Arial" w:cs="Arial"/>
          <w:szCs w:val="22"/>
        </w:rPr>
      </w:pPr>
    </w:p>
    <w:p w:rsidR="00EB4191" w:rsidRPr="00105A0E" w:rsidRDefault="00EB4191" w:rsidP="00105A0E">
      <w:pPr>
        <w:pStyle w:val="P-A"/>
        <w:spacing w:before="0" w:after="0"/>
        <w:ind w:left="1080" w:hanging="360"/>
        <w:jc w:val="left"/>
        <w:rPr>
          <w:rFonts w:ascii="Arial" w:hAnsi="Arial" w:cs="Arial"/>
          <w:szCs w:val="22"/>
        </w:rPr>
      </w:pPr>
      <w:r w:rsidRPr="00105A0E">
        <w:rPr>
          <w:rFonts w:ascii="Arial" w:hAnsi="Arial" w:cs="Arial"/>
          <w:szCs w:val="22"/>
        </w:rPr>
        <w:t>C.</w:t>
      </w:r>
      <w:r w:rsidRPr="00105A0E">
        <w:rPr>
          <w:rFonts w:ascii="Arial" w:hAnsi="Arial" w:cs="Arial"/>
          <w:szCs w:val="22"/>
        </w:rPr>
        <w:tab/>
        <w:t xml:space="preserve">Electrical control and interlock wiring connected to the DDC controls and associated instrumentation systems shall be furnished by the Controls Contractor.  </w:t>
      </w:r>
    </w:p>
    <w:p w:rsidR="00B65C2C" w:rsidRPr="00105A0E" w:rsidRDefault="00B65C2C" w:rsidP="00105A0E">
      <w:pPr>
        <w:pStyle w:val="P-A"/>
        <w:spacing w:before="0" w:after="0"/>
        <w:ind w:left="1080" w:hanging="360"/>
        <w:jc w:val="left"/>
        <w:rPr>
          <w:rFonts w:ascii="Arial" w:hAnsi="Arial" w:cs="Arial"/>
          <w:szCs w:val="22"/>
        </w:rPr>
      </w:pPr>
    </w:p>
    <w:p w:rsidR="00EB4191" w:rsidRPr="00105A0E" w:rsidRDefault="00EB4191" w:rsidP="00105A0E">
      <w:pPr>
        <w:pStyle w:val="P-A1"/>
        <w:spacing w:before="0" w:after="0"/>
        <w:ind w:left="1440" w:hanging="360"/>
        <w:jc w:val="left"/>
        <w:rPr>
          <w:rFonts w:ascii="Arial" w:hAnsi="Arial" w:cs="Arial"/>
          <w:szCs w:val="22"/>
        </w:rPr>
      </w:pPr>
      <w:r w:rsidRPr="00105A0E">
        <w:rPr>
          <w:rFonts w:ascii="Arial" w:hAnsi="Arial" w:cs="Arial"/>
          <w:szCs w:val="22"/>
        </w:rPr>
        <w:t>1</w:t>
      </w:r>
      <w:r w:rsidR="000A3CE3" w:rsidRPr="00105A0E">
        <w:rPr>
          <w:rFonts w:ascii="Arial" w:hAnsi="Arial" w:cs="Arial"/>
          <w:szCs w:val="22"/>
        </w:rPr>
        <w:t>)</w:t>
      </w:r>
      <w:r w:rsidRPr="00105A0E">
        <w:rPr>
          <w:rFonts w:ascii="Arial" w:hAnsi="Arial" w:cs="Arial"/>
          <w:szCs w:val="22"/>
        </w:rPr>
        <w:tab/>
        <w:t>Power (110 VAC circuits or higher, low voltage circuits, transformers, wiring, conduits, etc.) to DDC controllers shall be provid</w:t>
      </w:r>
      <w:r w:rsidR="00455155" w:rsidRPr="00105A0E">
        <w:rPr>
          <w:rFonts w:ascii="Arial" w:hAnsi="Arial" w:cs="Arial"/>
          <w:szCs w:val="22"/>
        </w:rPr>
        <w:t>ed by the Controls Contractor.</w:t>
      </w:r>
    </w:p>
    <w:p w:rsidR="00B65C2C" w:rsidRPr="00105A0E" w:rsidRDefault="00B65C2C" w:rsidP="00105A0E">
      <w:pPr>
        <w:pStyle w:val="P-A1"/>
        <w:spacing w:before="0" w:after="0"/>
        <w:ind w:left="1440" w:hanging="360"/>
        <w:jc w:val="left"/>
        <w:rPr>
          <w:rFonts w:ascii="Arial" w:hAnsi="Arial" w:cs="Arial"/>
          <w:szCs w:val="22"/>
        </w:rPr>
      </w:pPr>
    </w:p>
    <w:p w:rsidR="00EB4191" w:rsidRPr="00105A0E" w:rsidRDefault="00EB4191" w:rsidP="00105A0E">
      <w:pPr>
        <w:pStyle w:val="P-A1"/>
        <w:spacing w:before="0" w:after="0"/>
        <w:ind w:left="1440" w:hanging="360"/>
        <w:jc w:val="left"/>
        <w:rPr>
          <w:rFonts w:ascii="Arial" w:hAnsi="Arial" w:cs="Arial"/>
          <w:szCs w:val="22"/>
        </w:rPr>
      </w:pPr>
      <w:r w:rsidRPr="00105A0E">
        <w:rPr>
          <w:rFonts w:ascii="Arial" w:hAnsi="Arial" w:cs="Arial"/>
          <w:szCs w:val="22"/>
        </w:rPr>
        <w:t>2</w:t>
      </w:r>
      <w:r w:rsidR="000A3CE3" w:rsidRPr="00105A0E">
        <w:rPr>
          <w:rFonts w:ascii="Arial" w:hAnsi="Arial" w:cs="Arial"/>
          <w:szCs w:val="22"/>
        </w:rPr>
        <w:t>)</w:t>
      </w:r>
      <w:r w:rsidRPr="00105A0E">
        <w:rPr>
          <w:rFonts w:ascii="Arial" w:hAnsi="Arial" w:cs="Arial"/>
          <w:szCs w:val="22"/>
        </w:rPr>
        <w:tab/>
        <w:t>All 110 VAC or greater work shall be completed by a State of Florida licensed electrical contractor.</w:t>
      </w:r>
    </w:p>
    <w:p w:rsidR="00B65C2C" w:rsidRPr="00105A0E" w:rsidRDefault="00B65C2C" w:rsidP="00105A0E">
      <w:pPr>
        <w:pStyle w:val="P-A1"/>
        <w:spacing w:before="0" w:after="0"/>
        <w:ind w:left="1440" w:hanging="360"/>
        <w:jc w:val="left"/>
        <w:rPr>
          <w:rFonts w:ascii="Arial" w:hAnsi="Arial" w:cs="Arial"/>
          <w:szCs w:val="22"/>
        </w:rPr>
      </w:pPr>
    </w:p>
    <w:p w:rsidR="00EB4191" w:rsidRPr="00105A0E" w:rsidRDefault="00EB4191" w:rsidP="00105A0E">
      <w:pPr>
        <w:pStyle w:val="P-A1"/>
        <w:spacing w:before="0" w:after="0"/>
        <w:ind w:left="1440" w:hanging="360"/>
        <w:jc w:val="left"/>
        <w:rPr>
          <w:rFonts w:ascii="Arial" w:hAnsi="Arial" w:cs="Arial"/>
          <w:szCs w:val="22"/>
        </w:rPr>
      </w:pPr>
      <w:r w:rsidRPr="00105A0E">
        <w:rPr>
          <w:rFonts w:ascii="Arial" w:hAnsi="Arial" w:cs="Arial"/>
          <w:szCs w:val="22"/>
        </w:rPr>
        <w:t>3</w:t>
      </w:r>
      <w:r w:rsidR="000A3CE3" w:rsidRPr="00105A0E">
        <w:rPr>
          <w:rFonts w:ascii="Arial" w:hAnsi="Arial" w:cs="Arial"/>
          <w:szCs w:val="22"/>
        </w:rPr>
        <w:t>)</w:t>
      </w:r>
      <w:r w:rsidRPr="00105A0E">
        <w:rPr>
          <w:rFonts w:ascii="Arial" w:hAnsi="Arial" w:cs="Arial"/>
          <w:szCs w:val="22"/>
        </w:rPr>
        <w:tab/>
        <w:t>Life safety devices (</w:t>
      </w:r>
      <w:proofErr w:type="spellStart"/>
      <w:r w:rsidRPr="00105A0E">
        <w:rPr>
          <w:rFonts w:ascii="Arial" w:hAnsi="Arial" w:cs="Arial"/>
          <w:szCs w:val="22"/>
        </w:rPr>
        <w:t>firestats</w:t>
      </w:r>
      <w:proofErr w:type="spellEnd"/>
      <w:r w:rsidRPr="00105A0E">
        <w:rPr>
          <w:rFonts w:ascii="Arial" w:hAnsi="Arial" w:cs="Arial"/>
          <w:szCs w:val="22"/>
        </w:rPr>
        <w:t>, etc.) are not the responsibility of the Controls Contractor's Scope of Work.</w:t>
      </w:r>
    </w:p>
    <w:p w:rsidR="00B65C2C" w:rsidRPr="00105A0E" w:rsidRDefault="00B65C2C" w:rsidP="00105A0E">
      <w:pPr>
        <w:pStyle w:val="P-A1"/>
        <w:spacing w:before="0" w:after="0"/>
        <w:ind w:left="1440" w:hanging="360"/>
        <w:jc w:val="left"/>
        <w:rPr>
          <w:rFonts w:ascii="Arial" w:hAnsi="Arial" w:cs="Arial"/>
          <w:szCs w:val="22"/>
        </w:rPr>
      </w:pPr>
    </w:p>
    <w:p w:rsidR="00EB4191" w:rsidRPr="00105A0E" w:rsidRDefault="00EB4191" w:rsidP="00105A0E">
      <w:pPr>
        <w:pStyle w:val="P-A1"/>
        <w:spacing w:before="0" w:after="0"/>
        <w:ind w:left="1440" w:hanging="360"/>
        <w:jc w:val="left"/>
        <w:rPr>
          <w:rFonts w:ascii="Arial" w:hAnsi="Arial" w:cs="Arial"/>
          <w:szCs w:val="22"/>
        </w:rPr>
      </w:pPr>
      <w:r w:rsidRPr="00105A0E">
        <w:rPr>
          <w:rFonts w:ascii="Arial" w:hAnsi="Arial" w:cs="Arial"/>
          <w:szCs w:val="22"/>
        </w:rPr>
        <w:t>4</w:t>
      </w:r>
      <w:r w:rsidR="000A3CE3" w:rsidRPr="00105A0E">
        <w:rPr>
          <w:rFonts w:ascii="Arial" w:hAnsi="Arial" w:cs="Arial"/>
          <w:szCs w:val="22"/>
        </w:rPr>
        <w:t>)</w:t>
      </w:r>
      <w:r w:rsidRPr="00105A0E">
        <w:rPr>
          <w:rFonts w:ascii="Arial" w:hAnsi="Arial" w:cs="Arial"/>
          <w:szCs w:val="22"/>
        </w:rPr>
        <w:tab/>
        <w:t>Equipment safety interlocks shall be 110 V</w:t>
      </w:r>
      <w:r w:rsidR="00477C0C" w:rsidRPr="00105A0E">
        <w:rPr>
          <w:rFonts w:ascii="Arial" w:hAnsi="Arial" w:cs="Arial"/>
          <w:szCs w:val="22"/>
        </w:rPr>
        <w:t>A</w:t>
      </w:r>
      <w:r w:rsidRPr="00105A0E">
        <w:rPr>
          <w:rFonts w:ascii="Arial" w:hAnsi="Arial" w:cs="Arial"/>
          <w:szCs w:val="22"/>
        </w:rPr>
        <w:t>C.</w:t>
      </w:r>
    </w:p>
    <w:p w:rsidR="00B65C2C" w:rsidRPr="00105A0E" w:rsidRDefault="00B65C2C" w:rsidP="00105A0E">
      <w:pPr>
        <w:pStyle w:val="P-A1"/>
        <w:spacing w:before="0" w:after="0"/>
        <w:ind w:left="1440" w:hanging="360"/>
        <w:jc w:val="left"/>
        <w:rPr>
          <w:rFonts w:ascii="Arial" w:hAnsi="Arial" w:cs="Arial"/>
          <w:szCs w:val="22"/>
        </w:rPr>
      </w:pPr>
    </w:p>
    <w:p w:rsidR="00EB4191" w:rsidRPr="00105A0E" w:rsidRDefault="00EB4191" w:rsidP="003D554C">
      <w:pPr>
        <w:pStyle w:val="P-A1a"/>
        <w:spacing w:before="0" w:after="0"/>
        <w:ind w:left="1800" w:hanging="360"/>
        <w:jc w:val="left"/>
        <w:rPr>
          <w:rFonts w:ascii="Arial" w:hAnsi="Arial" w:cs="Arial"/>
          <w:szCs w:val="22"/>
        </w:rPr>
      </w:pPr>
      <w:r w:rsidRPr="00105A0E">
        <w:rPr>
          <w:rFonts w:ascii="Arial" w:hAnsi="Arial" w:cs="Arial"/>
          <w:szCs w:val="22"/>
        </w:rPr>
        <w:t>a</w:t>
      </w:r>
      <w:r w:rsidR="000A3CE3" w:rsidRPr="00105A0E">
        <w:rPr>
          <w:rFonts w:ascii="Arial" w:hAnsi="Arial" w:cs="Arial"/>
          <w:szCs w:val="22"/>
        </w:rPr>
        <w:t>)</w:t>
      </w:r>
      <w:r w:rsidRPr="00105A0E">
        <w:rPr>
          <w:rFonts w:ascii="Arial" w:hAnsi="Arial" w:cs="Arial"/>
          <w:szCs w:val="22"/>
        </w:rPr>
        <w:tab/>
        <w:t>Sensing devices shall be provided by the Controls Contractor.</w:t>
      </w:r>
    </w:p>
    <w:p w:rsidR="00B65C2C" w:rsidRPr="00105A0E" w:rsidRDefault="00B65C2C" w:rsidP="003D554C">
      <w:pPr>
        <w:pStyle w:val="P-A1a"/>
        <w:spacing w:before="0" w:after="0"/>
        <w:ind w:left="1800" w:hanging="360"/>
        <w:jc w:val="left"/>
        <w:rPr>
          <w:rFonts w:ascii="Arial" w:hAnsi="Arial" w:cs="Arial"/>
          <w:szCs w:val="22"/>
        </w:rPr>
      </w:pPr>
    </w:p>
    <w:p w:rsidR="00EB4191" w:rsidRPr="00105A0E" w:rsidRDefault="00EB4191" w:rsidP="003D554C">
      <w:pPr>
        <w:pStyle w:val="P-A1a"/>
        <w:spacing w:before="0" w:after="0"/>
        <w:ind w:left="1800" w:hanging="360"/>
        <w:jc w:val="left"/>
        <w:rPr>
          <w:rFonts w:ascii="Arial" w:hAnsi="Arial" w:cs="Arial"/>
          <w:szCs w:val="22"/>
        </w:rPr>
      </w:pPr>
      <w:r w:rsidRPr="00105A0E">
        <w:rPr>
          <w:rFonts w:ascii="Arial" w:hAnsi="Arial" w:cs="Arial"/>
          <w:szCs w:val="22"/>
        </w:rPr>
        <w:t>b</w:t>
      </w:r>
      <w:r w:rsidR="000A3CE3" w:rsidRPr="00105A0E">
        <w:rPr>
          <w:rFonts w:ascii="Arial" w:hAnsi="Arial" w:cs="Arial"/>
          <w:szCs w:val="22"/>
        </w:rPr>
        <w:t>)</w:t>
      </w:r>
      <w:r w:rsidRPr="00105A0E">
        <w:rPr>
          <w:rFonts w:ascii="Arial" w:hAnsi="Arial" w:cs="Arial"/>
          <w:szCs w:val="22"/>
        </w:rPr>
        <w:tab/>
        <w:t>110 VAC wiring shall be by the Controls Contractor.</w:t>
      </w:r>
    </w:p>
    <w:p w:rsidR="00B65C2C" w:rsidRPr="00105A0E" w:rsidRDefault="00B65C2C" w:rsidP="003D554C">
      <w:pPr>
        <w:pStyle w:val="P-A1a"/>
        <w:spacing w:before="0" w:after="0"/>
        <w:ind w:left="1800" w:hanging="360"/>
        <w:jc w:val="left"/>
        <w:rPr>
          <w:rFonts w:ascii="Arial" w:hAnsi="Arial" w:cs="Arial"/>
          <w:szCs w:val="22"/>
        </w:rPr>
      </w:pPr>
    </w:p>
    <w:p w:rsidR="00EB4191" w:rsidRPr="00105A0E" w:rsidRDefault="00EB4191" w:rsidP="003D554C">
      <w:pPr>
        <w:pStyle w:val="P-A1a"/>
        <w:spacing w:before="0" w:after="0"/>
        <w:ind w:left="1800" w:hanging="360"/>
        <w:jc w:val="left"/>
        <w:rPr>
          <w:rFonts w:ascii="Arial" w:hAnsi="Arial" w:cs="Arial"/>
          <w:szCs w:val="22"/>
        </w:rPr>
      </w:pPr>
      <w:r w:rsidRPr="00105A0E">
        <w:rPr>
          <w:rFonts w:ascii="Arial" w:hAnsi="Arial" w:cs="Arial"/>
          <w:szCs w:val="22"/>
        </w:rPr>
        <w:t>c</w:t>
      </w:r>
      <w:r w:rsidR="000A3CE3" w:rsidRPr="00105A0E">
        <w:rPr>
          <w:rFonts w:ascii="Arial" w:hAnsi="Arial" w:cs="Arial"/>
          <w:szCs w:val="22"/>
        </w:rPr>
        <w:t>)</w:t>
      </w:r>
      <w:r w:rsidRPr="00105A0E">
        <w:rPr>
          <w:rFonts w:ascii="Arial" w:hAnsi="Arial" w:cs="Arial"/>
          <w:szCs w:val="22"/>
        </w:rPr>
        <w:tab/>
        <w:t>Unless auxiliary contacts are required for interfac</w:t>
      </w:r>
      <w:bookmarkStart w:id="2" w:name="_GoBack"/>
      <w:bookmarkEnd w:id="2"/>
      <w:r w:rsidRPr="00105A0E">
        <w:rPr>
          <w:rFonts w:ascii="Arial" w:hAnsi="Arial" w:cs="Arial"/>
          <w:szCs w:val="22"/>
        </w:rPr>
        <w:t>ing device status to the DDC system, all safety devices shall be independent of the DDC system.</w:t>
      </w:r>
    </w:p>
    <w:p w:rsidR="00B65C2C" w:rsidRPr="00105A0E" w:rsidRDefault="00B65C2C" w:rsidP="003D554C">
      <w:pPr>
        <w:pStyle w:val="P-A1a"/>
        <w:spacing w:before="0" w:after="0"/>
        <w:ind w:left="1800" w:hanging="360"/>
        <w:jc w:val="left"/>
        <w:rPr>
          <w:rFonts w:ascii="Arial" w:hAnsi="Arial" w:cs="Arial"/>
          <w:szCs w:val="22"/>
        </w:rPr>
      </w:pPr>
    </w:p>
    <w:p w:rsidR="002F7CE2" w:rsidRPr="00105A0E" w:rsidRDefault="00EB4191" w:rsidP="00105A0E">
      <w:pPr>
        <w:pStyle w:val="P-A"/>
        <w:spacing w:before="0" w:after="0"/>
        <w:ind w:left="1080" w:hanging="360"/>
        <w:jc w:val="left"/>
        <w:rPr>
          <w:rFonts w:ascii="Arial" w:hAnsi="Arial" w:cs="Arial"/>
          <w:szCs w:val="22"/>
        </w:rPr>
      </w:pPr>
      <w:r w:rsidRPr="00105A0E">
        <w:rPr>
          <w:rFonts w:ascii="Arial" w:hAnsi="Arial" w:cs="Arial"/>
          <w:szCs w:val="22"/>
        </w:rPr>
        <w:lastRenderedPageBreak/>
        <w:t>D</w:t>
      </w:r>
      <w:r w:rsidR="001B1834" w:rsidRPr="00105A0E">
        <w:rPr>
          <w:rFonts w:ascii="Arial" w:hAnsi="Arial" w:cs="Arial"/>
          <w:szCs w:val="22"/>
        </w:rPr>
        <w:t>.</w:t>
      </w:r>
      <w:r w:rsidR="001B1834" w:rsidRPr="00105A0E">
        <w:rPr>
          <w:rFonts w:ascii="Arial" w:hAnsi="Arial" w:cs="Arial"/>
          <w:szCs w:val="22"/>
        </w:rPr>
        <w:tab/>
        <w:t>The DDC system shall consist of multiple digital controllers distributed throughout the facility</w:t>
      </w:r>
      <w:r w:rsidR="00970A4E" w:rsidRPr="00105A0E">
        <w:rPr>
          <w:rFonts w:ascii="Arial" w:hAnsi="Arial" w:cs="Arial"/>
          <w:szCs w:val="22"/>
        </w:rPr>
        <w:t xml:space="preserve">; interconnected using  a communication network; </w:t>
      </w:r>
      <w:r w:rsidR="002F7CE2" w:rsidRPr="00105A0E">
        <w:rPr>
          <w:rFonts w:ascii="Arial" w:hAnsi="Arial" w:cs="Arial"/>
          <w:szCs w:val="22"/>
        </w:rPr>
        <w:t xml:space="preserve"> and programmed to maximize the integrity of the operational sub-systems being controlled.</w:t>
      </w:r>
    </w:p>
    <w:p w:rsidR="00B65C2C" w:rsidRPr="00105A0E" w:rsidRDefault="00B65C2C" w:rsidP="00105A0E">
      <w:pPr>
        <w:pStyle w:val="P-A"/>
        <w:spacing w:before="0" w:after="0"/>
        <w:ind w:left="1080" w:hanging="360"/>
        <w:jc w:val="left"/>
        <w:rPr>
          <w:rFonts w:ascii="Arial" w:hAnsi="Arial" w:cs="Arial"/>
          <w:szCs w:val="22"/>
        </w:rPr>
      </w:pPr>
    </w:p>
    <w:p w:rsidR="007C2120" w:rsidRPr="00105A0E" w:rsidRDefault="002F7CE2" w:rsidP="003D554C">
      <w:pPr>
        <w:pStyle w:val="P-A1"/>
        <w:spacing w:before="0" w:after="0"/>
        <w:ind w:left="1440" w:hanging="360"/>
        <w:jc w:val="left"/>
        <w:rPr>
          <w:rFonts w:ascii="Arial" w:hAnsi="Arial" w:cs="Arial"/>
          <w:szCs w:val="22"/>
        </w:rPr>
      </w:pPr>
      <w:r w:rsidRPr="00105A0E">
        <w:rPr>
          <w:rFonts w:ascii="Arial" w:hAnsi="Arial" w:cs="Arial"/>
          <w:szCs w:val="22"/>
        </w:rPr>
        <w:t>1</w:t>
      </w:r>
      <w:r w:rsidR="000A3CE3" w:rsidRPr="00105A0E">
        <w:rPr>
          <w:rFonts w:ascii="Arial" w:hAnsi="Arial" w:cs="Arial"/>
          <w:szCs w:val="22"/>
        </w:rPr>
        <w:t>)</w:t>
      </w:r>
      <w:r w:rsidRPr="00105A0E">
        <w:rPr>
          <w:rFonts w:ascii="Arial" w:hAnsi="Arial" w:cs="Arial"/>
          <w:szCs w:val="22"/>
        </w:rPr>
        <w:tab/>
      </w:r>
      <w:r w:rsidR="00970A4E" w:rsidRPr="00105A0E">
        <w:rPr>
          <w:rFonts w:ascii="Arial" w:hAnsi="Arial" w:cs="Arial"/>
          <w:szCs w:val="22"/>
        </w:rPr>
        <w:t xml:space="preserve">Provide stand-alone distributed controllers </w:t>
      </w:r>
      <w:r w:rsidR="001B1834" w:rsidRPr="00105A0E">
        <w:rPr>
          <w:rFonts w:ascii="Arial" w:hAnsi="Arial" w:cs="Arial"/>
          <w:szCs w:val="22"/>
        </w:rPr>
        <w:t xml:space="preserve">selected </w:t>
      </w:r>
      <w:r w:rsidR="00D2009A" w:rsidRPr="00105A0E">
        <w:rPr>
          <w:rFonts w:ascii="Arial" w:hAnsi="Arial" w:cs="Arial"/>
          <w:szCs w:val="22"/>
        </w:rPr>
        <w:t>and deployed to</w:t>
      </w:r>
      <w:r w:rsidR="007C2120" w:rsidRPr="00105A0E">
        <w:rPr>
          <w:rFonts w:ascii="Arial" w:hAnsi="Arial" w:cs="Arial"/>
          <w:szCs w:val="22"/>
        </w:rPr>
        <w:t xml:space="preserve"> coincide with the </w:t>
      </w:r>
      <w:r w:rsidR="00970A4E" w:rsidRPr="00105A0E">
        <w:rPr>
          <w:rFonts w:ascii="Arial" w:hAnsi="Arial" w:cs="Arial"/>
          <w:szCs w:val="22"/>
        </w:rPr>
        <w:t xml:space="preserve">operating </w:t>
      </w:r>
      <w:r w:rsidR="007C2120" w:rsidRPr="00105A0E">
        <w:rPr>
          <w:rFonts w:ascii="Arial" w:hAnsi="Arial" w:cs="Arial"/>
          <w:szCs w:val="22"/>
        </w:rPr>
        <w:t>sub-system</w:t>
      </w:r>
      <w:r w:rsidR="00970A4E" w:rsidRPr="00105A0E">
        <w:rPr>
          <w:rFonts w:ascii="Arial" w:hAnsi="Arial" w:cs="Arial"/>
          <w:szCs w:val="22"/>
        </w:rPr>
        <w:t>s</w:t>
      </w:r>
      <w:r w:rsidR="007C2120" w:rsidRPr="00105A0E">
        <w:rPr>
          <w:rFonts w:ascii="Arial" w:hAnsi="Arial" w:cs="Arial"/>
          <w:szCs w:val="22"/>
        </w:rPr>
        <w:t xml:space="preserve"> being controlled</w:t>
      </w:r>
      <w:r w:rsidR="00D2009A" w:rsidRPr="00105A0E">
        <w:rPr>
          <w:rFonts w:ascii="Arial" w:hAnsi="Arial" w:cs="Arial"/>
          <w:szCs w:val="22"/>
        </w:rPr>
        <w:t>.</w:t>
      </w:r>
    </w:p>
    <w:p w:rsidR="00B65C2C" w:rsidRPr="00105A0E" w:rsidRDefault="00B65C2C" w:rsidP="003D554C">
      <w:pPr>
        <w:pStyle w:val="P-A1"/>
        <w:spacing w:before="0" w:after="0"/>
        <w:ind w:left="1440" w:hanging="360"/>
        <w:jc w:val="left"/>
        <w:rPr>
          <w:rFonts w:ascii="Arial" w:hAnsi="Arial" w:cs="Arial"/>
          <w:szCs w:val="22"/>
        </w:rPr>
      </w:pPr>
    </w:p>
    <w:p w:rsidR="007C2120" w:rsidRPr="00105A0E" w:rsidRDefault="007C2120" w:rsidP="003D554C">
      <w:pPr>
        <w:pStyle w:val="P-A1"/>
        <w:spacing w:before="0" w:after="0"/>
        <w:ind w:left="1440" w:hanging="360"/>
        <w:jc w:val="left"/>
        <w:rPr>
          <w:rFonts w:ascii="Arial" w:hAnsi="Arial" w:cs="Arial"/>
          <w:szCs w:val="22"/>
        </w:rPr>
      </w:pPr>
      <w:r w:rsidRPr="00105A0E">
        <w:rPr>
          <w:rFonts w:ascii="Arial" w:hAnsi="Arial" w:cs="Arial"/>
          <w:szCs w:val="22"/>
        </w:rPr>
        <w:t>2</w:t>
      </w:r>
      <w:r w:rsidR="000A3CE3" w:rsidRPr="00105A0E">
        <w:rPr>
          <w:rFonts w:ascii="Arial" w:hAnsi="Arial" w:cs="Arial"/>
          <w:szCs w:val="22"/>
        </w:rPr>
        <w:t>)</w:t>
      </w:r>
      <w:r w:rsidRPr="00105A0E">
        <w:rPr>
          <w:rFonts w:ascii="Arial" w:hAnsi="Arial" w:cs="Arial"/>
          <w:szCs w:val="22"/>
        </w:rPr>
        <w:tab/>
        <w:t xml:space="preserve">All reasonable efforts shall be made to ensure single controller failures </w:t>
      </w:r>
      <w:r w:rsidR="004020E9" w:rsidRPr="00105A0E">
        <w:rPr>
          <w:rFonts w:ascii="Arial" w:hAnsi="Arial" w:cs="Arial"/>
          <w:szCs w:val="22"/>
        </w:rPr>
        <w:t>shall</w:t>
      </w:r>
      <w:r w:rsidRPr="00105A0E">
        <w:rPr>
          <w:rFonts w:ascii="Arial" w:hAnsi="Arial" w:cs="Arial"/>
          <w:szCs w:val="22"/>
        </w:rPr>
        <w:t xml:space="preserve"> affect only the sub-system being controlled.</w:t>
      </w:r>
    </w:p>
    <w:p w:rsidR="00B65C2C" w:rsidRPr="00105A0E" w:rsidRDefault="00B65C2C" w:rsidP="003D554C">
      <w:pPr>
        <w:pStyle w:val="P-A1"/>
        <w:spacing w:before="0" w:after="0"/>
        <w:ind w:left="1440" w:hanging="360"/>
        <w:jc w:val="left"/>
        <w:rPr>
          <w:rFonts w:ascii="Arial" w:hAnsi="Arial" w:cs="Arial"/>
          <w:szCs w:val="22"/>
        </w:rPr>
      </w:pPr>
    </w:p>
    <w:p w:rsidR="002779E8" w:rsidRPr="00105A0E" w:rsidRDefault="007C2120" w:rsidP="003D554C">
      <w:pPr>
        <w:pStyle w:val="P-A1"/>
        <w:spacing w:before="0" w:after="0"/>
        <w:ind w:left="1440" w:hanging="360"/>
        <w:jc w:val="left"/>
        <w:rPr>
          <w:rFonts w:ascii="Arial" w:hAnsi="Arial" w:cs="Arial"/>
          <w:szCs w:val="22"/>
        </w:rPr>
      </w:pPr>
      <w:r w:rsidRPr="00105A0E">
        <w:rPr>
          <w:rFonts w:ascii="Arial" w:hAnsi="Arial" w:cs="Arial"/>
          <w:szCs w:val="22"/>
        </w:rPr>
        <w:t>3</w:t>
      </w:r>
      <w:r w:rsidR="000A3CE3" w:rsidRPr="00105A0E">
        <w:rPr>
          <w:rFonts w:ascii="Arial" w:hAnsi="Arial" w:cs="Arial"/>
          <w:szCs w:val="22"/>
        </w:rPr>
        <w:t>)</w:t>
      </w:r>
      <w:r w:rsidRPr="00105A0E">
        <w:rPr>
          <w:rFonts w:ascii="Arial" w:hAnsi="Arial" w:cs="Arial"/>
          <w:szCs w:val="22"/>
        </w:rPr>
        <w:tab/>
      </w:r>
      <w:r w:rsidR="00D2009A" w:rsidRPr="00105A0E">
        <w:rPr>
          <w:rFonts w:ascii="Arial" w:hAnsi="Arial" w:cs="Arial"/>
          <w:szCs w:val="22"/>
        </w:rPr>
        <w:t xml:space="preserve">Master/Slave or </w:t>
      </w:r>
      <w:r w:rsidRPr="00105A0E">
        <w:rPr>
          <w:rFonts w:ascii="Arial" w:hAnsi="Arial" w:cs="Arial"/>
          <w:szCs w:val="22"/>
        </w:rPr>
        <w:t>C</w:t>
      </w:r>
      <w:r w:rsidR="00D2009A" w:rsidRPr="00105A0E">
        <w:rPr>
          <w:rFonts w:ascii="Arial" w:hAnsi="Arial" w:cs="Arial"/>
          <w:szCs w:val="22"/>
        </w:rPr>
        <w:t xml:space="preserve">entralized </w:t>
      </w:r>
      <w:r w:rsidRPr="00105A0E">
        <w:rPr>
          <w:rFonts w:ascii="Arial" w:hAnsi="Arial" w:cs="Arial"/>
          <w:szCs w:val="22"/>
        </w:rPr>
        <w:t>C</w:t>
      </w:r>
      <w:r w:rsidR="00D2009A" w:rsidRPr="00105A0E">
        <w:rPr>
          <w:rFonts w:ascii="Arial" w:hAnsi="Arial" w:cs="Arial"/>
          <w:szCs w:val="22"/>
        </w:rPr>
        <w:t xml:space="preserve">ontroller </w:t>
      </w:r>
      <w:r w:rsidRPr="00105A0E">
        <w:rPr>
          <w:rFonts w:ascii="Arial" w:hAnsi="Arial" w:cs="Arial"/>
          <w:szCs w:val="22"/>
        </w:rPr>
        <w:t xml:space="preserve">configurations </w:t>
      </w:r>
      <w:r w:rsidR="00D2009A" w:rsidRPr="00105A0E">
        <w:rPr>
          <w:rFonts w:ascii="Arial" w:hAnsi="Arial" w:cs="Arial"/>
          <w:szCs w:val="22"/>
        </w:rPr>
        <w:t>shall not be accepted.</w:t>
      </w:r>
    </w:p>
    <w:p w:rsidR="00B65C2C" w:rsidRPr="00105A0E" w:rsidRDefault="00B65C2C" w:rsidP="003D554C">
      <w:pPr>
        <w:pStyle w:val="P-A1"/>
        <w:spacing w:before="0" w:after="0"/>
        <w:ind w:left="1440" w:hanging="360"/>
        <w:jc w:val="left"/>
        <w:rPr>
          <w:rFonts w:ascii="Arial" w:hAnsi="Arial" w:cs="Arial"/>
          <w:szCs w:val="22"/>
        </w:rPr>
      </w:pPr>
    </w:p>
    <w:p w:rsidR="002779E8" w:rsidRPr="00105A0E" w:rsidRDefault="002779E8" w:rsidP="003D554C">
      <w:pPr>
        <w:pStyle w:val="P-A1a"/>
        <w:spacing w:before="0" w:after="0"/>
        <w:ind w:left="1800" w:hanging="360"/>
        <w:jc w:val="left"/>
        <w:rPr>
          <w:rFonts w:ascii="Arial" w:hAnsi="Arial" w:cs="Arial"/>
          <w:szCs w:val="22"/>
        </w:rPr>
      </w:pPr>
      <w:r w:rsidRPr="00105A0E">
        <w:rPr>
          <w:rFonts w:ascii="Arial" w:hAnsi="Arial" w:cs="Arial"/>
          <w:szCs w:val="22"/>
        </w:rPr>
        <w:t>a</w:t>
      </w:r>
      <w:r w:rsidR="000A3CE3" w:rsidRPr="00105A0E">
        <w:rPr>
          <w:rFonts w:ascii="Arial" w:hAnsi="Arial" w:cs="Arial"/>
          <w:szCs w:val="22"/>
        </w:rPr>
        <w:t>)</w:t>
      </w:r>
      <w:r w:rsidRPr="00105A0E">
        <w:rPr>
          <w:rFonts w:ascii="Arial" w:hAnsi="Arial" w:cs="Arial"/>
          <w:szCs w:val="22"/>
        </w:rPr>
        <w:tab/>
      </w:r>
      <w:r w:rsidR="00FE2802" w:rsidRPr="00105A0E">
        <w:rPr>
          <w:rFonts w:ascii="Arial" w:hAnsi="Arial" w:cs="Arial"/>
          <w:szCs w:val="22"/>
        </w:rPr>
        <w:t xml:space="preserve">All reasonable efforts shall be made to </w:t>
      </w:r>
      <w:r w:rsidRPr="00105A0E">
        <w:rPr>
          <w:rFonts w:ascii="Arial" w:hAnsi="Arial" w:cs="Arial"/>
          <w:szCs w:val="22"/>
        </w:rPr>
        <w:t>insure normal sub-system operating parameters reside at the distributed controllers and not at a higher level device to enhance the operating integrity of the DDC sub-systems in the event of a network communications failure.</w:t>
      </w:r>
    </w:p>
    <w:p w:rsidR="00B65C2C" w:rsidRPr="00105A0E" w:rsidRDefault="00B65C2C" w:rsidP="003D554C">
      <w:pPr>
        <w:pStyle w:val="P-A1a"/>
        <w:spacing w:before="0" w:after="0"/>
        <w:ind w:left="1800" w:hanging="360"/>
        <w:jc w:val="left"/>
        <w:rPr>
          <w:rFonts w:ascii="Arial" w:hAnsi="Arial" w:cs="Arial"/>
          <w:szCs w:val="22"/>
        </w:rPr>
      </w:pPr>
    </w:p>
    <w:p w:rsidR="00970A4E" w:rsidRPr="00105A0E" w:rsidRDefault="002779E8" w:rsidP="003D554C">
      <w:pPr>
        <w:pStyle w:val="P-A1a"/>
        <w:spacing w:before="0" w:after="0"/>
        <w:ind w:left="1800" w:hanging="360"/>
        <w:jc w:val="left"/>
        <w:rPr>
          <w:rFonts w:ascii="Arial" w:hAnsi="Arial" w:cs="Arial"/>
          <w:szCs w:val="22"/>
        </w:rPr>
      </w:pPr>
      <w:r w:rsidRPr="00105A0E">
        <w:rPr>
          <w:rFonts w:ascii="Arial" w:hAnsi="Arial" w:cs="Arial"/>
          <w:szCs w:val="22"/>
        </w:rPr>
        <w:t>b</w:t>
      </w:r>
      <w:r w:rsidR="000A3CE3" w:rsidRPr="00105A0E">
        <w:rPr>
          <w:rFonts w:ascii="Arial" w:hAnsi="Arial" w:cs="Arial"/>
          <w:szCs w:val="22"/>
        </w:rPr>
        <w:t>)</w:t>
      </w:r>
      <w:r w:rsidR="00970A4E" w:rsidRPr="00105A0E">
        <w:rPr>
          <w:rFonts w:ascii="Arial" w:hAnsi="Arial" w:cs="Arial"/>
          <w:szCs w:val="22"/>
        </w:rPr>
        <w:tab/>
        <w:t>Software shall be provided to allow distributed controllers to operate in a basic default control mode in the event of communication network failure.</w:t>
      </w:r>
    </w:p>
    <w:p w:rsidR="00B65C2C" w:rsidRPr="00105A0E" w:rsidRDefault="00B65C2C" w:rsidP="00105A0E">
      <w:pPr>
        <w:pStyle w:val="P-A1a"/>
        <w:spacing w:before="0" w:after="0"/>
        <w:ind w:left="1080" w:hanging="360"/>
        <w:jc w:val="left"/>
        <w:rPr>
          <w:rFonts w:ascii="Arial" w:hAnsi="Arial" w:cs="Arial"/>
          <w:szCs w:val="22"/>
        </w:rPr>
      </w:pPr>
    </w:p>
    <w:p w:rsidR="00CC344E" w:rsidRPr="00105A0E" w:rsidRDefault="00EB4191" w:rsidP="00105A0E">
      <w:pPr>
        <w:pStyle w:val="P-A"/>
        <w:spacing w:before="0" w:after="0"/>
        <w:ind w:left="1080" w:hanging="360"/>
        <w:jc w:val="left"/>
        <w:rPr>
          <w:rFonts w:ascii="Arial" w:hAnsi="Arial" w:cs="Arial"/>
          <w:szCs w:val="22"/>
        </w:rPr>
      </w:pPr>
      <w:r w:rsidRPr="00105A0E">
        <w:rPr>
          <w:rFonts w:ascii="Arial" w:hAnsi="Arial" w:cs="Arial"/>
          <w:szCs w:val="22"/>
        </w:rPr>
        <w:t>E</w:t>
      </w:r>
      <w:r w:rsidR="00CC344E" w:rsidRPr="00105A0E">
        <w:rPr>
          <w:rFonts w:ascii="Arial" w:hAnsi="Arial" w:cs="Arial"/>
          <w:szCs w:val="22"/>
        </w:rPr>
        <w:t>.</w:t>
      </w:r>
      <w:r w:rsidR="00CC344E" w:rsidRPr="00105A0E">
        <w:rPr>
          <w:rFonts w:ascii="Arial" w:hAnsi="Arial" w:cs="Arial"/>
          <w:szCs w:val="22"/>
        </w:rPr>
        <w:tab/>
        <w:t xml:space="preserve">Provide comprehensive operator and technician training as described </w:t>
      </w:r>
      <w:r w:rsidR="003801E5" w:rsidRPr="00105A0E">
        <w:rPr>
          <w:rFonts w:ascii="Arial" w:hAnsi="Arial" w:cs="Arial"/>
          <w:szCs w:val="22"/>
        </w:rPr>
        <w:t xml:space="preserve">in Part 3 of this </w:t>
      </w:r>
      <w:r w:rsidR="006E066B" w:rsidRPr="00105A0E">
        <w:rPr>
          <w:rFonts w:ascii="Arial" w:hAnsi="Arial" w:cs="Arial"/>
          <w:szCs w:val="22"/>
        </w:rPr>
        <w:t>Specification Section</w:t>
      </w:r>
      <w:r w:rsidR="00CC344E" w:rsidRPr="00105A0E">
        <w:rPr>
          <w:rFonts w:ascii="Arial" w:hAnsi="Arial" w:cs="Arial"/>
          <w:szCs w:val="22"/>
        </w:rPr>
        <w:t>.</w:t>
      </w:r>
    </w:p>
    <w:p w:rsidR="00B65C2C" w:rsidRPr="00105A0E" w:rsidRDefault="00B65C2C" w:rsidP="00105A0E">
      <w:pPr>
        <w:pStyle w:val="P-A"/>
        <w:spacing w:before="0" w:after="0"/>
        <w:ind w:left="1080" w:hanging="360"/>
        <w:jc w:val="left"/>
        <w:rPr>
          <w:rFonts w:ascii="Arial" w:hAnsi="Arial" w:cs="Arial"/>
          <w:szCs w:val="22"/>
        </w:rPr>
      </w:pPr>
    </w:p>
    <w:p w:rsidR="00EB4191" w:rsidRPr="00105A0E" w:rsidRDefault="00EB4191" w:rsidP="003D554C">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1.02</w:t>
      </w:r>
      <w:r w:rsidRPr="00105A0E">
        <w:rPr>
          <w:rFonts w:ascii="Arial" w:hAnsi="Arial" w:cs="Arial"/>
          <w:b w:val="0"/>
          <w:i w:val="0"/>
          <w:smallCaps w:val="0"/>
          <w:sz w:val="22"/>
          <w:szCs w:val="22"/>
        </w:rPr>
        <w:tab/>
      </w:r>
      <w:r w:rsidR="00756A73">
        <w:rPr>
          <w:rFonts w:ascii="Arial" w:hAnsi="Arial" w:cs="Arial"/>
          <w:b w:val="0"/>
          <w:i w:val="0"/>
          <w:smallCaps w:val="0"/>
          <w:sz w:val="22"/>
          <w:szCs w:val="22"/>
        </w:rPr>
        <w:t xml:space="preserve">RELATED SECTIONS </w:t>
      </w:r>
      <w:r w:rsidR="00B65C2C" w:rsidRPr="00105A0E">
        <w:rPr>
          <w:rFonts w:ascii="Arial" w:hAnsi="Arial" w:cs="Arial"/>
          <w:b w:val="0"/>
          <w:i w:val="0"/>
          <w:smallCaps w:val="0"/>
          <w:sz w:val="22"/>
          <w:szCs w:val="22"/>
        </w:rPr>
        <w:t xml:space="preserve"> </w:t>
      </w:r>
    </w:p>
    <w:p w:rsidR="00B65C2C" w:rsidRPr="00105A0E" w:rsidRDefault="00B65C2C" w:rsidP="00105A0E">
      <w:pPr>
        <w:pStyle w:val="P-1xx"/>
        <w:spacing w:before="0" w:after="0"/>
        <w:ind w:left="1080" w:hanging="360"/>
        <w:jc w:val="left"/>
        <w:rPr>
          <w:rFonts w:ascii="Arial" w:hAnsi="Arial" w:cs="Arial"/>
          <w:b w:val="0"/>
          <w:i w:val="0"/>
          <w:smallCaps w:val="0"/>
          <w:sz w:val="22"/>
          <w:szCs w:val="22"/>
        </w:rPr>
      </w:pPr>
    </w:p>
    <w:p w:rsidR="00B65C2C" w:rsidRPr="00105A0E" w:rsidRDefault="00756A73" w:rsidP="00D408A7">
      <w:pPr>
        <w:pStyle w:val="p-asection"/>
        <w:numPr>
          <w:ilvl w:val="0"/>
          <w:numId w:val="10"/>
        </w:numPr>
        <w:tabs>
          <w:tab w:val="clear" w:pos="1152"/>
        </w:tabs>
        <w:spacing w:before="0" w:after="0"/>
        <w:ind w:left="1080"/>
        <w:jc w:val="left"/>
        <w:rPr>
          <w:rFonts w:ascii="Arial" w:hAnsi="Arial" w:cs="Arial"/>
          <w:szCs w:val="22"/>
        </w:rPr>
      </w:pPr>
      <w:r>
        <w:rPr>
          <w:rFonts w:ascii="Arial" w:hAnsi="Arial" w:cs="Arial"/>
          <w:szCs w:val="22"/>
        </w:rPr>
        <w:t>General Conditions</w:t>
      </w:r>
    </w:p>
    <w:p w:rsidR="00B65C2C" w:rsidRPr="00105A0E" w:rsidRDefault="00756A73" w:rsidP="00D408A7">
      <w:pPr>
        <w:pStyle w:val="p-asection"/>
        <w:numPr>
          <w:ilvl w:val="0"/>
          <w:numId w:val="10"/>
        </w:numPr>
        <w:tabs>
          <w:tab w:val="clear" w:pos="1152"/>
        </w:tabs>
        <w:spacing w:before="0" w:after="0"/>
        <w:ind w:left="1080"/>
        <w:jc w:val="left"/>
        <w:rPr>
          <w:rFonts w:ascii="Arial" w:hAnsi="Arial" w:cs="Arial"/>
          <w:szCs w:val="22"/>
        </w:rPr>
      </w:pPr>
      <w:r>
        <w:rPr>
          <w:rFonts w:ascii="Arial" w:hAnsi="Arial" w:cs="Arial"/>
          <w:szCs w:val="22"/>
        </w:rPr>
        <w:t>Special Conditions</w:t>
      </w:r>
    </w:p>
    <w:p w:rsidR="00B65C2C" w:rsidRPr="00105A0E" w:rsidRDefault="0058340E" w:rsidP="00D408A7">
      <w:pPr>
        <w:pStyle w:val="p-asection"/>
        <w:numPr>
          <w:ilvl w:val="0"/>
          <w:numId w:val="10"/>
        </w:numPr>
        <w:tabs>
          <w:tab w:val="clear" w:pos="1152"/>
        </w:tabs>
        <w:spacing w:before="0" w:after="0"/>
        <w:ind w:left="1080"/>
        <w:jc w:val="left"/>
        <w:rPr>
          <w:rFonts w:ascii="Arial" w:hAnsi="Arial" w:cs="Arial"/>
          <w:szCs w:val="22"/>
        </w:rPr>
      </w:pPr>
      <w:r w:rsidRPr="00105A0E">
        <w:rPr>
          <w:rFonts w:ascii="Arial" w:hAnsi="Arial" w:cs="Arial"/>
          <w:szCs w:val="22"/>
        </w:rPr>
        <w:t>Section 15A</w:t>
      </w:r>
      <w:r w:rsidRPr="00105A0E">
        <w:rPr>
          <w:rFonts w:ascii="Arial" w:hAnsi="Arial" w:cs="Arial"/>
          <w:szCs w:val="22"/>
        </w:rPr>
        <w:tab/>
      </w:r>
      <w:r w:rsidR="00756A73">
        <w:rPr>
          <w:rFonts w:ascii="Arial" w:hAnsi="Arial" w:cs="Arial"/>
          <w:szCs w:val="22"/>
        </w:rPr>
        <w:t>Manual Specification</w:t>
      </w:r>
    </w:p>
    <w:p w:rsidR="00B65C2C" w:rsidRPr="00105A0E" w:rsidRDefault="0058340E" w:rsidP="00D408A7">
      <w:pPr>
        <w:pStyle w:val="p-asection"/>
        <w:numPr>
          <w:ilvl w:val="0"/>
          <w:numId w:val="10"/>
        </w:numPr>
        <w:tabs>
          <w:tab w:val="clear" w:pos="1152"/>
        </w:tabs>
        <w:spacing w:before="0" w:after="0"/>
        <w:ind w:left="1080"/>
        <w:jc w:val="left"/>
        <w:rPr>
          <w:rFonts w:ascii="Arial" w:hAnsi="Arial" w:cs="Arial"/>
          <w:szCs w:val="22"/>
        </w:rPr>
      </w:pPr>
      <w:r w:rsidRPr="00105A0E">
        <w:rPr>
          <w:rFonts w:ascii="Arial" w:hAnsi="Arial" w:cs="Arial"/>
          <w:szCs w:val="22"/>
        </w:rPr>
        <w:t>Section 16A</w:t>
      </w:r>
      <w:r w:rsidRPr="00105A0E">
        <w:rPr>
          <w:rFonts w:ascii="Arial" w:hAnsi="Arial" w:cs="Arial"/>
          <w:szCs w:val="22"/>
        </w:rPr>
        <w:tab/>
      </w:r>
      <w:r w:rsidR="00EB4191" w:rsidRPr="00105A0E">
        <w:rPr>
          <w:rFonts w:ascii="Arial" w:hAnsi="Arial" w:cs="Arial"/>
          <w:szCs w:val="22"/>
        </w:rPr>
        <w:t>Manual Specification</w:t>
      </w:r>
    </w:p>
    <w:p w:rsidR="00B65C2C" w:rsidRPr="00105A0E" w:rsidRDefault="0058340E" w:rsidP="00D408A7">
      <w:pPr>
        <w:pStyle w:val="p-asection"/>
        <w:numPr>
          <w:ilvl w:val="0"/>
          <w:numId w:val="10"/>
        </w:numPr>
        <w:tabs>
          <w:tab w:val="clear" w:pos="1152"/>
        </w:tabs>
        <w:spacing w:before="0" w:after="0"/>
        <w:ind w:left="1080"/>
        <w:jc w:val="left"/>
        <w:rPr>
          <w:rFonts w:ascii="Arial" w:hAnsi="Arial" w:cs="Arial"/>
          <w:szCs w:val="22"/>
        </w:rPr>
      </w:pPr>
      <w:r w:rsidRPr="00105A0E">
        <w:rPr>
          <w:rFonts w:ascii="Arial" w:hAnsi="Arial" w:cs="Arial"/>
          <w:szCs w:val="22"/>
        </w:rPr>
        <w:t>Section 15000</w:t>
      </w:r>
      <w:r w:rsidRPr="00105A0E">
        <w:rPr>
          <w:rFonts w:ascii="Arial" w:hAnsi="Arial" w:cs="Arial"/>
          <w:szCs w:val="22"/>
        </w:rPr>
        <w:tab/>
      </w:r>
      <w:r w:rsidR="00EB4191" w:rsidRPr="00105A0E">
        <w:rPr>
          <w:rFonts w:ascii="Arial" w:hAnsi="Arial" w:cs="Arial"/>
          <w:szCs w:val="22"/>
        </w:rPr>
        <w:t>Ge</w:t>
      </w:r>
      <w:r w:rsidR="00756A73">
        <w:rPr>
          <w:rFonts w:ascii="Arial" w:hAnsi="Arial" w:cs="Arial"/>
          <w:szCs w:val="22"/>
        </w:rPr>
        <w:t>neral Mechanical Specifications</w:t>
      </w:r>
    </w:p>
    <w:p w:rsidR="00B65C2C" w:rsidRPr="00105A0E" w:rsidRDefault="0058340E" w:rsidP="00D408A7">
      <w:pPr>
        <w:pStyle w:val="p-asection"/>
        <w:numPr>
          <w:ilvl w:val="0"/>
          <w:numId w:val="10"/>
        </w:numPr>
        <w:tabs>
          <w:tab w:val="clear" w:pos="1152"/>
        </w:tabs>
        <w:spacing w:before="0" w:after="0"/>
        <w:ind w:left="1080"/>
        <w:jc w:val="left"/>
        <w:rPr>
          <w:rFonts w:ascii="Arial" w:hAnsi="Arial" w:cs="Arial"/>
          <w:szCs w:val="22"/>
        </w:rPr>
      </w:pPr>
      <w:r w:rsidRPr="00105A0E">
        <w:rPr>
          <w:rFonts w:ascii="Arial" w:hAnsi="Arial" w:cs="Arial"/>
          <w:szCs w:val="22"/>
        </w:rPr>
        <w:t>Section 16000</w:t>
      </w:r>
      <w:r w:rsidRPr="00105A0E">
        <w:rPr>
          <w:rFonts w:ascii="Arial" w:hAnsi="Arial" w:cs="Arial"/>
          <w:szCs w:val="22"/>
        </w:rPr>
        <w:tab/>
      </w:r>
      <w:r w:rsidR="00EB4191" w:rsidRPr="00105A0E">
        <w:rPr>
          <w:rFonts w:ascii="Arial" w:hAnsi="Arial" w:cs="Arial"/>
          <w:szCs w:val="22"/>
        </w:rPr>
        <w:t>Ge</w:t>
      </w:r>
      <w:r w:rsidR="00756A73">
        <w:rPr>
          <w:rFonts w:ascii="Arial" w:hAnsi="Arial" w:cs="Arial"/>
          <w:szCs w:val="22"/>
        </w:rPr>
        <w:t>neral Electrical Specifications</w:t>
      </w:r>
    </w:p>
    <w:p w:rsidR="00EB4191" w:rsidRPr="00105A0E" w:rsidRDefault="00EB4191" w:rsidP="00D408A7">
      <w:pPr>
        <w:pStyle w:val="p-asection"/>
        <w:numPr>
          <w:ilvl w:val="0"/>
          <w:numId w:val="10"/>
        </w:numPr>
        <w:tabs>
          <w:tab w:val="clear" w:pos="1152"/>
        </w:tabs>
        <w:spacing w:before="0" w:after="0"/>
        <w:ind w:left="1080"/>
        <w:jc w:val="left"/>
        <w:rPr>
          <w:rFonts w:ascii="Arial" w:hAnsi="Arial" w:cs="Arial"/>
          <w:szCs w:val="22"/>
        </w:rPr>
      </w:pPr>
      <w:r w:rsidRPr="00105A0E">
        <w:rPr>
          <w:rFonts w:ascii="Arial" w:hAnsi="Arial" w:cs="Arial"/>
          <w:szCs w:val="22"/>
        </w:rPr>
        <w:t>This Specification Section and all its Parts, including:</w:t>
      </w:r>
    </w:p>
    <w:p w:rsidR="00B65C2C" w:rsidRPr="00105A0E" w:rsidRDefault="00B65C2C" w:rsidP="00105A0E">
      <w:pPr>
        <w:pStyle w:val="p-asection"/>
        <w:spacing w:before="0" w:after="0"/>
        <w:ind w:left="1080" w:hanging="360"/>
        <w:jc w:val="left"/>
        <w:rPr>
          <w:rFonts w:ascii="Arial" w:hAnsi="Arial" w:cs="Arial"/>
          <w:szCs w:val="22"/>
        </w:rPr>
      </w:pPr>
    </w:p>
    <w:p w:rsidR="00B65C2C" w:rsidRPr="00105A0E" w:rsidRDefault="00EB4191" w:rsidP="00596B0E">
      <w:pPr>
        <w:pStyle w:val="P-A1"/>
        <w:spacing w:before="0" w:after="0"/>
        <w:ind w:left="1440" w:hanging="360"/>
        <w:jc w:val="left"/>
        <w:rPr>
          <w:rFonts w:ascii="Arial" w:hAnsi="Arial" w:cs="Arial"/>
          <w:szCs w:val="22"/>
        </w:rPr>
      </w:pPr>
      <w:r w:rsidRPr="00105A0E">
        <w:rPr>
          <w:rFonts w:ascii="Arial" w:hAnsi="Arial" w:cs="Arial"/>
          <w:szCs w:val="22"/>
        </w:rPr>
        <w:t>1</w:t>
      </w:r>
      <w:r w:rsidR="000A3CE3" w:rsidRPr="00105A0E">
        <w:rPr>
          <w:rFonts w:ascii="Arial" w:hAnsi="Arial" w:cs="Arial"/>
          <w:szCs w:val="22"/>
        </w:rPr>
        <w:t>)</w:t>
      </w:r>
      <w:r w:rsidR="00756A73">
        <w:rPr>
          <w:rFonts w:ascii="Arial" w:hAnsi="Arial" w:cs="Arial"/>
          <w:szCs w:val="22"/>
        </w:rPr>
        <w:tab/>
        <w:t>PART 1 - General</w:t>
      </w:r>
    </w:p>
    <w:p w:rsidR="00B65C2C" w:rsidRPr="00105A0E" w:rsidRDefault="00EB4191" w:rsidP="00596B0E">
      <w:pPr>
        <w:pStyle w:val="P-A1"/>
        <w:spacing w:before="0" w:after="0"/>
        <w:ind w:left="1440" w:hanging="360"/>
        <w:jc w:val="left"/>
        <w:rPr>
          <w:rFonts w:ascii="Arial" w:hAnsi="Arial" w:cs="Arial"/>
          <w:szCs w:val="22"/>
        </w:rPr>
      </w:pPr>
      <w:r w:rsidRPr="00105A0E">
        <w:rPr>
          <w:rFonts w:ascii="Arial" w:hAnsi="Arial" w:cs="Arial"/>
          <w:szCs w:val="22"/>
        </w:rPr>
        <w:t>2</w:t>
      </w:r>
      <w:r w:rsidR="000A3CE3" w:rsidRPr="00105A0E">
        <w:rPr>
          <w:rFonts w:ascii="Arial" w:hAnsi="Arial" w:cs="Arial"/>
          <w:szCs w:val="22"/>
        </w:rPr>
        <w:t>)</w:t>
      </w:r>
      <w:r w:rsidR="003D554C">
        <w:rPr>
          <w:rFonts w:ascii="Arial" w:hAnsi="Arial" w:cs="Arial"/>
          <w:szCs w:val="22"/>
        </w:rPr>
        <w:tab/>
        <w:t>PART 2 - Products</w:t>
      </w:r>
    </w:p>
    <w:p w:rsidR="00B65C2C" w:rsidRPr="00105A0E" w:rsidRDefault="00EB4191" w:rsidP="00D408A7">
      <w:pPr>
        <w:pStyle w:val="P-A1a"/>
        <w:numPr>
          <w:ilvl w:val="0"/>
          <w:numId w:val="11"/>
        </w:numPr>
        <w:spacing w:before="0" w:after="0"/>
        <w:ind w:left="1800"/>
        <w:jc w:val="left"/>
        <w:rPr>
          <w:rFonts w:ascii="Arial" w:hAnsi="Arial" w:cs="Arial"/>
          <w:szCs w:val="22"/>
        </w:rPr>
      </w:pPr>
      <w:r w:rsidRPr="00105A0E">
        <w:rPr>
          <w:rFonts w:ascii="Arial" w:hAnsi="Arial" w:cs="Arial"/>
          <w:szCs w:val="22"/>
        </w:rPr>
        <w:t>P</w:t>
      </w:r>
      <w:r w:rsidR="00BB008C" w:rsidRPr="00105A0E">
        <w:rPr>
          <w:rFonts w:ascii="Arial" w:hAnsi="Arial" w:cs="Arial"/>
          <w:szCs w:val="22"/>
        </w:rPr>
        <w:t xml:space="preserve">aragraphs </w:t>
      </w:r>
      <w:r w:rsidRPr="00105A0E">
        <w:rPr>
          <w:rFonts w:ascii="Arial" w:hAnsi="Arial" w:cs="Arial"/>
          <w:szCs w:val="22"/>
        </w:rPr>
        <w:t>2.01 to 2.0</w:t>
      </w:r>
      <w:r w:rsidR="00BB008C" w:rsidRPr="00105A0E">
        <w:rPr>
          <w:rFonts w:ascii="Arial" w:hAnsi="Arial" w:cs="Arial"/>
          <w:szCs w:val="22"/>
        </w:rPr>
        <w:t>4</w:t>
      </w:r>
      <w:r w:rsidRPr="00105A0E">
        <w:rPr>
          <w:rFonts w:ascii="Arial" w:hAnsi="Arial" w:cs="Arial"/>
          <w:szCs w:val="22"/>
        </w:rPr>
        <w:t xml:space="preserve"> – Digital Network</w:t>
      </w:r>
    </w:p>
    <w:p w:rsidR="00B65C2C" w:rsidRPr="00105A0E" w:rsidRDefault="00EB4191" w:rsidP="00D408A7">
      <w:pPr>
        <w:pStyle w:val="P-A1a"/>
        <w:numPr>
          <w:ilvl w:val="0"/>
          <w:numId w:val="11"/>
        </w:numPr>
        <w:spacing w:before="0" w:after="0"/>
        <w:ind w:left="1800"/>
        <w:jc w:val="left"/>
        <w:rPr>
          <w:rFonts w:ascii="Arial" w:hAnsi="Arial" w:cs="Arial"/>
          <w:szCs w:val="22"/>
        </w:rPr>
      </w:pPr>
      <w:r w:rsidRPr="00105A0E">
        <w:rPr>
          <w:rFonts w:ascii="Arial" w:hAnsi="Arial" w:cs="Arial"/>
          <w:szCs w:val="22"/>
        </w:rPr>
        <w:t>P</w:t>
      </w:r>
      <w:r w:rsidR="00BB008C" w:rsidRPr="00105A0E">
        <w:rPr>
          <w:rFonts w:ascii="Arial" w:hAnsi="Arial" w:cs="Arial"/>
          <w:szCs w:val="22"/>
        </w:rPr>
        <w:t>aragraph 2.05</w:t>
      </w:r>
      <w:r w:rsidRPr="00105A0E">
        <w:rPr>
          <w:rFonts w:ascii="Arial" w:hAnsi="Arial" w:cs="Arial"/>
          <w:szCs w:val="22"/>
        </w:rPr>
        <w:t xml:space="preserve"> – Field Devices</w:t>
      </w:r>
    </w:p>
    <w:p w:rsidR="00B65C2C" w:rsidRPr="00105A0E" w:rsidRDefault="00EB4191" w:rsidP="00596B0E">
      <w:pPr>
        <w:pStyle w:val="P-A1"/>
        <w:spacing w:before="0" w:after="0"/>
        <w:ind w:left="1440" w:hanging="360"/>
        <w:jc w:val="left"/>
        <w:rPr>
          <w:rFonts w:ascii="Arial" w:hAnsi="Arial" w:cs="Arial"/>
          <w:szCs w:val="22"/>
        </w:rPr>
      </w:pPr>
      <w:r w:rsidRPr="00105A0E">
        <w:rPr>
          <w:rFonts w:ascii="Arial" w:hAnsi="Arial" w:cs="Arial"/>
          <w:szCs w:val="22"/>
        </w:rPr>
        <w:t>3</w:t>
      </w:r>
      <w:r w:rsidR="002960F5" w:rsidRPr="00105A0E">
        <w:rPr>
          <w:rFonts w:ascii="Arial" w:hAnsi="Arial" w:cs="Arial"/>
          <w:szCs w:val="22"/>
        </w:rPr>
        <w:t>)</w:t>
      </w:r>
      <w:r w:rsidR="003D554C">
        <w:rPr>
          <w:rFonts w:ascii="Arial" w:hAnsi="Arial" w:cs="Arial"/>
          <w:szCs w:val="22"/>
        </w:rPr>
        <w:tab/>
        <w:t>PART 3 - Execution</w:t>
      </w:r>
    </w:p>
    <w:p w:rsidR="00B65C2C" w:rsidRPr="00105A0E" w:rsidRDefault="00EB4191" w:rsidP="00596B0E">
      <w:pPr>
        <w:pStyle w:val="P-A1"/>
        <w:spacing w:before="0" w:after="0"/>
        <w:ind w:left="1440" w:hanging="360"/>
        <w:jc w:val="left"/>
        <w:rPr>
          <w:rFonts w:ascii="Arial" w:hAnsi="Arial" w:cs="Arial"/>
          <w:szCs w:val="22"/>
        </w:rPr>
      </w:pPr>
      <w:r w:rsidRPr="00105A0E">
        <w:rPr>
          <w:rFonts w:ascii="Arial" w:hAnsi="Arial" w:cs="Arial"/>
          <w:szCs w:val="22"/>
        </w:rPr>
        <w:t>4</w:t>
      </w:r>
      <w:r w:rsidR="002960F5" w:rsidRPr="00105A0E">
        <w:rPr>
          <w:rFonts w:ascii="Arial" w:hAnsi="Arial" w:cs="Arial"/>
          <w:szCs w:val="22"/>
        </w:rPr>
        <w:t>)</w:t>
      </w:r>
      <w:r w:rsidR="003D554C">
        <w:rPr>
          <w:rFonts w:ascii="Arial" w:hAnsi="Arial" w:cs="Arial"/>
          <w:szCs w:val="22"/>
        </w:rPr>
        <w:tab/>
        <w:t xml:space="preserve">PART 4 - </w:t>
      </w:r>
      <w:r w:rsidRPr="00105A0E">
        <w:rPr>
          <w:rFonts w:ascii="Arial" w:hAnsi="Arial" w:cs="Arial"/>
          <w:szCs w:val="22"/>
        </w:rPr>
        <w:t xml:space="preserve">Sequence </w:t>
      </w:r>
      <w:r w:rsidR="003D554C">
        <w:rPr>
          <w:rFonts w:ascii="Arial" w:hAnsi="Arial" w:cs="Arial"/>
          <w:szCs w:val="22"/>
        </w:rPr>
        <w:t>of Operations</w:t>
      </w:r>
    </w:p>
    <w:p w:rsidR="00EB4191" w:rsidRPr="00105A0E" w:rsidRDefault="00EB4191" w:rsidP="00596B0E">
      <w:pPr>
        <w:pStyle w:val="P-A1"/>
        <w:spacing w:before="0" w:after="0"/>
        <w:ind w:left="1440" w:hanging="360"/>
        <w:jc w:val="left"/>
        <w:rPr>
          <w:rFonts w:ascii="Arial" w:hAnsi="Arial" w:cs="Arial"/>
          <w:szCs w:val="22"/>
        </w:rPr>
      </w:pPr>
      <w:r w:rsidRPr="00105A0E">
        <w:rPr>
          <w:rFonts w:ascii="Arial" w:hAnsi="Arial" w:cs="Arial"/>
          <w:szCs w:val="22"/>
        </w:rPr>
        <w:t>5</w:t>
      </w:r>
      <w:r w:rsidR="002960F5" w:rsidRPr="00105A0E">
        <w:rPr>
          <w:rFonts w:ascii="Arial" w:hAnsi="Arial" w:cs="Arial"/>
          <w:szCs w:val="22"/>
        </w:rPr>
        <w:t>)</w:t>
      </w:r>
      <w:r w:rsidR="003D554C">
        <w:rPr>
          <w:rFonts w:ascii="Arial" w:hAnsi="Arial" w:cs="Arial"/>
          <w:szCs w:val="22"/>
        </w:rPr>
        <w:tab/>
        <w:t xml:space="preserve">PART 5 - </w:t>
      </w:r>
      <w:r w:rsidRPr="00105A0E">
        <w:rPr>
          <w:rFonts w:ascii="Arial" w:hAnsi="Arial" w:cs="Arial"/>
          <w:szCs w:val="22"/>
        </w:rPr>
        <w:t>Operator Interfaces, Graphics, and Trending</w:t>
      </w:r>
    </w:p>
    <w:p w:rsidR="00B65C2C" w:rsidRPr="00105A0E" w:rsidRDefault="00B65C2C" w:rsidP="00105A0E">
      <w:pPr>
        <w:pStyle w:val="P-A1"/>
        <w:spacing w:before="0" w:after="0"/>
        <w:ind w:left="1080" w:hanging="360"/>
        <w:jc w:val="left"/>
        <w:rPr>
          <w:rFonts w:ascii="Arial" w:hAnsi="Arial" w:cs="Arial"/>
          <w:szCs w:val="22"/>
        </w:rPr>
      </w:pPr>
    </w:p>
    <w:p w:rsidR="003801E5" w:rsidRPr="00105A0E" w:rsidRDefault="00765F46" w:rsidP="003D554C">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1.0</w:t>
      </w:r>
      <w:r w:rsidR="00EB4191" w:rsidRPr="00105A0E">
        <w:rPr>
          <w:rFonts w:ascii="Arial" w:hAnsi="Arial" w:cs="Arial"/>
          <w:b w:val="0"/>
          <w:i w:val="0"/>
          <w:smallCaps w:val="0"/>
          <w:sz w:val="22"/>
          <w:szCs w:val="22"/>
        </w:rPr>
        <w:t>3</w:t>
      </w:r>
      <w:r w:rsidRPr="00105A0E">
        <w:rPr>
          <w:rFonts w:ascii="Arial" w:hAnsi="Arial" w:cs="Arial"/>
          <w:b w:val="0"/>
          <w:i w:val="0"/>
          <w:smallCaps w:val="0"/>
          <w:sz w:val="22"/>
          <w:szCs w:val="22"/>
        </w:rPr>
        <w:tab/>
      </w:r>
      <w:r w:rsidR="00756A73">
        <w:rPr>
          <w:rFonts w:ascii="Arial" w:hAnsi="Arial" w:cs="Arial"/>
          <w:b w:val="0"/>
          <w:i w:val="0"/>
          <w:smallCaps w:val="0"/>
          <w:sz w:val="22"/>
          <w:szCs w:val="22"/>
        </w:rPr>
        <w:t>COORDINATION WITH OTHER TRADES AND ENTITIES</w:t>
      </w:r>
    </w:p>
    <w:p w:rsidR="00B65C2C" w:rsidRPr="00105A0E" w:rsidRDefault="00B65C2C" w:rsidP="00105A0E">
      <w:pPr>
        <w:pStyle w:val="P-1xx"/>
        <w:spacing w:before="0" w:after="0"/>
        <w:ind w:left="1080" w:hanging="360"/>
        <w:jc w:val="left"/>
        <w:rPr>
          <w:rFonts w:ascii="Arial" w:hAnsi="Arial" w:cs="Arial"/>
          <w:b w:val="0"/>
          <w:i w:val="0"/>
          <w:smallCaps w:val="0"/>
          <w:sz w:val="22"/>
          <w:szCs w:val="22"/>
        </w:rPr>
      </w:pPr>
    </w:p>
    <w:p w:rsidR="003801E5" w:rsidRPr="00105A0E" w:rsidRDefault="003801E5"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 xml:space="preserve">Provide coordination with others to include, but not </w:t>
      </w:r>
      <w:r w:rsidR="00300D2D" w:rsidRPr="00105A0E">
        <w:rPr>
          <w:rFonts w:ascii="Arial" w:hAnsi="Arial" w:cs="Arial"/>
          <w:szCs w:val="22"/>
        </w:rPr>
        <w:t xml:space="preserve">be </w:t>
      </w:r>
      <w:r w:rsidRPr="00105A0E">
        <w:rPr>
          <w:rFonts w:ascii="Arial" w:hAnsi="Arial" w:cs="Arial"/>
          <w:szCs w:val="22"/>
        </w:rPr>
        <w:t>limited to:</w:t>
      </w:r>
    </w:p>
    <w:p w:rsidR="002960F5" w:rsidRPr="00105A0E" w:rsidRDefault="002960F5" w:rsidP="00105A0E">
      <w:pPr>
        <w:pStyle w:val="P-A"/>
        <w:spacing w:before="0" w:after="0"/>
        <w:ind w:left="1080" w:hanging="360"/>
        <w:jc w:val="left"/>
        <w:rPr>
          <w:rFonts w:ascii="Arial" w:hAnsi="Arial" w:cs="Arial"/>
          <w:szCs w:val="22"/>
        </w:rPr>
      </w:pPr>
    </w:p>
    <w:p w:rsidR="003801E5" w:rsidRPr="00105A0E" w:rsidRDefault="003801E5" w:rsidP="003D554C">
      <w:pPr>
        <w:pStyle w:val="P-A1"/>
        <w:spacing w:before="0" w:after="0"/>
        <w:ind w:left="1440" w:hanging="360"/>
        <w:jc w:val="left"/>
        <w:rPr>
          <w:rFonts w:ascii="Arial" w:hAnsi="Arial" w:cs="Arial"/>
          <w:szCs w:val="22"/>
        </w:rPr>
      </w:pPr>
      <w:r w:rsidRPr="00105A0E">
        <w:rPr>
          <w:rFonts w:ascii="Arial" w:hAnsi="Arial" w:cs="Arial"/>
          <w:szCs w:val="22"/>
        </w:rPr>
        <w:t>1</w:t>
      </w:r>
      <w:r w:rsidR="002960F5" w:rsidRPr="00105A0E">
        <w:rPr>
          <w:rFonts w:ascii="Arial" w:hAnsi="Arial" w:cs="Arial"/>
          <w:szCs w:val="22"/>
        </w:rPr>
        <w:t>)</w:t>
      </w:r>
      <w:r w:rsidRPr="00105A0E">
        <w:rPr>
          <w:rFonts w:ascii="Arial" w:hAnsi="Arial" w:cs="Arial"/>
          <w:szCs w:val="22"/>
        </w:rPr>
        <w:tab/>
        <w:t>The Control Contractor shall supply the control valves, immersion wells</w:t>
      </w:r>
      <w:r w:rsidR="0078105B" w:rsidRPr="00105A0E">
        <w:rPr>
          <w:rFonts w:ascii="Arial" w:hAnsi="Arial" w:cs="Arial"/>
          <w:szCs w:val="22"/>
        </w:rPr>
        <w:t>,</w:t>
      </w:r>
      <w:r w:rsidRPr="00105A0E">
        <w:rPr>
          <w:rFonts w:ascii="Arial" w:hAnsi="Arial" w:cs="Arial"/>
          <w:szCs w:val="22"/>
        </w:rPr>
        <w:t xml:space="preserve"> and couplings for flow and pressure switches to the Mechanical Contractor for installation</w:t>
      </w:r>
      <w:r w:rsidR="0078105B" w:rsidRPr="00105A0E">
        <w:rPr>
          <w:rFonts w:ascii="Arial" w:hAnsi="Arial" w:cs="Arial"/>
          <w:szCs w:val="22"/>
        </w:rPr>
        <w:t xml:space="preserve"> by the Mechanical Contractor</w:t>
      </w:r>
      <w:r w:rsidRPr="00105A0E">
        <w:rPr>
          <w:rFonts w:ascii="Arial" w:hAnsi="Arial" w:cs="Arial"/>
          <w:szCs w:val="22"/>
        </w:rPr>
        <w:t>;</w:t>
      </w:r>
    </w:p>
    <w:p w:rsidR="002960F5" w:rsidRPr="00105A0E" w:rsidRDefault="002960F5" w:rsidP="003D554C">
      <w:pPr>
        <w:pStyle w:val="P-A1"/>
        <w:spacing w:before="0" w:after="0"/>
        <w:ind w:left="1440" w:hanging="360"/>
        <w:jc w:val="left"/>
        <w:rPr>
          <w:rFonts w:ascii="Arial" w:hAnsi="Arial" w:cs="Arial"/>
          <w:szCs w:val="22"/>
        </w:rPr>
      </w:pPr>
    </w:p>
    <w:p w:rsidR="003801E5" w:rsidRPr="00105A0E" w:rsidRDefault="003801E5" w:rsidP="003D554C">
      <w:pPr>
        <w:pStyle w:val="P-A1"/>
        <w:spacing w:before="0" w:after="0"/>
        <w:ind w:left="1440" w:hanging="360"/>
        <w:jc w:val="left"/>
        <w:rPr>
          <w:rFonts w:ascii="Arial" w:hAnsi="Arial" w:cs="Arial"/>
          <w:szCs w:val="22"/>
        </w:rPr>
      </w:pPr>
      <w:r w:rsidRPr="00105A0E">
        <w:rPr>
          <w:rFonts w:ascii="Arial" w:hAnsi="Arial" w:cs="Arial"/>
          <w:szCs w:val="22"/>
        </w:rPr>
        <w:lastRenderedPageBreak/>
        <w:t>2</w:t>
      </w:r>
      <w:r w:rsidR="002960F5" w:rsidRPr="00105A0E">
        <w:rPr>
          <w:rFonts w:ascii="Arial" w:hAnsi="Arial" w:cs="Arial"/>
          <w:szCs w:val="22"/>
        </w:rPr>
        <w:t>)</w:t>
      </w:r>
      <w:r w:rsidRPr="00105A0E">
        <w:rPr>
          <w:rFonts w:ascii="Arial" w:hAnsi="Arial" w:cs="Arial"/>
          <w:szCs w:val="22"/>
        </w:rPr>
        <w:tab/>
        <w:t>The Control Contractor shall supply all automatic control dampers to the Mechanical Contractor in Division 15 for installation</w:t>
      </w:r>
      <w:r w:rsidR="0078105B" w:rsidRPr="00105A0E">
        <w:rPr>
          <w:rFonts w:ascii="Arial" w:hAnsi="Arial" w:cs="Arial"/>
          <w:szCs w:val="22"/>
        </w:rPr>
        <w:t xml:space="preserve"> by the Mechanical Contractor</w:t>
      </w:r>
      <w:r w:rsidRPr="00105A0E">
        <w:rPr>
          <w:rFonts w:ascii="Arial" w:hAnsi="Arial" w:cs="Arial"/>
          <w:szCs w:val="22"/>
        </w:rPr>
        <w:t>.  The Mechanical Contractor is responsible for providing and installing blank</w:t>
      </w:r>
      <w:r w:rsidRPr="00105A0E">
        <w:rPr>
          <w:rFonts w:ascii="Arial" w:hAnsi="Arial" w:cs="Arial"/>
          <w:szCs w:val="22"/>
        </w:rPr>
        <w:noBreakHyphen/>
        <w:t>off plates</w:t>
      </w:r>
      <w:r w:rsidR="0078105B" w:rsidRPr="00105A0E">
        <w:rPr>
          <w:rFonts w:ascii="Arial" w:hAnsi="Arial" w:cs="Arial"/>
          <w:szCs w:val="22"/>
        </w:rPr>
        <w:t>,</w:t>
      </w:r>
      <w:r w:rsidRPr="00105A0E">
        <w:rPr>
          <w:rFonts w:ascii="Arial" w:hAnsi="Arial" w:cs="Arial"/>
          <w:szCs w:val="22"/>
        </w:rPr>
        <w:t xml:space="preserve"> if needed</w:t>
      </w:r>
      <w:r w:rsidR="0078105B" w:rsidRPr="00105A0E">
        <w:rPr>
          <w:rFonts w:ascii="Arial" w:hAnsi="Arial" w:cs="Arial"/>
          <w:szCs w:val="22"/>
        </w:rPr>
        <w:t>,</w:t>
      </w:r>
      <w:r w:rsidRPr="00105A0E">
        <w:rPr>
          <w:rFonts w:ascii="Arial" w:hAnsi="Arial" w:cs="Arial"/>
          <w:szCs w:val="22"/>
        </w:rPr>
        <w:t xml:space="preserve"> when the control application requires dampers smaller than duct size.</w:t>
      </w:r>
    </w:p>
    <w:p w:rsidR="002960F5" w:rsidRPr="00105A0E" w:rsidRDefault="002960F5" w:rsidP="003D554C">
      <w:pPr>
        <w:pStyle w:val="P-A1"/>
        <w:spacing w:before="0" w:after="0"/>
        <w:ind w:left="1440" w:hanging="360"/>
        <w:jc w:val="left"/>
        <w:rPr>
          <w:rFonts w:ascii="Arial" w:hAnsi="Arial" w:cs="Arial"/>
          <w:szCs w:val="22"/>
        </w:rPr>
      </w:pPr>
    </w:p>
    <w:p w:rsidR="0065087D" w:rsidRPr="00105A0E" w:rsidRDefault="0078105B" w:rsidP="003D554C">
      <w:pPr>
        <w:pStyle w:val="P-A1"/>
        <w:spacing w:before="0" w:after="0"/>
        <w:ind w:left="1800" w:hanging="360"/>
        <w:jc w:val="left"/>
        <w:rPr>
          <w:rFonts w:ascii="Arial" w:hAnsi="Arial" w:cs="Arial"/>
          <w:szCs w:val="22"/>
        </w:rPr>
      </w:pPr>
      <w:r w:rsidRPr="00105A0E">
        <w:rPr>
          <w:rFonts w:ascii="Arial" w:hAnsi="Arial" w:cs="Arial"/>
          <w:szCs w:val="22"/>
        </w:rPr>
        <w:t>a</w:t>
      </w:r>
      <w:r w:rsidR="002960F5" w:rsidRPr="00105A0E">
        <w:rPr>
          <w:rFonts w:ascii="Arial" w:hAnsi="Arial" w:cs="Arial"/>
          <w:szCs w:val="22"/>
        </w:rPr>
        <w:t>)</w:t>
      </w:r>
      <w:r w:rsidRPr="00105A0E">
        <w:rPr>
          <w:rFonts w:ascii="Arial" w:hAnsi="Arial" w:cs="Arial"/>
          <w:szCs w:val="22"/>
        </w:rPr>
        <w:tab/>
        <w:t xml:space="preserve">The Controls Contractor shall review the </w:t>
      </w:r>
      <w:r w:rsidR="00D239CE" w:rsidRPr="00105A0E">
        <w:rPr>
          <w:rFonts w:ascii="Arial" w:hAnsi="Arial" w:cs="Arial"/>
          <w:szCs w:val="22"/>
        </w:rPr>
        <w:t>documents</w:t>
      </w:r>
      <w:r w:rsidR="0065087D" w:rsidRPr="00105A0E">
        <w:rPr>
          <w:rFonts w:ascii="Arial" w:hAnsi="Arial" w:cs="Arial"/>
          <w:szCs w:val="22"/>
        </w:rPr>
        <w:t xml:space="preserve"> for the various air dampers.  If the dampers are not </w:t>
      </w:r>
      <w:r w:rsidR="00D239CE" w:rsidRPr="00105A0E">
        <w:rPr>
          <w:rFonts w:ascii="Arial" w:hAnsi="Arial" w:cs="Arial"/>
          <w:szCs w:val="22"/>
        </w:rPr>
        <w:t>installed</w:t>
      </w:r>
      <w:r w:rsidR="0065087D" w:rsidRPr="00105A0E">
        <w:rPr>
          <w:rFonts w:ascii="Arial" w:hAnsi="Arial" w:cs="Arial"/>
          <w:szCs w:val="22"/>
        </w:rPr>
        <w:t xml:space="preserve"> on purchased equipment, this Contractor </w:t>
      </w:r>
      <w:r w:rsidR="00D239CE" w:rsidRPr="00105A0E">
        <w:rPr>
          <w:rFonts w:ascii="Arial" w:hAnsi="Arial" w:cs="Arial"/>
          <w:szCs w:val="22"/>
        </w:rPr>
        <w:t>shall be responsible to provide them.</w:t>
      </w:r>
    </w:p>
    <w:p w:rsidR="002960F5" w:rsidRPr="00105A0E" w:rsidRDefault="002960F5" w:rsidP="003D554C">
      <w:pPr>
        <w:pStyle w:val="P-A1"/>
        <w:spacing w:before="0" w:after="0"/>
        <w:ind w:left="1800" w:hanging="360"/>
        <w:jc w:val="left"/>
        <w:rPr>
          <w:rFonts w:ascii="Arial" w:hAnsi="Arial" w:cs="Arial"/>
          <w:szCs w:val="22"/>
        </w:rPr>
      </w:pPr>
    </w:p>
    <w:p w:rsidR="00B40A91" w:rsidRPr="00105A0E" w:rsidRDefault="00D239CE" w:rsidP="003D554C">
      <w:pPr>
        <w:pStyle w:val="P-A1"/>
        <w:spacing w:before="0" w:after="0"/>
        <w:ind w:left="1800" w:hanging="360"/>
        <w:jc w:val="left"/>
        <w:rPr>
          <w:rFonts w:ascii="Arial" w:hAnsi="Arial" w:cs="Arial"/>
          <w:szCs w:val="22"/>
        </w:rPr>
      </w:pPr>
      <w:r w:rsidRPr="00105A0E">
        <w:rPr>
          <w:rFonts w:ascii="Arial" w:hAnsi="Arial" w:cs="Arial"/>
          <w:szCs w:val="22"/>
        </w:rPr>
        <w:t>b</w:t>
      </w:r>
      <w:r w:rsidR="002960F5" w:rsidRPr="00105A0E">
        <w:rPr>
          <w:rFonts w:ascii="Arial" w:hAnsi="Arial" w:cs="Arial"/>
          <w:szCs w:val="22"/>
        </w:rPr>
        <w:t>)</w:t>
      </w:r>
      <w:r w:rsidRPr="00105A0E">
        <w:rPr>
          <w:rFonts w:ascii="Arial" w:hAnsi="Arial" w:cs="Arial"/>
          <w:szCs w:val="22"/>
        </w:rPr>
        <w:tab/>
        <w:t xml:space="preserve">Fire/smoke dampers </w:t>
      </w:r>
      <w:r w:rsidR="00EB0A01" w:rsidRPr="00105A0E">
        <w:rPr>
          <w:rFonts w:ascii="Arial" w:hAnsi="Arial" w:cs="Arial"/>
          <w:szCs w:val="22"/>
        </w:rPr>
        <w:t xml:space="preserve">that have </w:t>
      </w:r>
      <w:r w:rsidR="001A60DC" w:rsidRPr="00105A0E">
        <w:rPr>
          <w:rFonts w:ascii="Arial" w:hAnsi="Arial" w:cs="Arial"/>
          <w:szCs w:val="22"/>
        </w:rPr>
        <w:t>only fire protection functionality</w:t>
      </w:r>
      <w:r w:rsidR="00EB0A01" w:rsidRPr="00105A0E">
        <w:rPr>
          <w:rFonts w:ascii="Arial" w:hAnsi="Arial" w:cs="Arial"/>
          <w:szCs w:val="22"/>
        </w:rPr>
        <w:t xml:space="preserve"> </w:t>
      </w:r>
      <w:r w:rsidRPr="00105A0E">
        <w:rPr>
          <w:rFonts w:ascii="Arial" w:hAnsi="Arial" w:cs="Arial"/>
          <w:szCs w:val="22"/>
        </w:rPr>
        <w:t xml:space="preserve">are not the responsibility of this Controls Contractor.  However, fire/smoke dampers shall </w:t>
      </w:r>
      <w:r w:rsidR="00477C0C" w:rsidRPr="00105A0E">
        <w:rPr>
          <w:rFonts w:ascii="Arial" w:hAnsi="Arial" w:cs="Arial"/>
          <w:szCs w:val="22"/>
        </w:rPr>
        <w:t>be provided with secondary cont</w:t>
      </w:r>
      <w:r w:rsidRPr="00105A0E">
        <w:rPr>
          <w:rFonts w:ascii="Arial" w:hAnsi="Arial" w:cs="Arial"/>
          <w:szCs w:val="22"/>
        </w:rPr>
        <w:t>acts for monitoring by the EMS.</w:t>
      </w:r>
      <w:r w:rsidR="00B40A91" w:rsidRPr="00105A0E">
        <w:rPr>
          <w:rFonts w:ascii="Arial" w:hAnsi="Arial" w:cs="Arial"/>
          <w:szCs w:val="22"/>
        </w:rPr>
        <w:t xml:space="preserve">  This Contractor shall provide the cabling from the damper</w:t>
      </w:r>
      <w:r w:rsidR="001A60DC" w:rsidRPr="00105A0E">
        <w:rPr>
          <w:rFonts w:ascii="Arial" w:hAnsi="Arial" w:cs="Arial"/>
          <w:szCs w:val="22"/>
        </w:rPr>
        <w:t xml:space="preserve"> secondary contact</w:t>
      </w:r>
      <w:r w:rsidR="00B40A91" w:rsidRPr="00105A0E">
        <w:rPr>
          <w:rFonts w:ascii="Arial" w:hAnsi="Arial" w:cs="Arial"/>
          <w:szCs w:val="22"/>
        </w:rPr>
        <w:t xml:space="preserve"> to the Field Panel.</w:t>
      </w:r>
    </w:p>
    <w:p w:rsidR="002960F5" w:rsidRPr="00105A0E" w:rsidRDefault="002960F5" w:rsidP="003D554C">
      <w:pPr>
        <w:pStyle w:val="P-A1"/>
        <w:spacing w:before="0" w:after="0"/>
        <w:ind w:left="1800" w:hanging="360"/>
        <w:jc w:val="left"/>
        <w:rPr>
          <w:rFonts w:ascii="Arial" w:hAnsi="Arial" w:cs="Arial"/>
          <w:szCs w:val="22"/>
        </w:rPr>
      </w:pPr>
    </w:p>
    <w:p w:rsidR="001A60DC" w:rsidRPr="00105A0E" w:rsidRDefault="001A60DC" w:rsidP="003D554C">
      <w:pPr>
        <w:pStyle w:val="P-A1"/>
        <w:spacing w:before="0" w:after="0"/>
        <w:ind w:left="1800" w:hanging="360"/>
        <w:jc w:val="left"/>
        <w:rPr>
          <w:rFonts w:ascii="Arial" w:hAnsi="Arial" w:cs="Arial"/>
          <w:szCs w:val="22"/>
        </w:rPr>
      </w:pPr>
      <w:r w:rsidRPr="00105A0E">
        <w:rPr>
          <w:rFonts w:ascii="Arial" w:hAnsi="Arial" w:cs="Arial"/>
          <w:szCs w:val="22"/>
        </w:rPr>
        <w:t>c</w:t>
      </w:r>
      <w:r w:rsidR="002960F5" w:rsidRPr="00105A0E">
        <w:rPr>
          <w:rFonts w:ascii="Arial" w:hAnsi="Arial" w:cs="Arial"/>
          <w:szCs w:val="22"/>
        </w:rPr>
        <w:t>)</w:t>
      </w:r>
      <w:r w:rsidRPr="00105A0E">
        <w:rPr>
          <w:rFonts w:ascii="Arial" w:hAnsi="Arial" w:cs="Arial"/>
          <w:szCs w:val="22"/>
        </w:rPr>
        <w:tab/>
        <w:t xml:space="preserve">Fire/smoke dampers that have a dual purpose fire/smoke </w:t>
      </w:r>
      <w:r w:rsidRPr="00105A0E">
        <w:rPr>
          <w:rFonts w:ascii="Arial" w:hAnsi="Arial" w:cs="Arial"/>
          <w:szCs w:val="22"/>
          <w:u w:val="single"/>
        </w:rPr>
        <w:t>and</w:t>
      </w:r>
      <w:r w:rsidRPr="00105A0E">
        <w:rPr>
          <w:rFonts w:ascii="Arial" w:hAnsi="Arial" w:cs="Arial"/>
          <w:szCs w:val="22"/>
        </w:rPr>
        <w:t xml:space="preserve"> controls functionality are to be provided by</w:t>
      </w:r>
      <w:r w:rsidR="00EB4191" w:rsidRPr="00105A0E">
        <w:rPr>
          <w:rFonts w:ascii="Arial" w:hAnsi="Arial" w:cs="Arial"/>
          <w:szCs w:val="22"/>
        </w:rPr>
        <w:t xml:space="preserve"> the Division 15 Mechanical Subc</w:t>
      </w:r>
      <w:r w:rsidRPr="00105A0E">
        <w:rPr>
          <w:rFonts w:ascii="Arial" w:hAnsi="Arial" w:cs="Arial"/>
          <w:szCs w:val="22"/>
        </w:rPr>
        <w:t>ontractor and controlled by this Controls Contractor to include actuators and field contacts.</w:t>
      </w:r>
    </w:p>
    <w:p w:rsidR="002960F5" w:rsidRPr="00105A0E" w:rsidRDefault="002960F5" w:rsidP="003D554C">
      <w:pPr>
        <w:pStyle w:val="P-A1"/>
        <w:spacing w:before="0" w:after="0"/>
        <w:ind w:left="1440" w:hanging="360"/>
        <w:jc w:val="left"/>
        <w:rPr>
          <w:rFonts w:ascii="Arial" w:hAnsi="Arial" w:cs="Arial"/>
          <w:szCs w:val="22"/>
        </w:rPr>
      </w:pPr>
    </w:p>
    <w:p w:rsidR="003801E5" w:rsidRPr="00105A0E" w:rsidRDefault="003801E5" w:rsidP="003D554C">
      <w:pPr>
        <w:pStyle w:val="P-A1"/>
        <w:spacing w:before="0" w:after="0"/>
        <w:ind w:left="1440" w:hanging="360"/>
        <w:jc w:val="left"/>
        <w:rPr>
          <w:rFonts w:ascii="Arial" w:hAnsi="Arial" w:cs="Arial"/>
          <w:szCs w:val="22"/>
        </w:rPr>
      </w:pPr>
      <w:r w:rsidRPr="00105A0E">
        <w:rPr>
          <w:rFonts w:ascii="Arial" w:hAnsi="Arial" w:cs="Arial"/>
          <w:szCs w:val="22"/>
        </w:rPr>
        <w:t>3</w:t>
      </w:r>
      <w:r w:rsidR="002960F5" w:rsidRPr="00105A0E">
        <w:rPr>
          <w:rFonts w:ascii="Arial" w:hAnsi="Arial" w:cs="Arial"/>
          <w:szCs w:val="22"/>
        </w:rPr>
        <w:t>)</w:t>
      </w:r>
      <w:r w:rsidRPr="00105A0E">
        <w:rPr>
          <w:rFonts w:ascii="Arial" w:hAnsi="Arial" w:cs="Arial"/>
          <w:szCs w:val="22"/>
        </w:rPr>
        <w:tab/>
        <w:t>Provide adequate wall space and locations for mounting of sensors, thermostats, panel enclosures</w:t>
      </w:r>
      <w:r w:rsidR="00300D2D" w:rsidRPr="00105A0E">
        <w:rPr>
          <w:rFonts w:ascii="Arial" w:hAnsi="Arial" w:cs="Arial"/>
          <w:szCs w:val="22"/>
        </w:rPr>
        <w:t>,</w:t>
      </w:r>
      <w:r w:rsidRPr="00105A0E">
        <w:rPr>
          <w:rFonts w:ascii="Arial" w:hAnsi="Arial" w:cs="Arial"/>
          <w:szCs w:val="22"/>
        </w:rPr>
        <w:t xml:space="preserve"> and backplanes.  The Control Contractor shall be fully responsible for coordination of all sensor locations with furniture cabinets, equipment, copiers, etc.</w:t>
      </w:r>
    </w:p>
    <w:p w:rsidR="002960F5" w:rsidRPr="00105A0E" w:rsidRDefault="002960F5" w:rsidP="003D554C">
      <w:pPr>
        <w:pStyle w:val="P-A1"/>
        <w:spacing w:before="0" w:after="0"/>
        <w:ind w:left="1440" w:hanging="360"/>
        <w:jc w:val="left"/>
        <w:rPr>
          <w:rFonts w:ascii="Arial" w:hAnsi="Arial" w:cs="Arial"/>
          <w:szCs w:val="22"/>
        </w:rPr>
      </w:pPr>
    </w:p>
    <w:p w:rsidR="003801E5" w:rsidRPr="00105A0E" w:rsidRDefault="00662FDA" w:rsidP="003D554C">
      <w:pPr>
        <w:pStyle w:val="P-A1"/>
        <w:spacing w:before="0" w:after="0"/>
        <w:ind w:left="1440" w:hanging="360"/>
        <w:jc w:val="left"/>
        <w:rPr>
          <w:rFonts w:ascii="Arial" w:hAnsi="Arial" w:cs="Arial"/>
          <w:szCs w:val="22"/>
        </w:rPr>
      </w:pPr>
      <w:r w:rsidRPr="00105A0E">
        <w:rPr>
          <w:rFonts w:ascii="Arial" w:hAnsi="Arial" w:cs="Arial"/>
          <w:szCs w:val="22"/>
        </w:rPr>
        <w:t>4</w:t>
      </w:r>
      <w:r w:rsidR="002960F5" w:rsidRPr="00105A0E">
        <w:rPr>
          <w:rFonts w:ascii="Arial" w:hAnsi="Arial" w:cs="Arial"/>
          <w:szCs w:val="22"/>
        </w:rPr>
        <w:t>)</w:t>
      </w:r>
      <w:r w:rsidR="003801E5" w:rsidRPr="00105A0E">
        <w:rPr>
          <w:rFonts w:ascii="Arial" w:hAnsi="Arial" w:cs="Arial"/>
          <w:szCs w:val="22"/>
        </w:rPr>
        <w:tab/>
        <w:t xml:space="preserve">Temporary controls to facilitate construction and/or required dry out support as interior finishes and materials are </w:t>
      </w:r>
      <w:r w:rsidRPr="00105A0E">
        <w:rPr>
          <w:rFonts w:ascii="Arial" w:hAnsi="Arial" w:cs="Arial"/>
          <w:szCs w:val="22"/>
        </w:rPr>
        <w:t xml:space="preserve">being </w:t>
      </w:r>
      <w:r w:rsidR="003801E5" w:rsidRPr="00105A0E">
        <w:rPr>
          <w:rFonts w:ascii="Arial" w:hAnsi="Arial" w:cs="Arial"/>
          <w:szCs w:val="22"/>
        </w:rPr>
        <w:t>installed</w:t>
      </w:r>
      <w:r w:rsidRPr="00105A0E">
        <w:rPr>
          <w:rFonts w:ascii="Arial" w:hAnsi="Arial" w:cs="Arial"/>
          <w:szCs w:val="22"/>
        </w:rPr>
        <w:t xml:space="preserve"> – it shall be the responsibility of the Controls Contractor to coordinate temporary control requirements to this end</w:t>
      </w:r>
      <w:r w:rsidR="003801E5" w:rsidRPr="00105A0E">
        <w:rPr>
          <w:rFonts w:ascii="Arial" w:hAnsi="Arial" w:cs="Arial"/>
          <w:szCs w:val="22"/>
        </w:rPr>
        <w:t>;</w:t>
      </w:r>
    </w:p>
    <w:p w:rsidR="002960F5" w:rsidRPr="00105A0E" w:rsidRDefault="002960F5" w:rsidP="003D554C">
      <w:pPr>
        <w:pStyle w:val="P-A1"/>
        <w:spacing w:before="0" w:after="0"/>
        <w:ind w:left="1440" w:hanging="360"/>
        <w:jc w:val="left"/>
        <w:rPr>
          <w:rFonts w:ascii="Arial" w:hAnsi="Arial" w:cs="Arial"/>
          <w:szCs w:val="22"/>
        </w:rPr>
      </w:pPr>
    </w:p>
    <w:p w:rsidR="003801E5" w:rsidRPr="00105A0E" w:rsidRDefault="00662FDA" w:rsidP="003D554C">
      <w:pPr>
        <w:pStyle w:val="P-A1"/>
        <w:spacing w:before="0" w:after="0"/>
        <w:ind w:left="1440" w:hanging="360"/>
        <w:jc w:val="left"/>
        <w:rPr>
          <w:rFonts w:ascii="Arial" w:hAnsi="Arial" w:cs="Arial"/>
          <w:szCs w:val="22"/>
        </w:rPr>
      </w:pPr>
      <w:r w:rsidRPr="00105A0E">
        <w:rPr>
          <w:rFonts w:ascii="Arial" w:hAnsi="Arial" w:cs="Arial"/>
          <w:szCs w:val="22"/>
        </w:rPr>
        <w:t>5</w:t>
      </w:r>
      <w:r w:rsidR="002960F5" w:rsidRPr="00105A0E">
        <w:rPr>
          <w:rFonts w:ascii="Arial" w:hAnsi="Arial" w:cs="Arial"/>
          <w:szCs w:val="22"/>
        </w:rPr>
        <w:t>)</w:t>
      </w:r>
      <w:r w:rsidR="003801E5" w:rsidRPr="00105A0E">
        <w:rPr>
          <w:rFonts w:ascii="Arial" w:hAnsi="Arial" w:cs="Arial"/>
          <w:szCs w:val="22"/>
        </w:rPr>
        <w:tab/>
      </w:r>
      <w:proofErr w:type="gramStart"/>
      <w:r w:rsidR="003801E5" w:rsidRPr="00105A0E">
        <w:rPr>
          <w:rFonts w:ascii="Arial" w:hAnsi="Arial" w:cs="Arial"/>
          <w:szCs w:val="22"/>
        </w:rPr>
        <w:t>Assist</w:t>
      </w:r>
      <w:proofErr w:type="gramEnd"/>
      <w:r w:rsidR="003801E5" w:rsidRPr="00105A0E">
        <w:rPr>
          <w:rFonts w:ascii="Arial" w:hAnsi="Arial" w:cs="Arial"/>
          <w:szCs w:val="22"/>
        </w:rPr>
        <w:t xml:space="preserve"> the Test and Balance agency efforts;</w:t>
      </w:r>
    </w:p>
    <w:p w:rsidR="002960F5" w:rsidRPr="00105A0E" w:rsidRDefault="002960F5" w:rsidP="003D554C">
      <w:pPr>
        <w:pStyle w:val="P-A1"/>
        <w:spacing w:before="0" w:after="0"/>
        <w:ind w:left="1440" w:hanging="360"/>
        <w:jc w:val="left"/>
        <w:rPr>
          <w:rFonts w:ascii="Arial" w:hAnsi="Arial" w:cs="Arial"/>
          <w:szCs w:val="22"/>
        </w:rPr>
      </w:pPr>
    </w:p>
    <w:p w:rsidR="003801E5" w:rsidRPr="00105A0E" w:rsidRDefault="00662FDA" w:rsidP="003D554C">
      <w:pPr>
        <w:pStyle w:val="P-A1"/>
        <w:spacing w:before="0" w:after="0"/>
        <w:ind w:left="1440" w:hanging="360"/>
        <w:jc w:val="left"/>
        <w:rPr>
          <w:rFonts w:ascii="Arial" w:hAnsi="Arial" w:cs="Arial"/>
          <w:szCs w:val="22"/>
        </w:rPr>
      </w:pPr>
      <w:r w:rsidRPr="00105A0E">
        <w:rPr>
          <w:rFonts w:ascii="Arial" w:hAnsi="Arial" w:cs="Arial"/>
          <w:szCs w:val="22"/>
        </w:rPr>
        <w:t>6</w:t>
      </w:r>
      <w:r w:rsidR="002960F5" w:rsidRPr="00105A0E">
        <w:rPr>
          <w:rFonts w:ascii="Arial" w:hAnsi="Arial" w:cs="Arial"/>
          <w:szCs w:val="22"/>
        </w:rPr>
        <w:t>)</w:t>
      </w:r>
      <w:r w:rsidR="003801E5" w:rsidRPr="00105A0E">
        <w:rPr>
          <w:rFonts w:ascii="Arial" w:hAnsi="Arial" w:cs="Arial"/>
          <w:szCs w:val="22"/>
        </w:rPr>
        <w:tab/>
      </w:r>
      <w:proofErr w:type="gramStart"/>
      <w:r w:rsidR="003801E5" w:rsidRPr="00105A0E">
        <w:rPr>
          <w:rFonts w:ascii="Arial" w:hAnsi="Arial" w:cs="Arial"/>
          <w:szCs w:val="22"/>
        </w:rPr>
        <w:t>Assist</w:t>
      </w:r>
      <w:proofErr w:type="gramEnd"/>
      <w:r w:rsidR="003801E5" w:rsidRPr="00105A0E">
        <w:rPr>
          <w:rFonts w:ascii="Arial" w:hAnsi="Arial" w:cs="Arial"/>
          <w:szCs w:val="22"/>
        </w:rPr>
        <w:t xml:space="preserve"> the </w:t>
      </w:r>
      <w:r w:rsidR="001A60DC" w:rsidRPr="00105A0E">
        <w:rPr>
          <w:rFonts w:ascii="Arial" w:hAnsi="Arial" w:cs="Arial"/>
          <w:szCs w:val="22"/>
        </w:rPr>
        <w:t>PA/E</w:t>
      </w:r>
      <w:r w:rsidR="003801E5" w:rsidRPr="00105A0E">
        <w:rPr>
          <w:rFonts w:ascii="Arial" w:hAnsi="Arial" w:cs="Arial"/>
          <w:szCs w:val="22"/>
        </w:rPr>
        <w:t xml:space="preserve"> to validate compliance with requirements of the plans and specifications;</w:t>
      </w:r>
    </w:p>
    <w:p w:rsidR="002960F5" w:rsidRPr="00105A0E" w:rsidRDefault="002960F5" w:rsidP="003D554C">
      <w:pPr>
        <w:pStyle w:val="P-A1"/>
        <w:spacing w:before="0" w:after="0"/>
        <w:ind w:left="1440" w:hanging="360"/>
        <w:jc w:val="left"/>
        <w:rPr>
          <w:rFonts w:ascii="Arial" w:hAnsi="Arial" w:cs="Arial"/>
          <w:szCs w:val="22"/>
        </w:rPr>
      </w:pPr>
    </w:p>
    <w:p w:rsidR="003801E5" w:rsidRPr="00105A0E" w:rsidRDefault="00662FDA" w:rsidP="003D554C">
      <w:pPr>
        <w:pStyle w:val="P-A1"/>
        <w:spacing w:before="0" w:after="0"/>
        <w:ind w:left="1440" w:hanging="360"/>
        <w:jc w:val="left"/>
        <w:rPr>
          <w:rFonts w:ascii="Arial" w:hAnsi="Arial" w:cs="Arial"/>
          <w:szCs w:val="22"/>
        </w:rPr>
      </w:pPr>
      <w:r w:rsidRPr="00105A0E">
        <w:rPr>
          <w:rFonts w:ascii="Arial" w:hAnsi="Arial" w:cs="Arial"/>
          <w:szCs w:val="22"/>
        </w:rPr>
        <w:t>7</w:t>
      </w:r>
      <w:r w:rsidR="002960F5" w:rsidRPr="00105A0E">
        <w:rPr>
          <w:rFonts w:ascii="Arial" w:hAnsi="Arial" w:cs="Arial"/>
          <w:szCs w:val="22"/>
        </w:rPr>
        <w:t>)</w:t>
      </w:r>
      <w:r w:rsidR="003801E5" w:rsidRPr="00105A0E">
        <w:rPr>
          <w:rFonts w:ascii="Arial" w:hAnsi="Arial" w:cs="Arial"/>
          <w:szCs w:val="22"/>
        </w:rPr>
        <w:tab/>
        <w:t xml:space="preserve">Coordination with the Owner’s </w:t>
      </w:r>
      <w:r w:rsidR="001A60DC" w:rsidRPr="00105A0E">
        <w:rPr>
          <w:rFonts w:ascii="Arial" w:hAnsi="Arial" w:cs="Arial"/>
          <w:szCs w:val="22"/>
        </w:rPr>
        <w:t>Instrument Technician</w:t>
      </w:r>
      <w:r w:rsidR="003801E5" w:rsidRPr="00105A0E">
        <w:rPr>
          <w:rFonts w:ascii="Arial" w:hAnsi="Arial" w:cs="Arial"/>
          <w:szCs w:val="22"/>
        </w:rPr>
        <w:t xml:space="preserve"> department to enable a remote LAN connection.</w:t>
      </w:r>
    </w:p>
    <w:p w:rsidR="002960F5" w:rsidRPr="00105A0E" w:rsidRDefault="002960F5" w:rsidP="003D554C">
      <w:pPr>
        <w:pStyle w:val="P-A1"/>
        <w:spacing w:before="0" w:after="0"/>
        <w:ind w:left="1440" w:hanging="360"/>
        <w:jc w:val="left"/>
        <w:rPr>
          <w:rFonts w:ascii="Arial" w:hAnsi="Arial" w:cs="Arial"/>
          <w:szCs w:val="22"/>
        </w:rPr>
      </w:pPr>
    </w:p>
    <w:p w:rsidR="001A60DC" w:rsidRPr="00105A0E" w:rsidRDefault="001A60DC" w:rsidP="003D554C">
      <w:pPr>
        <w:pStyle w:val="P-A1"/>
        <w:spacing w:before="0" w:after="0"/>
        <w:ind w:left="1440" w:hanging="360"/>
        <w:jc w:val="left"/>
        <w:rPr>
          <w:rFonts w:ascii="Arial" w:hAnsi="Arial" w:cs="Arial"/>
          <w:szCs w:val="22"/>
        </w:rPr>
      </w:pPr>
      <w:r w:rsidRPr="00105A0E">
        <w:rPr>
          <w:rFonts w:ascii="Arial" w:hAnsi="Arial" w:cs="Arial"/>
          <w:szCs w:val="22"/>
        </w:rPr>
        <w:t>8</w:t>
      </w:r>
      <w:r w:rsidR="002960F5" w:rsidRPr="00105A0E">
        <w:rPr>
          <w:rFonts w:ascii="Arial" w:hAnsi="Arial" w:cs="Arial"/>
          <w:szCs w:val="22"/>
        </w:rPr>
        <w:t>)</w:t>
      </w:r>
      <w:r w:rsidRPr="00105A0E">
        <w:rPr>
          <w:rFonts w:ascii="Arial" w:hAnsi="Arial" w:cs="Arial"/>
          <w:szCs w:val="22"/>
        </w:rPr>
        <w:tab/>
        <w:t>Coordinate conduit layouts and routing with the General Contractor, Division 16 Electrical Contractor, and other trades as required.</w:t>
      </w:r>
    </w:p>
    <w:p w:rsidR="002960F5" w:rsidRPr="00105A0E" w:rsidRDefault="002960F5" w:rsidP="00105A0E">
      <w:pPr>
        <w:pStyle w:val="P-A1"/>
        <w:spacing w:before="0" w:after="0"/>
        <w:ind w:left="1080" w:hanging="360"/>
        <w:jc w:val="left"/>
        <w:rPr>
          <w:rFonts w:ascii="Arial" w:hAnsi="Arial" w:cs="Arial"/>
          <w:szCs w:val="22"/>
        </w:rPr>
      </w:pPr>
    </w:p>
    <w:p w:rsidR="00477C0C" w:rsidRPr="00105A0E" w:rsidRDefault="00765F46" w:rsidP="00756A73">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1.0</w:t>
      </w:r>
      <w:r w:rsidR="00455155" w:rsidRPr="00105A0E">
        <w:rPr>
          <w:rFonts w:ascii="Arial" w:hAnsi="Arial" w:cs="Arial"/>
          <w:b w:val="0"/>
          <w:i w:val="0"/>
          <w:smallCaps w:val="0"/>
          <w:sz w:val="22"/>
          <w:szCs w:val="22"/>
        </w:rPr>
        <w:t>4</w:t>
      </w:r>
      <w:r w:rsidRPr="00105A0E">
        <w:rPr>
          <w:rFonts w:ascii="Arial" w:hAnsi="Arial" w:cs="Arial"/>
          <w:b w:val="0"/>
          <w:i w:val="0"/>
          <w:smallCaps w:val="0"/>
          <w:sz w:val="22"/>
          <w:szCs w:val="22"/>
        </w:rPr>
        <w:t xml:space="preserve"> </w:t>
      </w:r>
      <w:r w:rsidRPr="00105A0E">
        <w:rPr>
          <w:rFonts w:ascii="Arial" w:hAnsi="Arial" w:cs="Arial"/>
          <w:b w:val="0"/>
          <w:i w:val="0"/>
          <w:smallCaps w:val="0"/>
          <w:sz w:val="22"/>
          <w:szCs w:val="22"/>
        </w:rPr>
        <w:tab/>
      </w:r>
      <w:r w:rsidR="00756A73">
        <w:rPr>
          <w:rFonts w:ascii="Arial" w:hAnsi="Arial" w:cs="Arial"/>
          <w:b w:val="0"/>
          <w:i w:val="0"/>
          <w:smallCaps w:val="0"/>
          <w:sz w:val="22"/>
          <w:szCs w:val="22"/>
        </w:rPr>
        <w:t xml:space="preserve">SCOPE OF WORK </w:t>
      </w:r>
    </w:p>
    <w:p w:rsidR="002960F5" w:rsidRPr="00105A0E" w:rsidRDefault="002960F5" w:rsidP="00105A0E">
      <w:pPr>
        <w:pStyle w:val="P-1xx"/>
        <w:spacing w:before="0" w:after="0"/>
        <w:ind w:left="1080" w:hanging="360"/>
        <w:jc w:val="left"/>
        <w:rPr>
          <w:rFonts w:ascii="Arial" w:hAnsi="Arial" w:cs="Arial"/>
          <w:b w:val="0"/>
          <w:i w:val="0"/>
          <w:smallCaps w:val="0"/>
          <w:sz w:val="22"/>
          <w:szCs w:val="22"/>
        </w:rPr>
      </w:pPr>
    </w:p>
    <w:p w:rsidR="00856461" w:rsidRPr="00596B0E" w:rsidRDefault="00596B0E" w:rsidP="00105A0E">
      <w:pPr>
        <w:pStyle w:val="P-A"/>
        <w:spacing w:before="0" w:after="0"/>
        <w:ind w:left="1080" w:hanging="360"/>
        <w:jc w:val="left"/>
        <w:rPr>
          <w:rFonts w:ascii="Arial" w:hAnsi="Arial" w:cs="Arial"/>
          <w:szCs w:val="22"/>
          <w:u w:val="single"/>
        </w:rPr>
      </w:pPr>
      <w:r>
        <w:rPr>
          <w:rFonts w:ascii="Arial" w:hAnsi="Arial" w:cs="Arial"/>
          <w:szCs w:val="22"/>
          <w:u w:val="single"/>
        </w:rPr>
        <w:t>P</w:t>
      </w:r>
      <w:r w:rsidR="00477C0C" w:rsidRPr="00596B0E">
        <w:rPr>
          <w:rFonts w:ascii="Arial" w:hAnsi="Arial" w:cs="Arial"/>
          <w:szCs w:val="22"/>
          <w:u w:val="single"/>
        </w:rPr>
        <w:t>A/E to Provide Overview of Scope Limits</w:t>
      </w:r>
    </w:p>
    <w:p w:rsidR="00765F46" w:rsidRPr="00105A0E" w:rsidRDefault="00477C0C" w:rsidP="00105A0E">
      <w:pPr>
        <w:pStyle w:val="P-A"/>
        <w:spacing w:before="0" w:after="0"/>
        <w:ind w:left="1080" w:hanging="360"/>
        <w:jc w:val="left"/>
        <w:rPr>
          <w:rFonts w:ascii="Arial" w:hAnsi="Arial" w:cs="Arial"/>
          <w:szCs w:val="22"/>
          <w:u w:val="single"/>
        </w:rPr>
      </w:pPr>
      <w:proofErr w:type="gramStart"/>
      <w:r w:rsidRPr="00596B0E">
        <w:rPr>
          <w:rFonts w:ascii="Arial" w:hAnsi="Arial" w:cs="Arial"/>
          <w:szCs w:val="22"/>
          <w:u w:val="single"/>
        </w:rPr>
        <w:t>for</w:t>
      </w:r>
      <w:proofErr w:type="gramEnd"/>
      <w:r w:rsidRPr="00596B0E">
        <w:rPr>
          <w:rFonts w:ascii="Arial" w:hAnsi="Arial" w:cs="Arial"/>
          <w:szCs w:val="22"/>
          <w:u w:val="single"/>
        </w:rPr>
        <w:t xml:space="preserve"> Specific Project Requirements</w:t>
      </w:r>
    </w:p>
    <w:p w:rsidR="002960F5" w:rsidRPr="00105A0E" w:rsidRDefault="002960F5" w:rsidP="00105A0E">
      <w:pPr>
        <w:pStyle w:val="P-A"/>
        <w:spacing w:before="0" w:after="0"/>
        <w:ind w:left="1080" w:hanging="360"/>
        <w:jc w:val="left"/>
        <w:rPr>
          <w:rFonts w:ascii="Arial" w:hAnsi="Arial" w:cs="Arial"/>
          <w:szCs w:val="22"/>
        </w:rPr>
      </w:pPr>
    </w:p>
    <w:p w:rsidR="00765F46" w:rsidRPr="00105A0E" w:rsidRDefault="00765F46" w:rsidP="003D554C">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1.0</w:t>
      </w:r>
      <w:r w:rsidR="00455155" w:rsidRPr="00105A0E">
        <w:rPr>
          <w:rFonts w:ascii="Arial" w:hAnsi="Arial" w:cs="Arial"/>
          <w:b w:val="0"/>
          <w:i w:val="0"/>
          <w:smallCaps w:val="0"/>
          <w:sz w:val="22"/>
          <w:szCs w:val="22"/>
        </w:rPr>
        <w:t>5</w:t>
      </w:r>
      <w:r w:rsidR="002960F5" w:rsidRPr="00105A0E">
        <w:rPr>
          <w:rFonts w:ascii="Arial" w:hAnsi="Arial" w:cs="Arial"/>
          <w:b w:val="0"/>
          <w:i w:val="0"/>
          <w:smallCaps w:val="0"/>
          <w:sz w:val="22"/>
          <w:szCs w:val="22"/>
        </w:rPr>
        <w:t xml:space="preserve"> </w:t>
      </w:r>
      <w:r w:rsidRPr="00105A0E">
        <w:rPr>
          <w:rFonts w:ascii="Arial" w:hAnsi="Arial" w:cs="Arial"/>
          <w:b w:val="0"/>
          <w:i w:val="0"/>
          <w:smallCaps w:val="0"/>
          <w:sz w:val="22"/>
          <w:szCs w:val="22"/>
        </w:rPr>
        <w:tab/>
      </w:r>
      <w:r w:rsidR="00756A73">
        <w:rPr>
          <w:rFonts w:ascii="Arial" w:hAnsi="Arial" w:cs="Arial"/>
          <w:b w:val="0"/>
          <w:i w:val="0"/>
          <w:smallCaps w:val="0"/>
          <w:sz w:val="22"/>
          <w:szCs w:val="22"/>
        </w:rPr>
        <w:t xml:space="preserve">SHOP DRAWING SUBMITTAL REQUIREMENTS </w:t>
      </w:r>
    </w:p>
    <w:p w:rsidR="002960F5" w:rsidRPr="00105A0E" w:rsidRDefault="002960F5" w:rsidP="00105A0E">
      <w:pPr>
        <w:pStyle w:val="P-1xx"/>
        <w:spacing w:before="0" w:after="0"/>
        <w:ind w:left="1080" w:hanging="360"/>
        <w:jc w:val="left"/>
        <w:rPr>
          <w:rFonts w:ascii="Arial" w:hAnsi="Arial" w:cs="Arial"/>
          <w:b w:val="0"/>
          <w:i w:val="0"/>
          <w:smallCaps w:val="0"/>
          <w:sz w:val="22"/>
          <w:szCs w:val="22"/>
        </w:rPr>
      </w:pPr>
    </w:p>
    <w:p w:rsidR="00765F46" w:rsidRPr="00105A0E" w:rsidRDefault="00765F46"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 xml:space="preserve">After award of the </w:t>
      </w:r>
      <w:r w:rsidR="00E04669" w:rsidRPr="00105A0E">
        <w:rPr>
          <w:rFonts w:ascii="Arial" w:hAnsi="Arial" w:cs="Arial"/>
          <w:szCs w:val="22"/>
        </w:rPr>
        <w:t xml:space="preserve">Controls </w:t>
      </w:r>
      <w:r w:rsidRPr="00105A0E">
        <w:rPr>
          <w:rFonts w:ascii="Arial" w:hAnsi="Arial" w:cs="Arial"/>
          <w:szCs w:val="22"/>
        </w:rPr>
        <w:t xml:space="preserve">Construction Contract, and prior to delivering submittal data to the </w:t>
      </w:r>
      <w:r w:rsidR="001A60DC" w:rsidRPr="00105A0E">
        <w:rPr>
          <w:rFonts w:ascii="Arial" w:hAnsi="Arial" w:cs="Arial"/>
          <w:szCs w:val="22"/>
        </w:rPr>
        <w:t>PA/E</w:t>
      </w:r>
      <w:r w:rsidRPr="00105A0E">
        <w:rPr>
          <w:rFonts w:ascii="Arial" w:hAnsi="Arial" w:cs="Arial"/>
          <w:szCs w:val="22"/>
        </w:rPr>
        <w:t xml:space="preserve">, </w:t>
      </w:r>
      <w:r w:rsidRPr="00105A0E">
        <w:rPr>
          <w:rFonts w:ascii="Arial" w:hAnsi="Arial" w:cs="Arial"/>
          <w:szCs w:val="22"/>
          <w:u w:val="single"/>
        </w:rPr>
        <w:t xml:space="preserve">a </w:t>
      </w:r>
      <w:r w:rsidR="00026A69" w:rsidRPr="00105A0E">
        <w:rPr>
          <w:rFonts w:ascii="Arial" w:hAnsi="Arial" w:cs="Arial"/>
          <w:szCs w:val="22"/>
          <w:u w:val="single"/>
        </w:rPr>
        <w:t>P</w:t>
      </w:r>
      <w:r w:rsidRPr="00105A0E">
        <w:rPr>
          <w:rFonts w:ascii="Arial" w:hAnsi="Arial" w:cs="Arial"/>
          <w:szCs w:val="22"/>
          <w:u w:val="single"/>
        </w:rPr>
        <w:t>re</w:t>
      </w:r>
      <w:r w:rsidR="00026A69" w:rsidRPr="00105A0E">
        <w:rPr>
          <w:rFonts w:ascii="Arial" w:hAnsi="Arial" w:cs="Arial"/>
          <w:szCs w:val="22"/>
          <w:u w:val="single"/>
        </w:rPr>
        <w:t>-S</w:t>
      </w:r>
      <w:r w:rsidRPr="00105A0E">
        <w:rPr>
          <w:rFonts w:ascii="Arial" w:hAnsi="Arial" w:cs="Arial"/>
          <w:szCs w:val="22"/>
          <w:u w:val="single"/>
        </w:rPr>
        <w:t xml:space="preserve">ubmittal </w:t>
      </w:r>
      <w:r w:rsidR="00026A69" w:rsidRPr="00105A0E">
        <w:rPr>
          <w:rFonts w:ascii="Arial" w:hAnsi="Arial" w:cs="Arial"/>
          <w:szCs w:val="22"/>
          <w:u w:val="single"/>
        </w:rPr>
        <w:t>C</w:t>
      </w:r>
      <w:r w:rsidRPr="00105A0E">
        <w:rPr>
          <w:rFonts w:ascii="Arial" w:hAnsi="Arial" w:cs="Arial"/>
          <w:szCs w:val="22"/>
          <w:u w:val="single"/>
        </w:rPr>
        <w:t>onference shall be scheduled by the Control</w:t>
      </w:r>
      <w:r w:rsidR="001A60DC" w:rsidRPr="00105A0E">
        <w:rPr>
          <w:rFonts w:ascii="Arial" w:hAnsi="Arial" w:cs="Arial"/>
          <w:szCs w:val="22"/>
          <w:u w:val="single"/>
        </w:rPr>
        <w:t>s</w:t>
      </w:r>
      <w:r w:rsidRPr="00105A0E">
        <w:rPr>
          <w:rFonts w:ascii="Arial" w:hAnsi="Arial" w:cs="Arial"/>
          <w:szCs w:val="22"/>
          <w:u w:val="single"/>
        </w:rPr>
        <w:t xml:space="preserve"> Contractor</w:t>
      </w:r>
      <w:r w:rsidRPr="00105A0E">
        <w:rPr>
          <w:rFonts w:ascii="Arial" w:hAnsi="Arial" w:cs="Arial"/>
          <w:szCs w:val="22"/>
        </w:rPr>
        <w:t xml:space="preserve"> with the </w:t>
      </w:r>
      <w:r w:rsidR="001A60DC" w:rsidRPr="00105A0E">
        <w:rPr>
          <w:rFonts w:ascii="Arial" w:hAnsi="Arial" w:cs="Arial"/>
          <w:szCs w:val="22"/>
        </w:rPr>
        <w:t>PA/E and Owner's Representative</w:t>
      </w:r>
      <w:r w:rsidRPr="00105A0E">
        <w:rPr>
          <w:rFonts w:ascii="Arial" w:hAnsi="Arial" w:cs="Arial"/>
          <w:szCs w:val="22"/>
        </w:rPr>
        <w:t xml:space="preserve">. </w:t>
      </w:r>
      <w:r w:rsidR="00026A69" w:rsidRPr="00105A0E">
        <w:rPr>
          <w:rFonts w:ascii="Arial" w:hAnsi="Arial" w:cs="Arial"/>
          <w:szCs w:val="22"/>
        </w:rPr>
        <w:t xml:space="preserve"> </w:t>
      </w:r>
      <w:r w:rsidRPr="00105A0E">
        <w:rPr>
          <w:rFonts w:ascii="Arial" w:hAnsi="Arial" w:cs="Arial"/>
          <w:szCs w:val="22"/>
        </w:rPr>
        <w:t xml:space="preserve">The purpose of the pre-submittal conference is to review the proposed </w:t>
      </w:r>
      <w:r w:rsidR="005C3EB1" w:rsidRPr="00105A0E">
        <w:rPr>
          <w:rFonts w:ascii="Arial" w:hAnsi="Arial" w:cs="Arial"/>
          <w:szCs w:val="22"/>
        </w:rPr>
        <w:t xml:space="preserve">control </w:t>
      </w:r>
      <w:r w:rsidRPr="00105A0E">
        <w:rPr>
          <w:rFonts w:ascii="Arial" w:hAnsi="Arial" w:cs="Arial"/>
          <w:szCs w:val="22"/>
        </w:rPr>
        <w:t xml:space="preserve">system </w:t>
      </w:r>
      <w:r w:rsidR="00E04669" w:rsidRPr="00105A0E">
        <w:rPr>
          <w:rFonts w:ascii="Arial" w:hAnsi="Arial" w:cs="Arial"/>
          <w:szCs w:val="22"/>
        </w:rPr>
        <w:t xml:space="preserve">digital </w:t>
      </w:r>
      <w:r w:rsidR="005C3EB1" w:rsidRPr="00105A0E">
        <w:rPr>
          <w:rFonts w:ascii="Arial" w:hAnsi="Arial" w:cs="Arial"/>
          <w:szCs w:val="22"/>
        </w:rPr>
        <w:t>network architecture</w:t>
      </w:r>
      <w:r w:rsidRPr="00105A0E">
        <w:rPr>
          <w:rFonts w:ascii="Arial" w:hAnsi="Arial" w:cs="Arial"/>
          <w:szCs w:val="22"/>
        </w:rPr>
        <w:t xml:space="preserve"> and to discuss the sequence of construction activities.</w:t>
      </w:r>
      <w:r w:rsidR="003801E5" w:rsidRPr="00105A0E">
        <w:rPr>
          <w:rFonts w:ascii="Arial" w:hAnsi="Arial" w:cs="Arial"/>
          <w:szCs w:val="22"/>
        </w:rPr>
        <w:t xml:space="preserve">  It shall be the responsibility of the Controls Contractor to coordinate this meeting.</w:t>
      </w:r>
    </w:p>
    <w:p w:rsidR="002960F5" w:rsidRPr="00105A0E" w:rsidRDefault="002960F5" w:rsidP="00105A0E">
      <w:pPr>
        <w:pStyle w:val="P-A"/>
        <w:spacing w:before="0" w:after="0"/>
        <w:ind w:left="1080" w:hanging="360"/>
        <w:jc w:val="left"/>
        <w:rPr>
          <w:rFonts w:ascii="Arial" w:hAnsi="Arial" w:cs="Arial"/>
          <w:szCs w:val="22"/>
        </w:rPr>
      </w:pPr>
    </w:p>
    <w:p w:rsidR="00765F46" w:rsidRPr="00105A0E" w:rsidRDefault="00765F46"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r>
      <w:r w:rsidR="001A60DC" w:rsidRPr="00105A0E">
        <w:rPr>
          <w:rFonts w:ascii="Arial" w:hAnsi="Arial" w:cs="Arial"/>
          <w:szCs w:val="22"/>
        </w:rPr>
        <w:t>S</w:t>
      </w:r>
      <w:r w:rsidR="00455155" w:rsidRPr="00105A0E">
        <w:rPr>
          <w:rFonts w:ascii="Arial" w:hAnsi="Arial" w:cs="Arial"/>
          <w:szCs w:val="22"/>
        </w:rPr>
        <w:t>ubmit s</w:t>
      </w:r>
      <w:r w:rsidR="001A60DC" w:rsidRPr="00105A0E">
        <w:rPr>
          <w:rFonts w:ascii="Arial" w:hAnsi="Arial" w:cs="Arial"/>
          <w:szCs w:val="22"/>
        </w:rPr>
        <w:t>ix (6) copies of t</w:t>
      </w:r>
      <w:r w:rsidRPr="00105A0E">
        <w:rPr>
          <w:rFonts w:ascii="Arial" w:hAnsi="Arial" w:cs="Arial"/>
          <w:szCs w:val="22"/>
        </w:rPr>
        <w:t>he following data/information for approval (prior to ordering any hardware or software items)</w:t>
      </w:r>
      <w:r w:rsidR="003801E5" w:rsidRPr="00105A0E">
        <w:rPr>
          <w:rFonts w:ascii="Arial" w:hAnsi="Arial" w:cs="Arial"/>
          <w:szCs w:val="22"/>
        </w:rPr>
        <w:t>.  Wherein this criteria differs from requirements of Related Sections</w:t>
      </w:r>
      <w:r w:rsidR="00026A69" w:rsidRPr="00105A0E">
        <w:rPr>
          <w:rFonts w:ascii="Arial" w:hAnsi="Arial" w:cs="Arial"/>
          <w:szCs w:val="22"/>
        </w:rPr>
        <w:t>,</w:t>
      </w:r>
      <w:r w:rsidR="003801E5" w:rsidRPr="00105A0E">
        <w:rPr>
          <w:rFonts w:ascii="Arial" w:hAnsi="Arial" w:cs="Arial"/>
          <w:szCs w:val="22"/>
        </w:rPr>
        <w:t xml:space="preserve"> the more stringent criteria shall prevail unless otherwise directed </w:t>
      </w:r>
      <w:r w:rsidR="00477C0C" w:rsidRPr="00105A0E">
        <w:rPr>
          <w:rFonts w:ascii="Arial" w:hAnsi="Arial" w:cs="Arial"/>
          <w:szCs w:val="22"/>
        </w:rPr>
        <w:t xml:space="preserve">in writing </w:t>
      </w:r>
      <w:r w:rsidR="003801E5" w:rsidRPr="00105A0E">
        <w:rPr>
          <w:rFonts w:ascii="Arial" w:hAnsi="Arial" w:cs="Arial"/>
          <w:szCs w:val="22"/>
        </w:rPr>
        <w:t xml:space="preserve">by the </w:t>
      </w:r>
      <w:r w:rsidR="001A60DC" w:rsidRPr="00105A0E">
        <w:rPr>
          <w:rFonts w:ascii="Arial" w:hAnsi="Arial" w:cs="Arial"/>
          <w:szCs w:val="22"/>
        </w:rPr>
        <w:t>PA/E</w:t>
      </w:r>
      <w:r w:rsidRPr="00105A0E">
        <w:rPr>
          <w:rFonts w:ascii="Arial" w:hAnsi="Arial" w:cs="Arial"/>
          <w:szCs w:val="22"/>
        </w:rPr>
        <w:t>:</w:t>
      </w:r>
    </w:p>
    <w:p w:rsidR="002960F5" w:rsidRPr="00105A0E" w:rsidRDefault="002960F5" w:rsidP="00105A0E">
      <w:pPr>
        <w:pStyle w:val="P-A"/>
        <w:spacing w:before="0" w:after="0"/>
        <w:ind w:left="1080" w:hanging="360"/>
        <w:jc w:val="left"/>
        <w:rPr>
          <w:rFonts w:ascii="Arial" w:hAnsi="Arial" w:cs="Arial"/>
          <w:szCs w:val="22"/>
        </w:rPr>
      </w:pPr>
    </w:p>
    <w:p w:rsidR="0073518B" w:rsidRPr="00105A0E" w:rsidRDefault="00E04669" w:rsidP="003D554C">
      <w:pPr>
        <w:pStyle w:val="P-A1"/>
        <w:spacing w:before="0" w:after="0"/>
        <w:ind w:left="1440" w:hanging="360"/>
        <w:jc w:val="left"/>
        <w:rPr>
          <w:rFonts w:ascii="Arial" w:hAnsi="Arial" w:cs="Arial"/>
          <w:szCs w:val="22"/>
        </w:rPr>
      </w:pPr>
      <w:r w:rsidRPr="00105A0E">
        <w:rPr>
          <w:rFonts w:ascii="Arial" w:hAnsi="Arial" w:cs="Arial"/>
          <w:szCs w:val="22"/>
        </w:rPr>
        <w:t>1</w:t>
      </w:r>
      <w:r w:rsidR="002960F5" w:rsidRPr="00105A0E">
        <w:rPr>
          <w:rFonts w:ascii="Arial" w:hAnsi="Arial" w:cs="Arial"/>
          <w:szCs w:val="22"/>
        </w:rPr>
        <w:t>)</w:t>
      </w:r>
      <w:r w:rsidR="00765F46" w:rsidRPr="00105A0E">
        <w:rPr>
          <w:rFonts w:ascii="Arial" w:hAnsi="Arial" w:cs="Arial"/>
          <w:szCs w:val="22"/>
        </w:rPr>
        <w:tab/>
        <w:t xml:space="preserve">An overall </w:t>
      </w:r>
      <w:r w:rsidRPr="00105A0E">
        <w:rPr>
          <w:rFonts w:ascii="Arial" w:hAnsi="Arial" w:cs="Arial"/>
          <w:szCs w:val="22"/>
        </w:rPr>
        <w:t xml:space="preserve">digital </w:t>
      </w:r>
      <w:r w:rsidR="00765F46" w:rsidRPr="00105A0E">
        <w:rPr>
          <w:rFonts w:ascii="Arial" w:hAnsi="Arial" w:cs="Arial"/>
          <w:szCs w:val="22"/>
        </w:rPr>
        <w:t xml:space="preserve">system </w:t>
      </w:r>
      <w:r w:rsidR="0073518B" w:rsidRPr="00105A0E">
        <w:rPr>
          <w:rFonts w:ascii="Arial" w:hAnsi="Arial" w:cs="Arial"/>
          <w:szCs w:val="22"/>
          <w:u w:val="single"/>
        </w:rPr>
        <w:t xml:space="preserve">digital communication network </w:t>
      </w:r>
      <w:r w:rsidR="00833886" w:rsidRPr="00105A0E">
        <w:rPr>
          <w:rFonts w:ascii="Arial" w:hAnsi="Arial" w:cs="Arial"/>
          <w:szCs w:val="22"/>
          <w:u w:val="single"/>
        </w:rPr>
        <w:t xml:space="preserve">architecture </w:t>
      </w:r>
      <w:r w:rsidR="00765F46" w:rsidRPr="00105A0E">
        <w:rPr>
          <w:rFonts w:ascii="Arial" w:hAnsi="Arial" w:cs="Arial"/>
          <w:szCs w:val="22"/>
          <w:u w:val="single"/>
        </w:rPr>
        <w:t>diagram</w:t>
      </w:r>
      <w:r w:rsidR="00765F46" w:rsidRPr="00105A0E">
        <w:rPr>
          <w:rFonts w:ascii="Arial" w:hAnsi="Arial" w:cs="Arial"/>
          <w:szCs w:val="22"/>
        </w:rPr>
        <w:t xml:space="preserve"> showing</w:t>
      </w:r>
      <w:r w:rsidR="0073518B" w:rsidRPr="00105A0E">
        <w:rPr>
          <w:rFonts w:ascii="Arial" w:hAnsi="Arial" w:cs="Arial"/>
          <w:szCs w:val="22"/>
        </w:rPr>
        <w:t>:</w:t>
      </w:r>
    </w:p>
    <w:p w:rsidR="002960F5" w:rsidRPr="00105A0E" w:rsidRDefault="002960F5" w:rsidP="003D554C">
      <w:pPr>
        <w:pStyle w:val="P-A1"/>
        <w:spacing w:before="0" w:after="0"/>
        <w:ind w:left="1440" w:hanging="360"/>
        <w:jc w:val="left"/>
        <w:rPr>
          <w:rFonts w:ascii="Arial" w:hAnsi="Arial" w:cs="Arial"/>
          <w:szCs w:val="22"/>
        </w:rPr>
      </w:pPr>
    </w:p>
    <w:p w:rsidR="0073518B"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a</w:t>
      </w:r>
      <w:r w:rsidR="002960F5" w:rsidRPr="00105A0E">
        <w:rPr>
          <w:rFonts w:ascii="Arial" w:hAnsi="Arial" w:cs="Arial"/>
          <w:szCs w:val="22"/>
        </w:rPr>
        <w:t>)</w:t>
      </w:r>
      <w:r w:rsidRPr="00105A0E">
        <w:rPr>
          <w:rFonts w:ascii="Arial" w:hAnsi="Arial" w:cs="Arial"/>
          <w:szCs w:val="22"/>
        </w:rPr>
        <w:tab/>
      </w:r>
      <w:r w:rsidR="00026A69" w:rsidRPr="00105A0E">
        <w:rPr>
          <w:rFonts w:ascii="Arial" w:hAnsi="Arial" w:cs="Arial"/>
          <w:szCs w:val="22"/>
        </w:rPr>
        <w:t>A</w:t>
      </w:r>
      <w:r w:rsidR="00765F46" w:rsidRPr="00105A0E">
        <w:rPr>
          <w:rFonts w:ascii="Arial" w:hAnsi="Arial" w:cs="Arial"/>
          <w:szCs w:val="22"/>
        </w:rPr>
        <w:t xml:space="preserve">ll </w:t>
      </w:r>
      <w:r w:rsidR="0073518B" w:rsidRPr="00105A0E">
        <w:rPr>
          <w:rFonts w:ascii="Arial" w:hAnsi="Arial" w:cs="Arial"/>
          <w:szCs w:val="22"/>
        </w:rPr>
        <w:t>digital devices</w:t>
      </w:r>
      <w:r w:rsidR="00765F46" w:rsidRPr="00105A0E">
        <w:rPr>
          <w:rFonts w:ascii="Arial" w:hAnsi="Arial" w:cs="Arial"/>
          <w:szCs w:val="22"/>
        </w:rPr>
        <w:t xml:space="preserve"> (PC</w:t>
      </w:r>
      <w:r w:rsidR="00E04669" w:rsidRPr="00105A0E">
        <w:rPr>
          <w:rFonts w:ascii="Arial" w:hAnsi="Arial" w:cs="Arial"/>
          <w:szCs w:val="22"/>
        </w:rPr>
        <w:t xml:space="preserve"> Workstation</w:t>
      </w:r>
      <w:r w:rsidR="00765F46" w:rsidRPr="00105A0E">
        <w:rPr>
          <w:rFonts w:ascii="Arial" w:hAnsi="Arial" w:cs="Arial"/>
          <w:szCs w:val="22"/>
        </w:rPr>
        <w:t>s, Field Panels, and LAN devices)</w:t>
      </w:r>
      <w:r w:rsidR="0073518B" w:rsidRPr="00105A0E">
        <w:rPr>
          <w:rFonts w:ascii="Arial" w:hAnsi="Arial" w:cs="Arial"/>
          <w:szCs w:val="22"/>
        </w:rPr>
        <w:t>.  Use unique panel identifiers for each panel submitted.</w:t>
      </w:r>
    </w:p>
    <w:p w:rsidR="002960F5" w:rsidRPr="00105A0E" w:rsidRDefault="002960F5" w:rsidP="003D554C">
      <w:pPr>
        <w:pStyle w:val="P-A1a"/>
        <w:spacing w:before="0" w:after="0"/>
        <w:ind w:left="1800" w:hanging="360"/>
        <w:jc w:val="left"/>
        <w:rPr>
          <w:rFonts w:ascii="Arial" w:hAnsi="Arial" w:cs="Arial"/>
          <w:szCs w:val="22"/>
        </w:rPr>
      </w:pPr>
    </w:p>
    <w:p w:rsidR="0073518B"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b</w:t>
      </w:r>
      <w:r w:rsidR="002960F5" w:rsidRPr="00105A0E">
        <w:rPr>
          <w:rFonts w:ascii="Arial" w:hAnsi="Arial" w:cs="Arial"/>
          <w:szCs w:val="22"/>
        </w:rPr>
        <w:t>)</w:t>
      </w:r>
      <w:r w:rsidRPr="00105A0E">
        <w:rPr>
          <w:rFonts w:ascii="Arial" w:hAnsi="Arial" w:cs="Arial"/>
          <w:szCs w:val="22"/>
        </w:rPr>
        <w:tab/>
      </w:r>
      <w:r w:rsidR="0073518B" w:rsidRPr="00105A0E">
        <w:rPr>
          <w:rFonts w:ascii="Arial" w:hAnsi="Arial" w:cs="Arial"/>
          <w:szCs w:val="22"/>
        </w:rPr>
        <w:t>Communication transducers (fiber to</w:t>
      </w:r>
      <w:r w:rsidR="00026A69" w:rsidRPr="00105A0E">
        <w:rPr>
          <w:rFonts w:ascii="Arial" w:hAnsi="Arial" w:cs="Arial"/>
          <w:szCs w:val="22"/>
        </w:rPr>
        <w:t xml:space="preserve"> copper</w:t>
      </w:r>
      <w:r w:rsidR="00856461" w:rsidRPr="00105A0E">
        <w:rPr>
          <w:rFonts w:ascii="Arial" w:hAnsi="Arial" w:cs="Arial"/>
          <w:szCs w:val="22"/>
        </w:rPr>
        <w:t>,</w:t>
      </w:r>
      <w:r w:rsidR="00026A69" w:rsidRPr="00105A0E">
        <w:rPr>
          <w:rFonts w:ascii="Arial" w:hAnsi="Arial" w:cs="Arial"/>
          <w:szCs w:val="22"/>
        </w:rPr>
        <w:t xml:space="preserve"> copper to fiber</w:t>
      </w:r>
      <w:r w:rsidR="00856461" w:rsidRPr="00105A0E">
        <w:rPr>
          <w:rFonts w:ascii="Arial" w:hAnsi="Arial" w:cs="Arial"/>
          <w:szCs w:val="22"/>
        </w:rPr>
        <w:t>,</w:t>
      </w:r>
      <w:r w:rsidR="00026A69" w:rsidRPr="00105A0E">
        <w:rPr>
          <w:rFonts w:ascii="Arial" w:hAnsi="Arial" w:cs="Arial"/>
          <w:szCs w:val="22"/>
        </w:rPr>
        <w:t xml:space="preserve"> etc.).</w:t>
      </w:r>
    </w:p>
    <w:p w:rsidR="002960F5" w:rsidRPr="00105A0E" w:rsidRDefault="002960F5" w:rsidP="003D554C">
      <w:pPr>
        <w:pStyle w:val="P-A1a"/>
        <w:spacing w:before="0" w:after="0"/>
        <w:ind w:left="1800" w:hanging="360"/>
        <w:jc w:val="left"/>
        <w:rPr>
          <w:rFonts w:ascii="Arial" w:hAnsi="Arial" w:cs="Arial"/>
          <w:szCs w:val="22"/>
        </w:rPr>
      </w:pPr>
    </w:p>
    <w:p w:rsidR="0073518B"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c</w:t>
      </w:r>
      <w:r w:rsidR="002960F5" w:rsidRPr="00105A0E">
        <w:rPr>
          <w:rFonts w:ascii="Arial" w:hAnsi="Arial" w:cs="Arial"/>
          <w:szCs w:val="22"/>
        </w:rPr>
        <w:t>)</w:t>
      </w:r>
      <w:r w:rsidRPr="00105A0E">
        <w:rPr>
          <w:rFonts w:ascii="Arial" w:hAnsi="Arial" w:cs="Arial"/>
          <w:szCs w:val="22"/>
        </w:rPr>
        <w:tab/>
      </w:r>
      <w:r w:rsidR="0073518B" w:rsidRPr="00105A0E">
        <w:rPr>
          <w:rFonts w:ascii="Arial" w:hAnsi="Arial" w:cs="Arial"/>
          <w:szCs w:val="22"/>
        </w:rPr>
        <w:t xml:space="preserve">Identify entry </w:t>
      </w:r>
      <w:r w:rsidR="00026A69" w:rsidRPr="00105A0E">
        <w:rPr>
          <w:rFonts w:ascii="Arial" w:hAnsi="Arial" w:cs="Arial"/>
          <w:szCs w:val="22"/>
        </w:rPr>
        <w:t>point into the Owner’s intranet.</w:t>
      </w:r>
    </w:p>
    <w:p w:rsidR="002960F5" w:rsidRPr="00105A0E" w:rsidRDefault="002960F5" w:rsidP="003D554C">
      <w:pPr>
        <w:pStyle w:val="P-A1a"/>
        <w:spacing w:before="0" w:after="0"/>
        <w:ind w:left="1800" w:hanging="360"/>
        <w:jc w:val="left"/>
        <w:rPr>
          <w:rFonts w:ascii="Arial" w:hAnsi="Arial" w:cs="Arial"/>
          <w:szCs w:val="22"/>
        </w:rPr>
      </w:pPr>
    </w:p>
    <w:p w:rsidR="0073518B"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d</w:t>
      </w:r>
      <w:r w:rsidR="002960F5" w:rsidRPr="00105A0E">
        <w:rPr>
          <w:rFonts w:ascii="Arial" w:hAnsi="Arial" w:cs="Arial"/>
          <w:szCs w:val="22"/>
        </w:rPr>
        <w:t>)</w:t>
      </w:r>
      <w:r w:rsidRPr="00105A0E">
        <w:rPr>
          <w:rFonts w:ascii="Arial" w:hAnsi="Arial" w:cs="Arial"/>
          <w:szCs w:val="22"/>
        </w:rPr>
        <w:tab/>
      </w:r>
      <w:r w:rsidR="0073518B" w:rsidRPr="00105A0E">
        <w:rPr>
          <w:rFonts w:ascii="Arial" w:hAnsi="Arial" w:cs="Arial"/>
          <w:szCs w:val="22"/>
        </w:rPr>
        <w:t>P</w:t>
      </w:r>
      <w:r w:rsidR="00765F46" w:rsidRPr="00105A0E">
        <w:rPr>
          <w:rFonts w:ascii="Arial" w:hAnsi="Arial" w:cs="Arial"/>
          <w:szCs w:val="22"/>
        </w:rPr>
        <w:t>ower/surge protection locations</w:t>
      </w:r>
      <w:r w:rsidR="00026A69" w:rsidRPr="00105A0E">
        <w:rPr>
          <w:rFonts w:ascii="Arial" w:hAnsi="Arial" w:cs="Arial"/>
          <w:szCs w:val="22"/>
        </w:rPr>
        <w:t>.</w:t>
      </w:r>
    </w:p>
    <w:p w:rsidR="002960F5" w:rsidRPr="00105A0E" w:rsidRDefault="002960F5" w:rsidP="003D554C">
      <w:pPr>
        <w:pStyle w:val="P-A1a"/>
        <w:spacing w:before="0" w:after="0"/>
        <w:ind w:left="1800" w:hanging="360"/>
        <w:jc w:val="left"/>
        <w:rPr>
          <w:rFonts w:ascii="Arial" w:hAnsi="Arial" w:cs="Arial"/>
          <w:szCs w:val="22"/>
        </w:rPr>
      </w:pPr>
    </w:p>
    <w:p w:rsidR="0073518B"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e</w:t>
      </w:r>
      <w:r w:rsidR="002960F5" w:rsidRPr="00105A0E">
        <w:rPr>
          <w:rFonts w:ascii="Arial" w:hAnsi="Arial" w:cs="Arial"/>
          <w:szCs w:val="22"/>
        </w:rPr>
        <w:t>)</w:t>
      </w:r>
      <w:r w:rsidRPr="00105A0E">
        <w:rPr>
          <w:rFonts w:ascii="Arial" w:hAnsi="Arial" w:cs="Arial"/>
          <w:szCs w:val="22"/>
        </w:rPr>
        <w:tab/>
      </w:r>
      <w:r w:rsidR="00765F46" w:rsidRPr="00105A0E">
        <w:rPr>
          <w:rFonts w:ascii="Arial" w:hAnsi="Arial" w:cs="Arial"/>
          <w:szCs w:val="22"/>
        </w:rPr>
        <w:t>Uninterrupted Power Supply (UPS)</w:t>
      </w:r>
      <w:r w:rsidR="00026A69" w:rsidRPr="00105A0E">
        <w:rPr>
          <w:rFonts w:ascii="Arial" w:hAnsi="Arial" w:cs="Arial"/>
          <w:szCs w:val="22"/>
        </w:rPr>
        <w:t>.</w:t>
      </w:r>
    </w:p>
    <w:p w:rsidR="002960F5" w:rsidRPr="00105A0E" w:rsidRDefault="002960F5" w:rsidP="003D554C">
      <w:pPr>
        <w:pStyle w:val="P-A1a"/>
        <w:spacing w:before="0" w:after="0"/>
        <w:ind w:left="1800" w:hanging="360"/>
        <w:jc w:val="left"/>
        <w:rPr>
          <w:rFonts w:ascii="Arial" w:hAnsi="Arial" w:cs="Arial"/>
          <w:szCs w:val="22"/>
        </w:rPr>
      </w:pPr>
    </w:p>
    <w:p w:rsidR="0073518B"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f</w:t>
      </w:r>
      <w:r w:rsidR="002960F5" w:rsidRPr="00105A0E">
        <w:rPr>
          <w:rFonts w:ascii="Arial" w:hAnsi="Arial" w:cs="Arial"/>
          <w:szCs w:val="22"/>
        </w:rPr>
        <w:t>)</w:t>
      </w:r>
      <w:r w:rsidRPr="00105A0E">
        <w:rPr>
          <w:rFonts w:ascii="Arial" w:hAnsi="Arial" w:cs="Arial"/>
          <w:szCs w:val="22"/>
        </w:rPr>
        <w:tab/>
      </w:r>
      <w:r w:rsidR="00026A69" w:rsidRPr="00105A0E">
        <w:rPr>
          <w:rFonts w:ascii="Arial" w:hAnsi="Arial" w:cs="Arial"/>
          <w:szCs w:val="22"/>
        </w:rPr>
        <w:t>O</w:t>
      </w:r>
      <w:r w:rsidR="00E04669" w:rsidRPr="00105A0E">
        <w:rPr>
          <w:rFonts w:ascii="Arial" w:hAnsi="Arial" w:cs="Arial"/>
          <w:szCs w:val="22"/>
        </w:rPr>
        <w:t>ther pertinent devices</w:t>
      </w:r>
      <w:r w:rsidR="0073518B" w:rsidRPr="00105A0E">
        <w:rPr>
          <w:rFonts w:ascii="Arial" w:hAnsi="Arial" w:cs="Arial"/>
          <w:szCs w:val="22"/>
        </w:rPr>
        <w:t xml:space="preserve"> residing on the digital communication network</w:t>
      </w:r>
      <w:r w:rsidR="00765F46" w:rsidRPr="00105A0E">
        <w:rPr>
          <w:rFonts w:ascii="Arial" w:hAnsi="Arial" w:cs="Arial"/>
          <w:szCs w:val="22"/>
        </w:rPr>
        <w:t>.</w:t>
      </w:r>
    </w:p>
    <w:p w:rsidR="002960F5" w:rsidRPr="00105A0E" w:rsidRDefault="002960F5" w:rsidP="003D554C">
      <w:pPr>
        <w:pStyle w:val="P-A1a"/>
        <w:spacing w:before="0" w:after="0"/>
        <w:ind w:left="1440" w:hanging="360"/>
        <w:jc w:val="left"/>
        <w:rPr>
          <w:rFonts w:ascii="Arial" w:hAnsi="Arial" w:cs="Arial"/>
          <w:szCs w:val="22"/>
        </w:rPr>
      </w:pPr>
    </w:p>
    <w:p w:rsidR="004554EE" w:rsidRPr="00105A0E" w:rsidRDefault="004554EE" w:rsidP="003D554C">
      <w:pPr>
        <w:pStyle w:val="P-A1"/>
        <w:spacing w:before="0" w:after="0"/>
        <w:ind w:left="1440" w:hanging="360"/>
        <w:jc w:val="left"/>
        <w:rPr>
          <w:rFonts w:ascii="Arial" w:hAnsi="Arial" w:cs="Arial"/>
          <w:szCs w:val="22"/>
          <w:u w:val="single"/>
        </w:rPr>
      </w:pPr>
      <w:r w:rsidRPr="00105A0E">
        <w:rPr>
          <w:rFonts w:ascii="Arial" w:hAnsi="Arial" w:cs="Arial"/>
          <w:szCs w:val="22"/>
        </w:rPr>
        <w:t>2</w:t>
      </w:r>
      <w:r w:rsidR="002960F5" w:rsidRPr="00105A0E">
        <w:rPr>
          <w:rFonts w:ascii="Arial" w:hAnsi="Arial" w:cs="Arial"/>
          <w:szCs w:val="22"/>
        </w:rPr>
        <w:t>)</w:t>
      </w:r>
      <w:r w:rsidR="00765F46" w:rsidRPr="00105A0E">
        <w:rPr>
          <w:rFonts w:ascii="Arial" w:hAnsi="Arial" w:cs="Arial"/>
          <w:szCs w:val="22"/>
        </w:rPr>
        <w:tab/>
      </w:r>
      <w:r w:rsidRPr="00105A0E">
        <w:rPr>
          <w:rFonts w:ascii="Arial" w:hAnsi="Arial" w:cs="Arial"/>
          <w:szCs w:val="22"/>
        </w:rPr>
        <w:t xml:space="preserve">Physical </w:t>
      </w:r>
      <w:r w:rsidR="00765F46" w:rsidRPr="00105A0E">
        <w:rPr>
          <w:rFonts w:ascii="Arial" w:hAnsi="Arial" w:cs="Arial"/>
          <w:szCs w:val="22"/>
          <w:u w:val="single"/>
        </w:rPr>
        <w:t xml:space="preserve">Distributed </w:t>
      </w:r>
      <w:r w:rsidR="00D12307" w:rsidRPr="00105A0E">
        <w:rPr>
          <w:rFonts w:ascii="Arial" w:hAnsi="Arial" w:cs="Arial"/>
          <w:szCs w:val="22"/>
          <w:u w:val="single"/>
        </w:rPr>
        <w:t>Panel L</w:t>
      </w:r>
      <w:r w:rsidR="00765F46" w:rsidRPr="00105A0E">
        <w:rPr>
          <w:rFonts w:ascii="Arial" w:hAnsi="Arial" w:cs="Arial"/>
          <w:szCs w:val="22"/>
          <w:u w:val="single"/>
        </w:rPr>
        <w:t>ocations</w:t>
      </w:r>
      <w:r w:rsidRPr="00105A0E">
        <w:rPr>
          <w:rFonts w:ascii="Arial" w:hAnsi="Arial" w:cs="Arial"/>
          <w:szCs w:val="22"/>
          <w:u w:val="single"/>
        </w:rPr>
        <w:t>:</w:t>
      </w:r>
    </w:p>
    <w:p w:rsidR="002960F5" w:rsidRPr="00105A0E" w:rsidRDefault="002960F5" w:rsidP="003D554C">
      <w:pPr>
        <w:pStyle w:val="P-A1"/>
        <w:spacing w:before="0" w:after="0"/>
        <w:ind w:left="1440" w:hanging="360"/>
        <w:jc w:val="left"/>
        <w:rPr>
          <w:rFonts w:ascii="Arial" w:hAnsi="Arial" w:cs="Arial"/>
          <w:szCs w:val="22"/>
          <w:u w:val="single"/>
        </w:rPr>
      </w:pPr>
    </w:p>
    <w:p w:rsidR="004554EE"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a</w:t>
      </w:r>
      <w:r w:rsidR="002960F5" w:rsidRPr="00105A0E">
        <w:rPr>
          <w:rFonts w:ascii="Arial" w:hAnsi="Arial" w:cs="Arial"/>
          <w:szCs w:val="22"/>
        </w:rPr>
        <w:t>)</w:t>
      </w:r>
      <w:r w:rsidRPr="00105A0E">
        <w:rPr>
          <w:rFonts w:ascii="Arial" w:hAnsi="Arial" w:cs="Arial"/>
          <w:szCs w:val="22"/>
        </w:rPr>
        <w:tab/>
      </w:r>
      <w:r w:rsidR="004554EE" w:rsidRPr="00105A0E">
        <w:rPr>
          <w:rFonts w:ascii="Arial" w:hAnsi="Arial" w:cs="Arial"/>
          <w:szCs w:val="22"/>
        </w:rPr>
        <w:t>Provide s</w:t>
      </w:r>
      <w:r w:rsidR="00765F46" w:rsidRPr="00105A0E">
        <w:rPr>
          <w:rFonts w:ascii="Arial" w:hAnsi="Arial" w:cs="Arial"/>
          <w:szCs w:val="22"/>
        </w:rPr>
        <w:t xml:space="preserve">ite and/or building </w:t>
      </w:r>
      <w:r w:rsidR="005C3EB1" w:rsidRPr="00105A0E">
        <w:rPr>
          <w:rFonts w:ascii="Arial" w:hAnsi="Arial" w:cs="Arial"/>
          <w:szCs w:val="22"/>
        </w:rPr>
        <w:t xml:space="preserve">floor </w:t>
      </w:r>
      <w:r w:rsidR="00765F46" w:rsidRPr="00105A0E">
        <w:rPr>
          <w:rFonts w:ascii="Arial" w:hAnsi="Arial" w:cs="Arial"/>
          <w:szCs w:val="22"/>
        </w:rPr>
        <w:t>plan</w:t>
      </w:r>
      <w:r w:rsidR="005C3EB1" w:rsidRPr="00105A0E">
        <w:rPr>
          <w:rFonts w:ascii="Arial" w:hAnsi="Arial" w:cs="Arial"/>
          <w:szCs w:val="22"/>
        </w:rPr>
        <w:t>s</w:t>
      </w:r>
      <w:r w:rsidR="00026A69" w:rsidRPr="00105A0E">
        <w:rPr>
          <w:rFonts w:ascii="Arial" w:hAnsi="Arial" w:cs="Arial"/>
          <w:szCs w:val="22"/>
        </w:rPr>
        <w:t>.</w:t>
      </w:r>
    </w:p>
    <w:p w:rsidR="002960F5" w:rsidRPr="00105A0E" w:rsidRDefault="002960F5" w:rsidP="003D554C">
      <w:pPr>
        <w:pStyle w:val="P-A1a"/>
        <w:spacing w:before="0" w:after="0"/>
        <w:ind w:left="1800" w:hanging="360"/>
        <w:jc w:val="left"/>
        <w:rPr>
          <w:rFonts w:ascii="Arial" w:hAnsi="Arial" w:cs="Arial"/>
          <w:szCs w:val="22"/>
        </w:rPr>
      </w:pPr>
    </w:p>
    <w:p w:rsidR="004554EE"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b</w:t>
      </w:r>
      <w:r w:rsidR="002960F5" w:rsidRPr="00105A0E">
        <w:rPr>
          <w:rFonts w:ascii="Arial" w:hAnsi="Arial" w:cs="Arial"/>
          <w:szCs w:val="22"/>
        </w:rPr>
        <w:t>)</w:t>
      </w:r>
      <w:r w:rsidRPr="00105A0E">
        <w:rPr>
          <w:rFonts w:ascii="Arial" w:hAnsi="Arial" w:cs="Arial"/>
          <w:szCs w:val="22"/>
        </w:rPr>
        <w:tab/>
      </w:r>
      <w:r w:rsidR="00833886" w:rsidRPr="00105A0E">
        <w:rPr>
          <w:rFonts w:ascii="Arial" w:hAnsi="Arial" w:cs="Arial"/>
          <w:szCs w:val="22"/>
        </w:rPr>
        <w:t xml:space="preserve">Use unique identifiers for each panel submitted </w:t>
      </w:r>
      <w:r w:rsidR="0073518B" w:rsidRPr="00105A0E">
        <w:rPr>
          <w:rFonts w:ascii="Arial" w:hAnsi="Arial" w:cs="Arial"/>
          <w:szCs w:val="22"/>
        </w:rPr>
        <w:t xml:space="preserve">cross referenced to the network architecture </w:t>
      </w:r>
      <w:r w:rsidR="00026A69" w:rsidRPr="00105A0E">
        <w:rPr>
          <w:rFonts w:ascii="Arial" w:hAnsi="Arial" w:cs="Arial"/>
          <w:szCs w:val="22"/>
        </w:rPr>
        <w:t>diagram.</w:t>
      </w:r>
    </w:p>
    <w:p w:rsidR="002960F5" w:rsidRPr="00105A0E" w:rsidRDefault="002960F5" w:rsidP="003D554C">
      <w:pPr>
        <w:pStyle w:val="P-A1a"/>
        <w:spacing w:before="0" w:after="0"/>
        <w:ind w:left="1800" w:hanging="360"/>
        <w:jc w:val="left"/>
        <w:rPr>
          <w:rFonts w:ascii="Arial" w:hAnsi="Arial" w:cs="Arial"/>
          <w:szCs w:val="22"/>
        </w:rPr>
      </w:pPr>
    </w:p>
    <w:p w:rsidR="00CD1E68"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c</w:t>
      </w:r>
      <w:r w:rsidR="002960F5" w:rsidRPr="00105A0E">
        <w:rPr>
          <w:rFonts w:ascii="Arial" w:hAnsi="Arial" w:cs="Arial"/>
          <w:szCs w:val="22"/>
        </w:rPr>
        <w:t>)</w:t>
      </w:r>
      <w:r w:rsidRPr="00105A0E">
        <w:rPr>
          <w:rFonts w:ascii="Arial" w:hAnsi="Arial" w:cs="Arial"/>
          <w:szCs w:val="22"/>
        </w:rPr>
        <w:tab/>
      </w:r>
      <w:r w:rsidR="00026A69" w:rsidRPr="00105A0E">
        <w:rPr>
          <w:rFonts w:ascii="Arial" w:hAnsi="Arial" w:cs="Arial"/>
          <w:szCs w:val="22"/>
        </w:rPr>
        <w:t>Identify the digital panel type.</w:t>
      </w:r>
    </w:p>
    <w:p w:rsidR="002960F5" w:rsidRPr="00105A0E" w:rsidRDefault="002960F5" w:rsidP="003D554C">
      <w:pPr>
        <w:pStyle w:val="P-A1a"/>
        <w:spacing w:before="0" w:after="0"/>
        <w:ind w:left="1800" w:hanging="360"/>
        <w:jc w:val="left"/>
        <w:rPr>
          <w:rFonts w:ascii="Arial" w:hAnsi="Arial" w:cs="Arial"/>
          <w:szCs w:val="22"/>
        </w:rPr>
      </w:pPr>
    </w:p>
    <w:p w:rsidR="004554EE"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d</w:t>
      </w:r>
      <w:r w:rsidR="002960F5" w:rsidRPr="00105A0E">
        <w:rPr>
          <w:rFonts w:ascii="Arial" w:hAnsi="Arial" w:cs="Arial"/>
          <w:szCs w:val="22"/>
        </w:rPr>
        <w:t>)</w:t>
      </w:r>
      <w:r w:rsidRPr="00105A0E">
        <w:rPr>
          <w:rFonts w:ascii="Arial" w:hAnsi="Arial" w:cs="Arial"/>
          <w:szCs w:val="22"/>
        </w:rPr>
        <w:tab/>
      </w:r>
      <w:r w:rsidR="004554EE" w:rsidRPr="00105A0E">
        <w:rPr>
          <w:rFonts w:ascii="Arial" w:hAnsi="Arial" w:cs="Arial"/>
          <w:szCs w:val="22"/>
        </w:rPr>
        <w:t xml:space="preserve">Use a </w:t>
      </w:r>
      <w:r w:rsidR="00833886" w:rsidRPr="00105A0E">
        <w:rPr>
          <w:rFonts w:ascii="Arial" w:hAnsi="Arial" w:cs="Arial"/>
          <w:szCs w:val="22"/>
        </w:rPr>
        <w:t>clearly thought out numbering scheme that would assist in identifying panel locations (</w:t>
      </w:r>
      <w:r w:rsidR="004554EE" w:rsidRPr="00105A0E">
        <w:rPr>
          <w:rFonts w:ascii="Arial" w:hAnsi="Arial" w:cs="Arial"/>
          <w:szCs w:val="22"/>
        </w:rPr>
        <w:t xml:space="preserve">for </w:t>
      </w:r>
      <w:r w:rsidR="00833886" w:rsidRPr="00105A0E">
        <w:rPr>
          <w:rFonts w:ascii="Arial" w:hAnsi="Arial" w:cs="Arial"/>
          <w:szCs w:val="22"/>
        </w:rPr>
        <w:t>ex</w:t>
      </w:r>
      <w:r w:rsidR="004554EE" w:rsidRPr="00105A0E">
        <w:rPr>
          <w:rFonts w:ascii="Arial" w:hAnsi="Arial" w:cs="Arial"/>
          <w:szCs w:val="22"/>
        </w:rPr>
        <w:t>ample</w:t>
      </w:r>
      <w:r w:rsidR="00833886" w:rsidRPr="00105A0E">
        <w:rPr>
          <w:rFonts w:ascii="Arial" w:hAnsi="Arial" w:cs="Arial"/>
          <w:szCs w:val="22"/>
        </w:rPr>
        <w:t xml:space="preserve">: use 1-2-xx for panels in Building </w:t>
      </w:r>
      <w:r w:rsidR="005C3EB1" w:rsidRPr="00105A0E">
        <w:rPr>
          <w:rFonts w:ascii="Arial" w:hAnsi="Arial" w:cs="Arial"/>
          <w:szCs w:val="22"/>
        </w:rPr>
        <w:t>1</w:t>
      </w:r>
      <w:r w:rsidR="00300D2D" w:rsidRPr="00105A0E">
        <w:rPr>
          <w:rFonts w:ascii="Arial" w:hAnsi="Arial" w:cs="Arial"/>
          <w:szCs w:val="22"/>
        </w:rPr>
        <w:t>, s</w:t>
      </w:r>
      <w:r w:rsidR="00833886" w:rsidRPr="00105A0E">
        <w:rPr>
          <w:rFonts w:ascii="Arial" w:hAnsi="Arial" w:cs="Arial"/>
          <w:szCs w:val="22"/>
        </w:rPr>
        <w:t>econd floor, panel XX).</w:t>
      </w:r>
    </w:p>
    <w:p w:rsidR="002960F5" w:rsidRPr="00105A0E" w:rsidRDefault="002960F5" w:rsidP="003D554C">
      <w:pPr>
        <w:pStyle w:val="P-A1a"/>
        <w:spacing w:before="0" w:after="0"/>
        <w:ind w:left="1800" w:hanging="360"/>
        <w:jc w:val="left"/>
        <w:rPr>
          <w:rFonts w:ascii="Arial" w:hAnsi="Arial" w:cs="Arial"/>
          <w:szCs w:val="22"/>
        </w:rPr>
      </w:pPr>
    </w:p>
    <w:p w:rsidR="00CD1E68"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e</w:t>
      </w:r>
      <w:r w:rsidR="002960F5" w:rsidRPr="00105A0E">
        <w:rPr>
          <w:rFonts w:ascii="Arial" w:hAnsi="Arial" w:cs="Arial"/>
          <w:szCs w:val="22"/>
        </w:rPr>
        <w:t>)</w:t>
      </w:r>
      <w:r w:rsidRPr="00105A0E">
        <w:rPr>
          <w:rFonts w:ascii="Arial" w:hAnsi="Arial" w:cs="Arial"/>
          <w:szCs w:val="22"/>
        </w:rPr>
        <w:tab/>
      </w:r>
      <w:r w:rsidR="00833886" w:rsidRPr="00105A0E">
        <w:rPr>
          <w:rFonts w:ascii="Arial" w:hAnsi="Arial" w:cs="Arial"/>
          <w:szCs w:val="22"/>
        </w:rPr>
        <w:t xml:space="preserve">Clarify the numbering scheme </w:t>
      </w:r>
      <w:r w:rsidR="004554EE" w:rsidRPr="00105A0E">
        <w:rPr>
          <w:rFonts w:ascii="Arial" w:hAnsi="Arial" w:cs="Arial"/>
          <w:szCs w:val="22"/>
        </w:rPr>
        <w:t xml:space="preserve">or conventions </w:t>
      </w:r>
      <w:r w:rsidR="00833886" w:rsidRPr="00105A0E">
        <w:rPr>
          <w:rFonts w:ascii="Arial" w:hAnsi="Arial" w:cs="Arial"/>
          <w:szCs w:val="22"/>
        </w:rPr>
        <w:t>used on the interconnect diagram and the floor plan panel locations</w:t>
      </w:r>
      <w:r w:rsidR="00026A69" w:rsidRPr="00105A0E">
        <w:rPr>
          <w:rFonts w:ascii="Arial" w:hAnsi="Arial" w:cs="Arial"/>
          <w:szCs w:val="22"/>
        </w:rPr>
        <w:t>.</w:t>
      </w:r>
    </w:p>
    <w:p w:rsidR="002960F5" w:rsidRPr="00105A0E" w:rsidRDefault="002960F5" w:rsidP="003D554C">
      <w:pPr>
        <w:pStyle w:val="P-A1a"/>
        <w:spacing w:before="0" w:after="0"/>
        <w:ind w:left="1800" w:hanging="360"/>
        <w:jc w:val="left"/>
        <w:rPr>
          <w:rFonts w:ascii="Arial" w:hAnsi="Arial" w:cs="Arial"/>
          <w:szCs w:val="22"/>
        </w:rPr>
      </w:pPr>
    </w:p>
    <w:p w:rsidR="00765F46" w:rsidRPr="00105A0E" w:rsidRDefault="001A60DC" w:rsidP="003D554C">
      <w:pPr>
        <w:pStyle w:val="P-A1a"/>
        <w:spacing w:before="0" w:after="0"/>
        <w:ind w:left="1800" w:hanging="360"/>
        <w:jc w:val="left"/>
        <w:rPr>
          <w:rFonts w:ascii="Arial" w:hAnsi="Arial" w:cs="Arial"/>
          <w:szCs w:val="22"/>
        </w:rPr>
      </w:pPr>
      <w:r w:rsidRPr="00105A0E">
        <w:rPr>
          <w:rFonts w:ascii="Arial" w:hAnsi="Arial" w:cs="Arial"/>
          <w:szCs w:val="22"/>
        </w:rPr>
        <w:t>f</w:t>
      </w:r>
      <w:r w:rsidR="002960F5" w:rsidRPr="00105A0E">
        <w:rPr>
          <w:rFonts w:ascii="Arial" w:hAnsi="Arial" w:cs="Arial"/>
          <w:szCs w:val="22"/>
        </w:rPr>
        <w:t>)</w:t>
      </w:r>
      <w:r w:rsidRPr="00105A0E">
        <w:rPr>
          <w:rFonts w:ascii="Arial" w:hAnsi="Arial" w:cs="Arial"/>
          <w:szCs w:val="22"/>
        </w:rPr>
        <w:tab/>
      </w:r>
      <w:r w:rsidR="00CD1E68" w:rsidRPr="00105A0E">
        <w:rPr>
          <w:rFonts w:ascii="Arial" w:hAnsi="Arial" w:cs="Arial"/>
          <w:szCs w:val="22"/>
        </w:rPr>
        <w:t>Thermostat locations after coordinating wall space availability with the General Contractor</w:t>
      </w:r>
      <w:r w:rsidR="00833886" w:rsidRPr="00105A0E">
        <w:rPr>
          <w:rFonts w:ascii="Arial" w:hAnsi="Arial" w:cs="Arial"/>
          <w:szCs w:val="22"/>
        </w:rPr>
        <w:t>.</w:t>
      </w:r>
    </w:p>
    <w:p w:rsidR="002960F5" w:rsidRPr="00105A0E" w:rsidRDefault="002960F5" w:rsidP="003D554C">
      <w:pPr>
        <w:pStyle w:val="P-A1a"/>
        <w:spacing w:before="0" w:after="0"/>
        <w:ind w:left="1440" w:hanging="360"/>
        <w:jc w:val="left"/>
        <w:rPr>
          <w:rFonts w:ascii="Arial" w:hAnsi="Arial" w:cs="Arial"/>
          <w:szCs w:val="22"/>
        </w:rPr>
      </w:pPr>
    </w:p>
    <w:p w:rsidR="004554EE" w:rsidRPr="00105A0E" w:rsidRDefault="004554EE" w:rsidP="003D554C">
      <w:pPr>
        <w:pStyle w:val="P-A1"/>
        <w:spacing w:before="0" w:after="0"/>
        <w:ind w:left="1440" w:hanging="360"/>
        <w:jc w:val="left"/>
        <w:rPr>
          <w:rFonts w:ascii="Arial" w:hAnsi="Arial" w:cs="Arial"/>
          <w:szCs w:val="22"/>
        </w:rPr>
      </w:pPr>
      <w:r w:rsidRPr="00105A0E">
        <w:rPr>
          <w:rFonts w:ascii="Arial" w:hAnsi="Arial" w:cs="Arial"/>
          <w:szCs w:val="22"/>
        </w:rPr>
        <w:t>3</w:t>
      </w:r>
      <w:r w:rsidR="002960F5" w:rsidRPr="00105A0E">
        <w:rPr>
          <w:rFonts w:ascii="Arial" w:hAnsi="Arial" w:cs="Arial"/>
          <w:szCs w:val="22"/>
        </w:rPr>
        <w:t>)</w:t>
      </w:r>
      <w:r w:rsidRPr="00105A0E">
        <w:rPr>
          <w:rFonts w:ascii="Arial" w:hAnsi="Arial" w:cs="Arial"/>
          <w:szCs w:val="22"/>
        </w:rPr>
        <w:tab/>
        <w:t xml:space="preserve">A detailed </w:t>
      </w:r>
      <w:r w:rsidRPr="00105A0E">
        <w:rPr>
          <w:rFonts w:ascii="Arial" w:hAnsi="Arial" w:cs="Arial"/>
          <w:szCs w:val="22"/>
          <w:u w:val="single"/>
        </w:rPr>
        <w:t>point-to-point diagram for each DDC panel</w:t>
      </w:r>
      <w:r w:rsidRPr="00105A0E">
        <w:rPr>
          <w:rFonts w:ascii="Arial" w:hAnsi="Arial" w:cs="Arial"/>
          <w:szCs w:val="22"/>
        </w:rPr>
        <w:t>:</w:t>
      </w:r>
    </w:p>
    <w:p w:rsidR="002960F5" w:rsidRPr="00105A0E" w:rsidRDefault="002960F5" w:rsidP="003D554C">
      <w:pPr>
        <w:pStyle w:val="P-A1"/>
        <w:spacing w:before="0" w:after="0"/>
        <w:ind w:left="1440" w:hanging="360"/>
        <w:jc w:val="left"/>
        <w:rPr>
          <w:rFonts w:ascii="Arial" w:hAnsi="Arial" w:cs="Arial"/>
          <w:szCs w:val="22"/>
        </w:rPr>
      </w:pPr>
    </w:p>
    <w:p w:rsidR="004554EE" w:rsidRPr="00105A0E" w:rsidRDefault="000B305F" w:rsidP="003D554C">
      <w:pPr>
        <w:pStyle w:val="P-A1a"/>
        <w:spacing w:before="0" w:after="0"/>
        <w:ind w:left="1800" w:hanging="360"/>
        <w:jc w:val="left"/>
        <w:rPr>
          <w:rFonts w:ascii="Arial" w:hAnsi="Arial" w:cs="Arial"/>
          <w:szCs w:val="22"/>
        </w:rPr>
      </w:pPr>
      <w:r w:rsidRPr="00105A0E">
        <w:rPr>
          <w:rFonts w:ascii="Arial" w:hAnsi="Arial" w:cs="Arial"/>
          <w:szCs w:val="22"/>
        </w:rPr>
        <w:t>a</w:t>
      </w:r>
      <w:r w:rsidR="002960F5" w:rsidRPr="00105A0E">
        <w:rPr>
          <w:rFonts w:ascii="Arial" w:hAnsi="Arial" w:cs="Arial"/>
          <w:szCs w:val="22"/>
        </w:rPr>
        <w:t>)</w:t>
      </w:r>
      <w:r w:rsidRPr="00105A0E">
        <w:rPr>
          <w:rFonts w:ascii="Arial" w:hAnsi="Arial" w:cs="Arial"/>
          <w:szCs w:val="22"/>
        </w:rPr>
        <w:tab/>
      </w:r>
      <w:r w:rsidR="004554EE" w:rsidRPr="00105A0E">
        <w:rPr>
          <w:rFonts w:ascii="Arial" w:hAnsi="Arial" w:cs="Arial"/>
          <w:szCs w:val="22"/>
        </w:rPr>
        <w:t>Submit on a per distributed panel basis (</w:t>
      </w:r>
      <w:proofErr w:type="spellStart"/>
      <w:r w:rsidR="004554EE" w:rsidRPr="00105A0E">
        <w:rPr>
          <w:rFonts w:ascii="Arial" w:hAnsi="Arial" w:cs="Arial"/>
          <w:szCs w:val="22"/>
        </w:rPr>
        <w:t>typicals</w:t>
      </w:r>
      <w:proofErr w:type="spellEnd"/>
      <w:r w:rsidR="004554EE" w:rsidRPr="00105A0E">
        <w:rPr>
          <w:rFonts w:ascii="Arial" w:hAnsi="Arial" w:cs="Arial"/>
          <w:szCs w:val="22"/>
        </w:rPr>
        <w:t xml:space="preserve"> are accept</w:t>
      </w:r>
      <w:r w:rsidR="004A4F8E" w:rsidRPr="00105A0E">
        <w:rPr>
          <w:rFonts w:ascii="Arial" w:hAnsi="Arial" w:cs="Arial"/>
          <w:szCs w:val="22"/>
        </w:rPr>
        <w:t>able</w:t>
      </w:r>
      <w:r w:rsidR="004554EE" w:rsidRPr="00105A0E">
        <w:rPr>
          <w:rFonts w:ascii="Arial" w:hAnsi="Arial" w:cs="Arial"/>
          <w:szCs w:val="22"/>
        </w:rPr>
        <w:t xml:space="preserve"> provided all applicable units are listed, exceptions noted</w:t>
      </w:r>
      <w:r w:rsidR="00C6587B" w:rsidRPr="00105A0E">
        <w:rPr>
          <w:rFonts w:ascii="Arial" w:hAnsi="Arial" w:cs="Arial"/>
          <w:szCs w:val="22"/>
        </w:rPr>
        <w:t>, and the units are identified).</w:t>
      </w:r>
    </w:p>
    <w:p w:rsidR="002960F5" w:rsidRPr="00105A0E" w:rsidRDefault="002960F5" w:rsidP="003D554C">
      <w:pPr>
        <w:pStyle w:val="P-A1a"/>
        <w:spacing w:before="0" w:after="0"/>
        <w:ind w:left="1800" w:hanging="360"/>
        <w:jc w:val="left"/>
        <w:rPr>
          <w:rFonts w:ascii="Arial" w:hAnsi="Arial" w:cs="Arial"/>
          <w:szCs w:val="22"/>
        </w:rPr>
      </w:pPr>
    </w:p>
    <w:p w:rsidR="004554EE" w:rsidRPr="00105A0E" w:rsidRDefault="000B305F" w:rsidP="003D554C">
      <w:pPr>
        <w:pStyle w:val="P-A1a"/>
        <w:spacing w:before="0" w:after="0"/>
        <w:ind w:left="1800" w:hanging="360"/>
        <w:jc w:val="left"/>
        <w:rPr>
          <w:rFonts w:ascii="Arial" w:hAnsi="Arial" w:cs="Arial"/>
          <w:szCs w:val="22"/>
        </w:rPr>
      </w:pPr>
      <w:r w:rsidRPr="00105A0E">
        <w:rPr>
          <w:rFonts w:ascii="Arial" w:hAnsi="Arial" w:cs="Arial"/>
          <w:szCs w:val="22"/>
        </w:rPr>
        <w:t>b</w:t>
      </w:r>
      <w:r w:rsidR="002960F5" w:rsidRPr="00105A0E">
        <w:rPr>
          <w:rFonts w:ascii="Arial" w:hAnsi="Arial" w:cs="Arial"/>
          <w:szCs w:val="22"/>
        </w:rPr>
        <w:t>)</w:t>
      </w:r>
      <w:r w:rsidRPr="00105A0E">
        <w:rPr>
          <w:rFonts w:ascii="Arial" w:hAnsi="Arial" w:cs="Arial"/>
          <w:szCs w:val="22"/>
        </w:rPr>
        <w:tab/>
      </w:r>
      <w:r w:rsidR="004554EE" w:rsidRPr="00105A0E">
        <w:rPr>
          <w:rFonts w:ascii="Arial" w:hAnsi="Arial" w:cs="Arial"/>
          <w:szCs w:val="22"/>
        </w:rPr>
        <w:t>Include each I/O point, communication connection</w:t>
      </w:r>
      <w:r w:rsidR="00856461" w:rsidRPr="00105A0E">
        <w:rPr>
          <w:rFonts w:ascii="Arial" w:hAnsi="Arial" w:cs="Arial"/>
          <w:szCs w:val="22"/>
        </w:rPr>
        <w:t>,</w:t>
      </w:r>
      <w:r w:rsidR="00C6587B" w:rsidRPr="00105A0E">
        <w:rPr>
          <w:rFonts w:ascii="Arial" w:hAnsi="Arial" w:cs="Arial"/>
          <w:szCs w:val="22"/>
        </w:rPr>
        <w:t xml:space="preserve"> and power inputs to the panels.</w:t>
      </w:r>
    </w:p>
    <w:p w:rsidR="002960F5" w:rsidRPr="00105A0E" w:rsidRDefault="002960F5" w:rsidP="003D554C">
      <w:pPr>
        <w:pStyle w:val="P-A1a"/>
        <w:spacing w:before="0" w:after="0"/>
        <w:ind w:left="1800" w:hanging="360"/>
        <w:jc w:val="left"/>
        <w:rPr>
          <w:rFonts w:ascii="Arial" w:hAnsi="Arial" w:cs="Arial"/>
          <w:szCs w:val="22"/>
        </w:rPr>
      </w:pPr>
    </w:p>
    <w:p w:rsidR="004554EE" w:rsidRPr="00105A0E" w:rsidRDefault="000B305F" w:rsidP="003D554C">
      <w:pPr>
        <w:pStyle w:val="P-A1a"/>
        <w:spacing w:before="0" w:after="0"/>
        <w:ind w:left="1800" w:hanging="360"/>
        <w:jc w:val="left"/>
        <w:rPr>
          <w:rFonts w:ascii="Arial" w:hAnsi="Arial" w:cs="Arial"/>
          <w:szCs w:val="22"/>
        </w:rPr>
      </w:pPr>
      <w:r w:rsidRPr="00105A0E">
        <w:rPr>
          <w:rFonts w:ascii="Arial" w:hAnsi="Arial" w:cs="Arial"/>
          <w:szCs w:val="22"/>
        </w:rPr>
        <w:t>c</w:t>
      </w:r>
      <w:r w:rsidR="002960F5" w:rsidRPr="00105A0E">
        <w:rPr>
          <w:rFonts w:ascii="Arial" w:hAnsi="Arial" w:cs="Arial"/>
          <w:szCs w:val="22"/>
        </w:rPr>
        <w:t>)</w:t>
      </w:r>
      <w:r w:rsidRPr="00105A0E">
        <w:rPr>
          <w:rFonts w:ascii="Arial" w:hAnsi="Arial" w:cs="Arial"/>
          <w:szCs w:val="22"/>
        </w:rPr>
        <w:tab/>
      </w:r>
      <w:r w:rsidR="004554EE" w:rsidRPr="00105A0E">
        <w:rPr>
          <w:rFonts w:ascii="Arial" w:hAnsi="Arial" w:cs="Arial"/>
          <w:szCs w:val="22"/>
        </w:rPr>
        <w:t xml:space="preserve">Provide a means to cross reference the I/O </w:t>
      </w:r>
      <w:r w:rsidR="00CD1E68" w:rsidRPr="00105A0E">
        <w:rPr>
          <w:rFonts w:ascii="Arial" w:hAnsi="Arial" w:cs="Arial"/>
          <w:szCs w:val="22"/>
        </w:rPr>
        <w:t xml:space="preserve">points </w:t>
      </w:r>
      <w:r w:rsidR="004554EE" w:rsidRPr="00105A0E">
        <w:rPr>
          <w:rFonts w:ascii="Arial" w:hAnsi="Arial" w:cs="Arial"/>
          <w:szCs w:val="22"/>
        </w:rPr>
        <w:t>to field device cut sheets.</w:t>
      </w:r>
    </w:p>
    <w:p w:rsidR="002960F5" w:rsidRPr="00105A0E" w:rsidRDefault="002960F5" w:rsidP="003D554C">
      <w:pPr>
        <w:pStyle w:val="P-A1a"/>
        <w:spacing w:before="0" w:after="0"/>
        <w:ind w:left="1440" w:hanging="360"/>
        <w:jc w:val="left"/>
        <w:rPr>
          <w:rFonts w:ascii="Arial" w:hAnsi="Arial" w:cs="Arial"/>
          <w:szCs w:val="22"/>
        </w:rPr>
      </w:pPr>
    </w:p>
    <w:p w:rsidR="004554EE" w:rsidRPr="00105A0E" w:rsidRDefault="00765F46" w:rsidP="003D554C">
      <w:pPr>
        <w:pStyle w:val="P-A1"/>
        <w:spacing w:before="0" w:after="0"/>
        <w:ind w:left="1440" w:hanging="360"/>
        <w:jc w:val="left"/>
        <w:rPr>
          <w:rFonts w:ascii="Arial" w:hAnsi="Arial" w:cs="Arial"/>
          <w:szCs w:val="22"/>
        </w:rPr>
      </w:pPr>
      <w:r w:rsidRPr="00105A0E">
        <w:rPr>
          <w:rFonts w:ascii="Arial" w:hAnsi="Arial" w:cs="Arial"/>
          <w:szCs w:val="22"/>
        </w:rPr>
        <w:t>4</w:t>
      </w:r>
      <w:r w:rsidR="002960F5" w:rsidRPr="00105A0E">
        <w:rPr>
          <w:rFonts w:ascii="Arial" w:hAnsi="Arial" w:cs="Arial"/>
          <w:szCs w:val="22"/>
        </w:rPr>
        <w:t>)</w:t>
      </w:r>
      <w:r w:rsidRPr="00105A0E">
        <w:rPr>
          <w:rFonts w:ascii="Arial" w:hAnsi="Arial" w:cs="Arial"/>
          <w:szCs w:val="22"/>
        </w:rPr>
        <w:tab/>
      </w:r>
      <w:proofErr w:type="spellStart"/>
      <w:r w:rsidR="004554EE" w:rsidRPr="00105A0E">
        <w:rPr>
          <w:rFonts w:ascii="Arial" w:hAnsi="Arial" w:cs="Arial"/>
          <w:szCs w:val="22"/>
          <w:u w:val="single"/>
        </w:rPr>
        <w:t>Cutsheets</w:t>
      </w:r>
      <w:proofErr w:type="spellEnd"/>
      <w:r w:rsidR="00CD1E68" w:rsidRPr="00105A0E">
        <w:rPr>
          <w:rFonts w:ascii="Arial" w:hAnsi="Arial" w:cs="Arial"/>
          <w:szCs w:val="22"/>
        </w:rPr>
        <w:t xml:space="preserve"> showing the performance data for all devices</w:t>
      </w:r>
      <w:r w:rsidR="002377AB" w:rsidRPr="00105A0E">
        <w:rPr>
          <w:rFonts w:ascii="Arial" w:hAnsi="Arial" w:cs="Arial"/>
          <w:szCs w:val="22"/>
        </w:rPr>
        <w:t xml:space="preserve">. </w:t>
      </w:r>
      <w:r w:rsidR="00CD1E68" w:rsidRPr="00105A0E">
        <w:rPr>
          <w:rFonts w:ascii="Arial" w:hAnsi="Arial" w:cs="Arial"/>
          <w:szCs w:val="22"/>
        </w:rPr>
        <w:t xml:space="preserve"> </w:t>
      </w:r>
      <w:r w:rsidR="002377AB" w:rsidRPr="00105A0E">
        <w:rPr>
          <w:rFonts w:ascii="Arial" w:hAnsi="Arial" w:cs="Arial"/>
          <w:szCs w:val="22"/>
        </w:rPr>
        <w:t>Clearly mark the specific model and options to be provided.  Include; but not limited to</w:t>
      </w:r>
      <w:r w:rsidR="004554EE" w:rsidRPr="00105A0E">
        <w:rPr>
          <w:rFonts w:ascii="Arial" w:hAnsi="Arial" w:cs="Arial"/>
          <w:szCs w:val="22"/>
        </w:rPr>
        <w:t>:</w:t>
      </w:r>
    </w:p>
    <w:p w:rsidR="002960F5" w:rsidRPr="00105A0E" w:rsidRDefault="002960F5" w:rsidP="003D554C">
      <w:pPr>
        <w:pStyle w:val="P-A1"/>
        <w:spacing w:before="0" w:after="0"/>
        <w:ind w:left="1440" w:hanging="360"/>
        <w:jc w:val="left"/>
        <w:rPr>
          <w:rFonts w:ascii="Arial" w:hAnsi="Arial" w:cs="Arial"/>
          <w:szCs w:val="22"/>
        </w:rPr>
      </w:pPr>
    </w:p>
    <w:p w:rsidR="002377AB" w:rsidRPr="00105A0E" w:rsidRDefault="000B305F" w:rsidP="003D554C">
      <w:pPr>
        <w:pStyle w:val="P-A1a"/>
        <w:spacing w:before="0" w:after="0"/>
        <w:ind w:left="1800" w:hanging="360"/>
        <w:jc w:val="left"/>
        <w:rPr>
          <w:rFonts w:ascii="Arial" w:hAnsi="Arial" w:cs="Arial"/>
          <w:szCs w:val="22"/>
        </w:rPr>
      </w:pPr>
      <w:r w:rsidRPr="00105A0E">
        <w:rPr>
          <w:rFonts w:ascii="Arial" w:hAnsi="Arial" w:cs="Arial"/>
          <w:szCs w:val="22"/>
        </w:rPr>
        <w:t>a</w:t>
      </w:r>
      <w:r w:rsidR="002960F5" w:rsidRPr="00105A0E">
        <w:rPr>
          <w:rFonts w:ascii="Arial" w:hAnsi="Arial" w:cs="Arial"/>
          <w:szCs w:val="22"/>
        </w:rPr>
        <w:t>)</w:t>
      </w:r>
      <w:r w:rsidRPr="00105A0E">
        <w:rPr>
          <w:rFonts w:ascii="Arial" w:hAnsi="Arial" w:cs="Arial"/>
          <w:szCs w:val="22"/>
        </w:rPr>
        <w:tab/>
      </w:r>
      <w:r w:rsidR="002377AB" w:rsidRPr="00105A0E">
        <w:rPr>
          <w:rFonts w:ascii="Arial" w:hAnsi="Arial" w:cs="Arial"/>
          <w:szCs w:val="22"/>
        </w:rPr>
        <w:t>Digital Panel data (indicate whether programmable or configurable</w:t>
      </w:r>
      <w:r w:rsidR="00856461" w:rsidRPr="00105A0E">
        <w:rPr>
          <w:rFonts w:ascii="Arial" w:hAnsi="Arial" w:cs="Arial"/>
          <w:szCs w:val="22"/>
        </w:rPr>
        <w:t>,</w:t>
      </w:r>
      <w:r w:rsidR="002377AB" w:rsidRPr="00105A0E">
        <w:rPr>
          <w:rFonts w:ascii="Arial" w:hAnsi="Arial" w:cs="Arial"/>
          <w:szCs w:val="22"/>
        </w:rPr>
        <w:t xml:space="preserve"> show power requirements</w:t>
      </w:r>
      <w:r w:rsidR="00856461" w:rsidRPr="00105A0E">
        <w:rPr>
          <w:rFonts w:ascii="Arial" w:hAnsi="Arial" w:cs="Arial"/>
          <w:szCs w:val="22"/>
        </w:rPr>
        <w:t>,</w:t>
      </w:r>
      <w:r w:rsidR="002377AB" w:rsidRPr="00105A0E">
        <w:rPr>
          <w:rFonts w:ascii="Arial" w:hAnsi="Arial" w:cs="Arial"/>
          <w:szCs w:val="22"/>
        </w:rPr>
        <w:t xml:space="preserve"> A/D conversion resolution</w:t>
      </w:r>
      <w:r w:rsidR="00856461" w:rsidRPr="00105A0E">
        <w:rPr>
          <w:rFonts w:ascii="Arial" w:hAnsi="Arial" w:cs="Arial"/>
          <w:szCs w:val="22"/>
        </w:rPr>
        <w:t>,</w:t>
      </w:r>
      <w:r w:rsidR="002377AB" w:rsidRPr="00105A0E">
        <w:rPr>
          <w:rFonts w:ascii="Arial" w:hAnsi="Arial" w:cs="Arial"/>
          <w:szCs w:val="22"/>
        </w:rPr>
        <w:t xml:space="preserve"> D/A conversion resolu</w:t>
      </w:r>
      <w:r w:rsidR="00C6587B" w:rsidRPr="00105A0E">
        <w:rPr>
          <w:rFonts w:ascii="Arial" w:hAnsi="Arial" w:cs="Arial"/>
          <w:szCs w:val="22"/>
        </w:rPr>
        <w:t>tion</w:t>
      </w:r>
      <w:r w:rsidR="00856461" w:rsidRPr="00105A0E">
        <w:rPr>
          <w:rFonts w:ascii="Arial" w:hAnsi="Arial" w:cs="Arial"/>
          <w:szCs w:val="22"/>
        </w:rPr>
        <w:t>,</w:t>
      </w:r>
      <w:r w:rsidR="00C6587B" w:rsidRPr="00105A0E">
        <w:rPr>
          <w:rFonts w:ascii="Arial" w:hAnsi="Arial" w:cs="Arial"/>
          <w:szCs w:val="22"/>
        </w:rPr>
        <w:t xml:space="preserve"> panel capabilities</w:t>
      </w:r>
      <w:r w:rsidR="00856461" w:rsidRPr="00105A0E">
        <w:rPr>
          <w:rFonts w:ascii="Arial" w:hAnsi="Arial" w:cs="Arial"/>
          <w:szCs w:val="22"/>
        </w:rPr>
        <w:t>,</w:t>
      </w:r>
      <w:r w:rsidR="00C6587B" w:rsidRPr="00105A0E">
        <w:rPr>
          <w:rFonts w:ascii="Arial" w:hAnsi="Arial" w:cs="Arial"/>
          <w:szCs w:val="22"/>
        </w:rPr>
        <w:t xml:space="preserve"> etc.).</w:t>
      </w:r>
    </w:p>
    <w:p w:rsidR="002960F5" w:rsidRPr="00105A0E" w:rsidRDefault="002960F5" w:rsidP="003D554C">
      <w:pPr>
        <w:pStyle w:val="P-A1a"/>
        <w:spacing w:before="0" w:after="0"/>
        <w:ind w:left="1800" w:hanging="360"/>
        <w:jc w:val="left"/>
        <w:rPr>
          <w:rFonts w:ascii="Arial" w:hAnsi="Arial" w:cs="Arial"/>
          <w:szCs w:val="22"/>
        </w:rPr>
      </w:pPr>
    </w:p>
    <w:p w:rsidR="00CD1E68" w:rsidRPr="00105A0E" w:rsidRDefault="000B305F" w:rsidP="003D554C">
      <w:pPr>
        <w:pStyle w:val="P-A1a"/>
        <w:spacing w:before="0" w:after="0"/>
        <w:ind w:left="1800" w:hanging="360"/>
        <w:jc w:val="left"/>
        <w:rPr>
          <w:rFonts w:ascii="Arial" w:hAnsi="Arial" w:cs="Arial"/>
          <w:szCs w:val="22"/>
        </w:rPr>
      </w:pPr>
      <w:r w:rsidRPr="00105A0E">
        <w:rPr>
          <w:rFonts w:ascii="Arial" w:hAnsi="Arial" w:cs="Arial"/>
          <w:szCs w:val="22"/>
        </w:rPr>
        <w:t>b</w:t>
      </w:r>
      <w:r w:rsidR="002960F5" w:rsidRPr="00105A0E">
        <w:rPr>
          <w:rFonts w:ascii="Arial" w:hAnsi="Arial" w:cs="Arial"/>
          <w:szCs w:val="22"/>
        </w:rPr>
        <w:t>)</w:t>
      </w:r>
      <w:r w:rsidRPr="00105A0E">
        <w:rPr>
          <w:rFonts w:ascii="Arial" w:hAnsi="Arial" w:cs="Arial"/>
          <w:szCs w:val="22"/>
        </w:rPr>
        <w:tab/>
      </w:r>
      <w:r w:rsidR="00CD1E68" w:rsidRPr="00105A0E">
        <w:rPr>
          <w:rFonts w:ascii="Arial" w:hAnsi="Arial" w:cs="Arial"/>
          <w:szCs w:val="22"/>
        </w:rPr>
        <w:t>Thermostat and other field sensor data</w:t>
      </w:r>
      <w:r w:rsidR="002377AB" w:rsidRPr="00105A0E">
        <w:rPr>
          <w:rFonts w:ascii="Arial" w:hAnsi="Arial" w:cs="Arial"/>
          <w:szCs w:val="22"/>
        </w:rPr>
        <w:t xml:space="preserve"> (show accuracy</w:t>
      </w:r>
      <w:r w:rsidR="00300D2D" w:rsidRPr="00105A0E">
        <w:rPr>
          <w:rFonts w:ascii="Arial" w:hAnsi="Arial" w:cs="Arial"/>
          <w:szCs w:val="22"/>
        </w:rPr>
        <w:t>,</w:t>
      </w:r>
      <w:r w:rsidR="002377AB" w:rsidRPr="00105A0E">
        <w:rPr>
          <w:rFonts w:ascii="Arial" w:hAnsi="Arial" w:cs="Arial"/>
          <w:szCs w:val="22"/>
        </w:rPr>
        <w:t xml:space="preserve"> installation details</w:t>
      </w:r>
      <w:r w:rsidR="00856461" w:rsidRPr="00105A0E">
        <w:rPr>
          <w:rFonts w:ascii="Arial" w:hAnsi="Arial" w:cs="Arial"/>
          <w:szCs w:val="22"/>
        </w:rPr>
        <w:t>,</w:t>
      </w:r>
      <w:r w:rsidR="002377AB" w:rsidRPr="00105A0E">
        <w:rPr>
          <w:rFonts w:ascii="Arial" w:hAnsi="Arial" w:cs="Arial"/>
          <w:szCs w:val="22"/>
        </w:rPr>
        <w:t xml:space="preserve"> dimensions</w:t>
      </w:r>
      <w:r w:rsidR="00856461" w:rsidRPr="00105A0E">
        <w:rPr>
          <w:rFonts w:ascii="Arial" w:hAnsi="Arial" w:cs="Arial"/>
          <w:szCs w:val="22"/>
        </w:rPr>
        <w:t>,</w:t>
      </w:r>
      <w:r w:rsidR="002377AB" w:rsidRPr="00105A0E">
        <w:rPr>
          <w:rFonts w:ascii="Arial" w:hAnsi="Arial" w:cs="Arial"/>
          <w:szCs w:val="22"/>
        </w:rPr>
        <w:t xml:space="preserve"> weight</w:t>
      </w:r>
      <w:r w:rsidR="00856461" w:rsidRPr="00105A0E">
        <w:rPr>
          <w:rFonts w:ascii="Arial" w:hAnsi="Arial" w:cs="Arial"/>
          <w:szCs w:val="22"/>
        </w:rPr>
        <w:t>,</w:t>
      </w:r>
      <w:r w:rsidR="002377AB" w:rsidRPr="00105A0E">
        <w:rPr>
          <w:rFonts w:ascii="Arial" w:hAnsi="Arial" w:cs="Arial"/>
          <w:szCs w:val="22"/>
        </w:rPr>
        <w:t xml:space="preserve"> and other pertinent data relevant to the devices to be used)</w:t>
      </w:r>
      <w:r w:rsidR="00C6587B" w:rsidRPr="00105A0E">
        <w:rPr>
          <w:rFonts w:ascii="Arial" w:hAnsi="Arial" w:cs="Arial"/>
          <w:szCs w:val="22"/>
        </w:rPr>
        <w:t>.</w:t>
      </w:r>
    </w:p>
    <w:p w:rsidR="002960F5" w:rsidRPr="00105A0E" w:rsidRDefault="002960F5" w:rsidP="003D554C">
      <w:pPr>
        <w:pStyle w:val="P-A1a"/>
        <w:spacing w:before="0" w:after="0"/>
        <w:ind w:left="1800" w:hanging="360"/>
        <w:jc w:val="left"/>
        <w:rPr>
          <w:rFonts w:ascii="Arial" w:hAnsi="Arial" w:cs="Arial"/>
          <w:szCs w:val="22"/>
        </w:rPr>
      </w:pPr>
    </w:p>
    <w:p w:rsidR="00765F46" w:rsidRPr="00105A0E" w:rsidRDefault="000B305F" w:rsidP="003D554C">
      <w:pPr>
        <w:pStyle w:val="P-A1a"/>
        <w:spacing w:before="0" w:after="0"/>
        <w:ind w:left="1800" w:hanging="360"/>
        <w:jc w:val="left"/>
        <w:rPr>
          <w:rFonts w:ascii="Arial" w:hAnsi="Arial" w:cs="Arial"/>
          <w:szCs w:val="22"/>
        </w:rPr>
      </w:pPr>
      <w:r w:rsidRPr="00105A0E">
        <w:rPr>
          <w:rFonts w:ascii="Arial" w:hAnsi="Arial" w:cs="Arial"/>
          <w:szCs w:val="22"/>
        </w:rPr>
        <w:t>c</w:t>
      </w:r>
      <w:r w:rsidR="002960F5" w:rsidRPr="00105A0E">
        <w:rPr>
          <w:rFonts w:ascii="Arial" w:hAnsi="Arial" w:cs="Arial"/>
          <w:szCs w:val="22"/>
        </w:rPr>
        <w:t>)</w:t>
      </w:r>
      <w:r w:rsidRPr="00105A0E">
        <w:rPr>
          <w:rFonts w:ascii="Arial" w:hAnsi="Arial" w:cs="Arial"/>
          <w:szCs w:val="22"/>
        </w:rPr>
        <w:tab/>
      </w:r>
      <w:r w:rsidR="00765F46" w:rsidRPr="00105A0E">
        <w:rPr>
          <w:rFonts w:ascii="Arial" w:hAnsi="Arial" w:cs="Arial"/>
          <w:szCs w:val="22"/>
        </w:rPr>
        <w:t>Valve and damper schedules showing size, configuration, capa</w:t>
      </w:r>
      <w:r w:rsidR="00C6587B" w:rsidRPr="00105A0E">
        <w:rPr>
          <w:rFonts w:ascii="Arial" w:hAnsi="Arial" w:cs="Arial"/>
          <w:szCs w:val="22"/>
        </w:rPr>
        <w:t xml:space="preserve">city, </w:t>
      </w:r>
      <w:r w:rsidR="00856461" w:rsidRPr="00105A0E">
        <w:rPr>
          <w:rFonts w:ascii="Arial" w:hAnsi="Arial" w:cs="Arial"/>
          <w:szCs w:val="22"/>
        </w:rPr>
        <w:t>m</w:t>
      </w:r>
      <w:r w:rsidR="00C6587B" w:rsidRPr="00105A0E">
        <w:rPr>
          <w:rFonts w:ascii="Arial" w:hAnsi="Arial" w:cs="Arial"/>
          <w:szCs w:val="22"/>
        </w:rPr>
        <w:t>anufacturer</w:t>
      </w:r>
      <w:r w:rsidR="00856461" w:rsidRPr="00105A0E">
        <w:rPr>
          <w:rFonts w:ascii="Arial" w:hAnsi="Arial" w:cs="Arial"/>
          <w:szCs w:val="22"/>
        </w:rPr>
        <w:t>,</w:t>
      </w:r>
      <w:r w:rsidR="00C6587B" w:rsidRPr="00105A0E">
        <w:rPr>
          <w:rFonts w:ascii="Arial" w:hAnsi="Arial" w:cs="Arial"/>
          <w:szCs w:val="22"/>
        </w:rPr>
        <w:t xml:space="preserve"> and location.</w:t>
      </w:r>
    </w:p>
    <w:p w:rsidR="002960F5" w:rsidRPr="00105A0E" w:rsidRDefault="002960F5" w:rsidP="003D554C">
      <w:pPr>
        <w:pStyle w:val="P-A1a"/>
        <w:spacing w:before="0" w:after="0"/>
        <w:ind w:left="1440" w:hanging="360"/>
        <w:jc w:val="left"/>
        <w:rPr>
          <w:rFonts w:ascii="Arial" w:hAnsi="Arial" w:cs="Arial"/>
          <w:szCs w:val="22"/>
        </w:rPr>
      </w:pPr>
    </w:p>
    <w:p w:rsidR="002377AB" w:rsidRPr="00105A0E" w:rsidRDefault="002377AB" w:rsidP="003D554C">
      <w:pPr>
        <w:pStyle w:val="P-A1"/>
        <w:spacing w:before="0" w:after="0"/>
        <w:ind w:left="1440" w:hanging="360"/>
        <w:jc w:val="left"/>
        <w:rPr>
          <w:rFonts w:ascii="Arial" w:hAnsi="Arial" w:cs="Arial"/>
          <w:szCs w:val="22"/>
        </w:rPr>
      </w:pPr>
      <w:r w:rsidRPr="00105A0E">
        <w:rPr>
          <w:rFonts w:ascii="Arial" w:hAnsi="Arial" w:cs="Arial"/>
          <w:szCs w:val="22"/>
        </w:rPr>
        <w:t>5</w:t>
      </w:r>
      <w:r w:rsidR="002960F5" w:rsidRPr="00105A0E">
        <w:rPr>
          <w:rFonts w:ascii="Arial" w:hAnsi="Arial" w:cs="Arial"/>
          <w:szCs w:val="22"/>
        </w:rPr>
        <w:t>)</w:t>
      </w:r>
      <w:r w:rsidRPr="00105A0E">
        <w:rPr>
          <w:rFonts w:ascii="Arial" w:hAnsi="Arial" w:cs="Arial"/>
          <w:szCs w:val="22"/>
        </w:rPr>
        <w:tab/>
        <w:t>A detailed Sequence of Operations for each distributed panel.</w:t>
      </w:r>
    </w:p>
    <w:p w:rsidR="002960F5" w:rsidRPr="00105A0E" w:rsidRDefault="002960F5" w:rsidP="003D554C">
      <w:pPr>
        <w:pStyle w:val="P-A1"/>
        <w:spacing w:before="0" w:after="0"/>
        <w:ind w:left="1440" w:hanging="360"/>
        <w:jc w:val="left"/>
        <w:rPr>
          <w:rFonts w:ascii="Arial" w:hAnsi="Arial" w:cs="Arial"/>
          <w:szCs w:val="22"/>
        </w:rPr>
      </w:pPr>
    </w:p>
    <w:p w:rsidR="00765F46" w:rsidRPr="00105A0E" w:rsidRDefault="000B305F" w:rsidP="003D554C">
      <w:pPr>
        <w:pStyle w:val="P-A1"/>
        <w:spacing w:before="0" w:after="0"/>
        <w:ind w:left="1440" w:hanging="360"/>
        <w:jc w:val="left"/>
        <w:rPr>
          <w:rFonts w:ascii="Arial" w:hAnsi="Arial" w:cs="Arial"/>
          <w:szCs w:val="22"/>
        </w:rPr>
      </w:pPr>
      <w:r w:rsidRPr="00105A0E">
        <w:rPr>
          <w:rFonts w:ascii="Arial" w:hAnsi="Arial" w:cs="Arial"/>
          <w:szCs w:val="22"/>
        </w:rPr>
        <w:t>6</w:t>
      </w:r>
      <w:r w:rsidR="002960F5" w:rsidRPr="00105A0E">
        <w:rPr>
          <w:rFonts w:ascii="Arial" w:hAnsi="Arial" w:cs="Arial"/>
          <w:szCs w:val="22"/>
        </w:rPr>
        <w:t>)</w:t>
      </w:r>
      <w:r w:rsidR="00765F46" w:rsidRPr="00105A0E">
        <w:rPr>
          <w:rFonts w:ascii="Arial" w:hAnsi="Arial" w:cs="Arial"/>
          <w:szCs w:val="22"/>
        </w:rPr>
        <w:tab/>
        <w:t>A description of the methodology used to keep graphics files on various PC terminals updated and consistent with one another</w:t>
      </w:r>
      <w:r w:rsidR="00C6587B" w:rsidRPr="00105A0E">
        <w:rPr>
          <w:rFonts w:ascii="Arial" w:hAnsi="Arial" w:cs="Arial"/>
          <w:szCs w:val="22"/>
        </w:rPr>
        <w:t xml:space="preserve"> (r</w:t>
      </w:r>
      <w:r w:rsidR="00765F46" w:rsidRPr="00105A0E">
        <w:rPr>
          <w:rFonts w:ascii="Arial" w:hAnsi="Arial" w:cs="Arial"/>
          <w:szCs w:val="22"/>
        </w:rPr>
        <w:t>emote computer graphics vs. site computer)</w:t>
      </w:r>
      <w:r w:rsidR="00C6587B" w:rsidRPr="00105A0E">
        <w:rPr>
          <w:rFonts w:ascii="Arial" w:hAnsi="Arial" w:cs="Arial"/>
          <w:szCs w:val="22"/>
        </w:rPr>
        <w:t>.</w:t>
      </w:r>
    </w:p>
    <w:p w:rsidR="002960F5" w:rsidRPr="00105A0E" w:rsidRDefault="002960F5" w:rsidP="003D554C">
      <w:pPr>
        <w:pStyle w:val="P-A1"/>
        <w:spacing w:before="0" w:after="0"/>
        <w:ind w:left="1440" w:hanging="360"/>
        <w:jc w:val="left"/>
        <w:rPr>
          <w:rFonts w:ascii="Arial" w:hAnsi="Arial" w:cs="Arial"/>
          <w:szCs w:val="22"/>
        </w:rPr>
      </w:pPr>
    </w:p>
    <w:p w:rsidR="002377AB" w:rsidRPr="00105A0E" w:rsidRDefault="000B305F" w:rsidP="003D554C">
      <w:pPr>
        <w:pStyle w:val="P-A1"/>
        <w:spacing w:before="0" w:after="0"/>
        <w:ind w:left="1440" w:hanging="360"/>
        <w:jc w:val="left"/>
        <w:rPr>
          <w:rFonts w:ascii="Arial" w:hAnsi="Arial" w:cs="Arial"/>
          <w:szCs w:val="22"/>
        </w:rPr>
      </w:pPr>
      <w:r w:rsidRPr="00105A0E">
        <w:rPr>
          <w:rFonts w:ascii="Arial" w:hAnsi="Arial" w:cs="Arial"/>
          <w:szCs w:val="22"/>
        </w:rPr>
        <w:t>7</w:t>
      </w:r>
      <w:r w:rsidR="002960F5" w:rsidRPr="00105A0E">
        <w:rPr>
          <w:rFonts w:ascii="Arial" w:hAnsi="Arial" w:cs="Arial"/>
          <w:szCs w:val="22"/>
        </w:rPr>
        <w:t>)</w:t>
      </w:r>
      <w:r w:rsidR="002377AB" w:rsidRPr="00105A0E">
        <w:rPr>
          <w:rFonts w:ascii="Arial" w:hAnsi="Arial" w:cs="Arial"/>
          <w:szCs w:val="22"/>
        </w:rPr>
        <w:tab/>
        <w:t>All schemes and methods proposed to provide lightning protection for the DDC system entering and leaving each building shall be submitted for review and approval.</w:t>
      </w:r>
    </w:p>
    <w:p w:rsidR="002960F5" w:rsidRPr="00105A0E" w:rsidRDefault="002960F5" w:rsidP="00105A0E">
      <w:pPr>
        <w:pStyle w:val="P-A1"/>
        <w:spacing w:before="0" w:after="0"/>
        <w:ind w:left="1080" w:hanging="360"/>
        <w:jc w:val="left"/>
        <w:rPr>
          <w:rFonts w:ascii="Arial" w:hAnsi="Arial" w:cs="Arial"/>
          <w:szCs w:val="22"/>
        </w:rPr>
      </w:pPr>
    </w:p>
    <w:p w:rsidR="00E404C9" w:rsidRPr="00105A0E" w:rsidRDefault="00E404C9" w:rsidP="00105A0E">
      <w:pPr>
        <w:pStyle w:val="P-A"/>
        <w:spacing w:before="0" w:after="0"/>
        <w:ind w:left="1080" w:hanging="360"/>
        <w:jc w:val="left"/>
        <w:rPr>
          <w:rFonts w:ascii="Arial" w:hAnsi="Arial" w:cs="Arial"/>
          <w:szCs w:val="22"/>
        </w:rPr>
      </w:pPr>
      <w:r w:rsidRPr="00105A0E">
        <w:rPr>
          <w:rFonts w:ascii="Arial" w:hAnsi="Arial" w:cs="Arial"/>
          <w:szCs w:val="22"/>
        </w:rPr>
        <w:t>C</w:t>
      </w:r>
      <w:r w:rsidR="002377AB" w:rsidRPr="00105A0E">
        <w:rPr>
          <w:rFonts w:ascii="Arial" w:hAnsi="Arial" w:cs="Arial"/>
          <w:szCs w:val="22"/>
        </w:rPr>
        <w:t>.</w:t>
      </w:r>
      <w:r w:rsidR="002377AB" w:rsidRPr="00105A0E">
        <w:rPr>
          <w:rFonts w:ascii="Arial" w:hAnsi="Arial" w:cs="Arial"/>
          <w:szCs w:val="22"/>
        </w:rPr>
        <w:tab/>
      </w:r>
      <w:r w:rsidRPr="00105A0E">
        <w:rPr>
          <w:rFonts w:ascii="Arial" w:hAnsi="Arial" w:cs="Arial"/>
          <w:szCs w:val="22"/>
        </w:rPr>
        <w:t>Provide the Submittal per the following:</w:t>
      </w:r>
    </w:p>
    <w:p w:rsidR="002960F5" w:rsidRPr="00105A0E" w:rsidRDefault="002960F5" w:rsidP="00105A0E">
      <w:pPr>
        <w:pStyle w:val="P-A"/>
        <w:spacing w:before="0" w:after="0"/>
        <w:ind w:left="1080" w:hanging="360"/>
        <w:jc w:val="left"/>
        <w:rPr>
          <w:rFonts w:ascii="Arial" w:hAnsi="Arial" w:cs="Arial"/>
          <w:szCs w:val="22"/>
        </w:rPr>
      </w:pPr>
    </w:p>
    <w:p w:rsidR="00E404C9" w:rsidRPr="00105A0E" w:rsidRDefault="00E404C9" w:rsidP="003D554C">
      <w:pPr>
        <w:pStyle w:val="P-A1"/>
        <w:spacing w:before="0" w:after="0"/>
        <w:ind w:left="1440" w:hanging="360"/>
        <w:jc w:val="left"/>
        <w:rPr>
          <w:rFonts w:ascii="Arial" w:hAnsi="Arial" w:cs="Arial"/>
          <w:szCs w:val="22"/>
        </w:rPr>
      </w:pPr>
      <w:r w:rsidRPr="00105A0E">
        <w:rPr>
          <w:rFonts w:ascii="Arial" w:hAnsi="Arial" w:cs="Arial"/>
          <w:szCs w:val="22"/>
        </w:rPr>
        <w:t>1</w:t>
      </w:r>
      <w:r w:rsidR="00A738A5" w:rsidRPr="00105A0E">
        <w:rPr>
          <w:rFonts w:ascii="Arial" w:hAnsi="Arial" w:cs="Arial"/>
          <w:szCs w:val="22"/>
        </w:rPr>
        <w:t>)</w:t>
      </w:r>
      <w:r w:rsidRPr="00105A0E">
        <w:rPr>
          <w:rFonts w:ascii="Arial" w:hAnsi="Arial" w:cs="Arial"/>
          <w:szCs w:val="22"/>
        </w:rPr>
        <w:tab/>
        <w:t>Provide in a bound</w:t>
      </w:r>
      <w:r w:rsidR="00C6587B" w:rsidRPr="00105A0E">
        <w:rPr>
          <w:rFonts w:ascii="Arial" w:hAnsi="Arial" w:cs="Arial"/>
          <w:szCs w:val="22"/>
        </w:rPr>
        <w:t xml:space="preserve"> (stapling not accepted) format.</w:t>
      </w:r>
    </w:p>
    <w:p w:rsidR="002960F5" w:rsidRPr="00105A0E" w:rsidRDefault="002960F5" w:rsidP="003D554C">
      <w:pPr>
        <w:pStyle w:val="P-A1"/>
        <w:spacing w:before="0" w:after="0"/>
        <w:ind w:left="1440" w:hanging="360"/>
        <w:jc w:val="left"/>
        <w:rPr>
          <w:rFonts w:ascii="Arial" w:hAnsi="Arial" w:cs="Arial"/>
          <w:szCs w:val="22"/>
        </w:rPr>
      </w:pPr>
    </w:p>
    <w:p w:rsidR="00E404C9" w:rsidRPr="00105A0E" w:rsidRDefault="00E404C9" w:rsidP="003D554C">
      <w:pPr>
        <w:pStyle w:val="P-A1"/>
        <w:spacing w:before="0" w:after="0"/>
        <w:ind w:left="1440" w:hanging="360"/>
        <w:jc w:val="left"/>
        <w:rPr>
          <w:rFonts w:ascii="Arial" w:hAnsi="Arial" w:cs="Arial"/>
          <w:szCs w:val="22"/>
        </w:rPr>
      </w:pPr>
      <w:r w:rsidRPr="00105A0E">
        <w:rPr>
          <w:rFonts w:ascii="Arial" w:hAnsi="Arial" w:cs="Arial"/>
          <w:szCs w:val="22"/>
        </w:rPr>
        <w:t>2</w:t>
      </w:r>
      <w:r w:rsidR="00A738A5" w:rsidRPr="00105A0E">
        <w:rPr>
          <w:rFonts w:ascii="Arial" w:hAnsi="Arial" w:cs="Arial"/>
          <w:szCs w:val="22"/>
        </w:rPr>
        <w:t>)</w:t>
      </w:r>
      <w:r w:rsidRPr="00105A0E">
        <w:rPr>
          <w:rFonts w:ascii="Arial" w:hAnsi="Arial" w:cs="Arial"/>
          <w:szCs w:val="22"/>
        </w:rPr>
        <w:tab/>
        <w:t>Provide a Table of Contents and tabs for each section.</w:t>
      </w:r>
    </w:p>
    <w:p w:rsidR="002960F5" w:rsidRPr="00105A0E" w:rsidRDefault="002960F5" w:rsidP="00105A0E">
      <w:pPr>
        <w:pStyle w:val="P-A1"/>
        <w:spacing w:before="0" w:after="0"/>
        <w:ind w:left="1080" w:hanging="360"/>
        <w:jc w:val="left"/>
        <w:rPr>
          <w:rFonts w:ascii="Arial" w:hAnsi="Arial" w:cs="Arial"/>
          <w:szCs w:val="22"/>
        </w:rPr>
      </w:pPr>
    </w:p>
    <w:p w:rsidR="002377AB" w:rsidRPr="00105A0E" w:rsidRDefault="00E404C9" w:rsidP="00105A0E">
      <w:pPr>
        <w:pStyle w:val="P-A"/>
        <w:spacing w:before="0" w:after="0"/>
        <w:ind w:left="1080" w:hanging="360"/>
        <w:jc w:val="left"/>
        <w:rPr>
          <w:rFonts w:ascii="Arial" w:hAnsi="Arial" w:cs="Arial"/>
          <w:szCs w:val="22"/>
        </w:rPr>
      </w:pPr>
      <w:r w:rsidRPr="00105A0E">
        <w:rPr>
          <w:rFonts w:ascii="Arial" w:hAnsi="Arial" w:cs="Arial"/>
          <w:szCs w:val="22"/>
        </w:rPr>
        <w:t>D.</w:t>
      </w:r>
      <w:r w:rsidRPr="00105A0E">
        <w:rPr>
          <w:rFonts w:ascii="Arial" w:hAnsi="Arial" w:cs="Arial"/>
          <w:szCs w:val="22"/>
        </w:rPr>
        <w:tab/>
      </w:r>
      <w:r w:rsidR="002377AB" w:rsidRPr="00105A0E">
        <w:rPr>
          <w:rFonts w:ascii="Arial" w:hAnsi="Arial" w:cs="Arial"/>
          <w:szCs w:val="22"/>
        </w:rPr>
        <w:t xml:space="preserve">Wherein this </w:t>
      </w:r>
      <w:r w:rsidR="0058340E" w:rsidRPr="00105A0E">
        <w:rPr>
          <w:rFonts w:ascii="Arial" w:hAnsi="Arial" w:cs="Arial"/>
          <w:szCs w:val="22"/>
        </w:rPr>
        <w:t>criteria</w:t>
      </w:r>
      <w:r w:rsidR="002377AB" w:rsidRPr="00105A0E">
        <w:rPr>
          <w:rFonts w:ascii="Arial" w:hAnsi="Arial" w:cs="Arial"/>
          <w:szCs w:val="22"/>
        </w:rPr>
        <w:t xml:space="preserve"> differs from requirements of Related Sections</w:t>
      </w:r>
      <w:r w:rsidR="00C6587B" w:rsidRPr="00105A0E">
        <w:rPr>
          <w:rFonts w:ascii="Arial" w:hAnsi="Arial" w:cs="Arial"/>
          <w:szCs w:val="22"/>
        </w:rPr>
        <w:t>,</w:t>
      </w:r>
      <w:r w:rsidR="002377AB" w:rsidRPr="00105A0E">
        <w:rPr>
          <w:rFonts w:ascii="Arial" w:hAnsi="Arial" w:cs="Arial"/>
          <w:szCs w:val="22"/>
        </w:rPr>
        <w:t xml:space="preserve"> the more stringent criteria shall prevail unless otherwise directed </w:t>
      </w:r>
      <w:r w:rsidR="00477C0C" w:rsidRPr="00105A0E">
        <w:rPr>
          <w:rFonts w:ascii="Arial" w:hAnsi="Arial" w:cs="Arial"/>
          <w:szCs w:val="22"/>
        </w:rPr>
        <w:t xml:space="preserve">in writing </w:t>
      </w:r>
      <w:r w:rsidR="002377AB" w:rsidRPr="00105A0E">
        <w:rPr>
          <w:rFonts w:ascii="Arial" w:hAnsi="Arial" w:cs="Arial"/>
          <w:szCs w:val="22"/>
        </w:rPr>
        <w:t xml:space="preserve">by the </w:t>
      </w:r>
      <w:r w:rsidR="001A60DC" w:rsidRPr="00105A0E">
        <w:rPr>
          <w:rFonts w:ascii="Arial" w:hAnsi="Arial" w:cs="Arial"/>
          <w:szCs w:val="22"/>
        </w:rPr>
        <w:t>PA/E</w:t>
      </w:r>
      <w:r w:rsidR="00300D2D" w:rsidRPr="00105A0E">
        <w:rPr>
          <w:rFonts w:ascii="Arial" w:hAnsi="Arial" w:cs="Arial"/>
          <w:szCs w:val="22"/>
        </w:rPr>
        <w:t>.</w:t>
      </w:r>
    </w:p>
    <w:p w:rsidR="002960F5" w:rsidRPr="00105A0E" w:rsidRDefault="002960F5" w:rsidP="00105A0E">
      <w:pPr>
        <w:pStyle w:val="P-A"/>
        <w:spacing w:before="0" w:after="0"/>
        <w:ind w:left="1080" w:hanging="360"/>
        <w:jc w:val="left"/>
        <w:rPr>
          <w:rFonts w:ascii="Arial" w:hAnsi="Arial" w:cs="Arial"/>
          <w:szCs w:val="22"/>
        </w:rPr>
      </w:pPr>
    </w:p>
    <w:p w:rsidR="00CC344E" w:rsidRPr="00105A0E" w:rsidRDefault="00CC344E" w:rsidP="00BC23EC">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1.0</w:t>
      </w:r>
      <w:r w:rsidR="00455155" w:rsidRPr="00105A0E">
        <w:rPr>
          <w:rFonts w:ascii="Arial" w:hAnsi="Arial" w:cs="Arial"/>
          <w:b w:val="0"/>
          <w:i w:val="0"/>
          <w:smallCaps w:val="0"/>
          <w:sz w:val="22"/>
          <w:szCs w:val="22"/>
        </w:rPr>
        <w:t>6</w:t>
      </w:r>
      <w:r w:rsidRPr="00105A0E">
        <w:rPr>
          <w:rFonts w:ascii="Arial" w:hAnsi="Arial" w:cs="Arial"/>
          <w:b w:val="0"/>
          <w:i w:val="0"/>
          <w:smallCaps w:val="0"/>
          <w:sz w:val="22"/>
          <w:szCs w:val="22"/>
        </w:rPr>
        <w:tab/>
      </w:r>
      <w:r w:rsidR="00756A73">
        <w:rPr>
          <w:rFonts w:ascii="Arial" w:hAnsi="Arial" w:cs="Arial"/>
          <w:b w:val="0"/>
          <w:i w:val="0"/>
          <w:smallCaps w:val="0"/>
          <w:sz w:val="22"/>
          <w:szCs w:val="22"/>
        </w:rPr>
        <w:t xml:space="preserve">AS-BUILTS </w:t>
      </w:r>
    </w:p>
    <w:p w:rsidR="00A738A5" w:rsidRPr="00105A0E" w:rsidRDefault="00A738A5" w:rsidP="00105A0E">
      <w:pPr>
        <w:pStyle w:val="P-1xx"/>
        <w:spacing w:before="0" w:after="0"/>
        <w:ind w:left="1080" w:hanging="360"/>
        <w:jc w:val="left"/>
        <w:rPr>
          <w:rFonts w:ascii="Arial" w:hAnsi="Arial" w:cs="Arial"/>
          <w:b w:val="0"/>
          <w:i w:val="0"/>
          <w:smallCaps w:val="0"/>
          <w:sz w:val="22"/>
          <w:szCs w:val="22"/>
        </w:rPr>
      </w:pPr>
    </w:p>
    <w:p w:rsidR="005C3EB1" w:rsidRPr="00105A0E" w:rsidRDefault="005C3EB1"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 xml:space="preserve">The Controls Contractor shall keep a </w:t>
      </w:r>
      <w:r w:rsidR="00EB4191" w:rsidRPr="00105A0E">
        <w:rPr>
          <w:rFonts w:ascii="Arial" w:hAnsi="Arial" w:cs="Arial"/>
          <w:szCs w:val="22"/>
        </w:rPr>
        <w:t xml:space="preserve">full sized </w:t>
      </w:r>
      <w:r w:rsidRPr="00105A0E">
        <w:rPr>
          <w:rFonts w:ascii="Arial" w:hAnsi="Arial" w:cs="Arial"/>
          <w:szCs w:val="22"/>
        </w:rPr>
        <w:t xml:space="preserve">set of floor plans and submittal documents on-site </w:t>
      </w:r>
      <w:r w:rsidR="00E404C9" w:rsidRPr="00105A0E">
        <w:rPr>
          <w:rFonts w:ascii="Arial" w:hAnsi="Arial" w:cs="Arial"/>
          <w:szCs w:val="22"/>
        </w:rPr>
        <w:t>t</w:t>
      </w:r>
      <w:r w:rsidRPr="00105A0E">
        <w:rPr>
          <w:rFonts w:ascii="Arial" w:hAnsi="Arial" w:cs="Arial"/>
          <w:szCs w:val="22"/>
        </w:rPr>
        <w:t xml:space="preserve">hat shall be updated daily (failure to keep active red-lined documents on-site </w:t>
      </w:r>
      <w:r w:rsidR="00300D2D" w:rsidRPr="00105A0E">
        <w:rPr>
          <w:rFonts w:ascii="Arial" w:hAnsi="Arial" w:cs="Arial"/>
          <w:szCs w:val="22"/>
        </w:rPr>
        <w:t>and up-to-</w:t>
      </w:r>
      <w:r w:rsidR="00E404C9" w:rsidRPr="00105A0E">
        <w:rPr>
          <w:rFonts w:ascii="Arial" w:hAnsi="Arial" w:cs="Arial"/>
          <w:szCs w:val="22"/>
        </w:rPr>
        <w:t xml:space="preserve">date </w:t>
      </w:r>
      <w:r w:rsidR="00477C0C" w:rsidRPr="00105A0E">
        <w:rPr>
          <w:rFonts w:ascii="Arial" w:hAnsi="Arial" w:cs="Arial"/>
          <w:szCs w:val="22"/>
        </w:rPr>
        <w:t>may</w:t>
      </w:r>
      <w:r w:rsidRPr="00105A0E">
        <w:rPr>
          <w:rFonts w:ascii="Arial" w:hAnsi="Arial" w:cs="Arial"/>
          <w:szCs w:val="22"/>
        </w:rPr>
        <w:t xml:space="preserve"> result in </w:t>
      </w:r>
      <w:r w:rsidR="00477C0C" w:rsidRPr="00105A0E">
        <w:rPr>
          <w:rFonts w:ascii="Arial" w:hAnsi="Arial" w:cs="Arial"/>
          <w:szCs w:val="22"/>
        </w:rPr>
        <w:t xml:space="preserve">a </w:t>
      </w:r>
      <w:r w:rsidRPr="00105A0E">
        <w:rPr>
          <w:rFonts w:ascii="Arial" w:hAnsi="Arial" w:cs="Arial"/>
          <w:szCs w:val="22"/>
        </w:rPr>
        <w:t>delay of pay requests until the docum</w:t>
      </w:r>
      <w:r w:rsidR="00C6587B" w:rsidRPr="00105A0E">
        <w:rPr>
          <w:rFonts w:ascii="Arial" w:hAnsi="Arial" w:cs="Arial"/>
          <w:szCs w:val="22"/>
        </w:rPr>
        <w:t>ents have been brought current).</w:t>
      </w:r>
    </w:p>
    <w:p w:rsidR="00A738A5" w:rsidRPr="00105A0E" w:rsidRDefault="00A738A5" w:rsidP="00105A0E">
      <w:pPr>
        <w:pStyle w:val="P-A"/>
        <w:spacing w:before="0" w:after="0"/>
        <w:ind w:left="1080" w:hanging="360"/>
        <w:jc w:val="left"/>
        <w:rPr>
          <w:rFonts w:ascii="Arial" w:hAnsi="Arial" w:cs="Arial"/>
          <w:szCs w:val="22"/>
        </w:rPr>
      </w:pPr>
    </w:p>
    <w:p w:rsidR="0039343A" w:rsidRPr="00105A0E" w:rsidRDefault="0039343A"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t>As-built floor plans are to be provided and shall include, as a minimum the following content:</w:t>
      </w:r>
    </w:p>
    <w:p w:rsidR="00A738A5" w:rsidRPr="00105A0E" w:rsidRDefault="00A738A5" w:rsidP="00105A0E">
      <w:pPr>
        <w:pStyle w:val="P-A"/>
        <w:spacing w:before="0" w:after="0"/>
        <w:ind w:left="1080" w:hanging="360"/>
        <w:jc w:val="left"/>
        <w:rPr>
          <w:rFonts w:ascii="Arial" w:hAnsi="Arial" w:cs="Arial"/>
          <w:szCs w:val="22"/>
        </w:rPr>
      </w:pPr>
    </w:p>
    <w:p w:rsidR="0039343A"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1</w:t>
      </w:r>
      <w:r w:rsidR="00A738A5" w:rsidRPr="00105A0E">
        <w:rPr>
          <w:rFonts w:ascii="Arial" w:hAnsi="Arial" w:cs="Arial"/>
          <w:szCs w:val="22"/>
        </w:rPr>
        <w:t>)</w:t>
      </w:r>
      <w:r w:rsidRPr="00105A0E">
        <w:rPr>
          <w:rFonts w:ascii="Arial" w:hAnsi="Arial" w:cs="Arial"/>
          <w:szCs w:val="22"/>
        </w:rPr>
        <w:tab/>
        <w:t>Field Panel, Workstation, Global Network Controllers (GNC), and VAV box device locations along with the associated network addresses shall be shown on a floor plan.</w:t>
      </w:r>
    </w:p>
    <w:p w:rsidR="00A738A5" w:rsidRPr="00105A0E" w:rsidRDefault="00A738A5" w:rsidP="00BC23EC">
      <w:pPr>
        <w:pStyle w:val="P-A1"/>
        <w:spacing w:before="0" w:after="0"/>
        <w:ind w:left="1440" w:hanging="360"/>
        <w:jc w:val="left"/>
        <w:rPr>
          <w:rFonts w:ascii="Arial" w:hAnsi="Arial" w:cs="Arial"/>
          <w:szCs w:val="22"/>
        </w:rPr>
      </w:pPr>
    </w:p>
    <w:p w:rsidR="0039343A"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2</w:t>
      </w:r>
      <w:r w:rsidR="00A738A5" w:rsidRPr="00105A0E">
        <w:rPr>
          <w:rFonts w:ascii="Arial" w:hAnsi="Arial" w:cs="Arial"/>
          <w:szCs w:val="22"/>
        </w:rPr>
        <w:t>)</w:t>
      </w:r>
      <w:r w:rsidRPr="00105A0E">
        <w:rPr>
          <w:rFonts w:ascii="Arial" w:hAnsi="Arial" w:cs="Arial"/>
          <w:szCs w:val="22"/>
        </w:rPr>
        <w:tab/>
        <w:t>Communication device locations (repeaters, transducers, and converters).</w:t>
      </w:r>
    </w:p>
    <w:p w:rsidR="00A738A5" w:rsidRPr="00105A0E" w:rsidRDefault="00A738A5" w:rsidP="00BC23EC">
      <w:pPr>
        <w:pStyle w:val="P-A1"/>
        <w:spacing w:before="0" w:after="0"/>
        <w:ind w:left="1440" w:hanging="360"/>
        <w:jc w:val="left"/>
        <w:rPr>
          <w:rFonts w:ascii="Arial" w:hAnsi="Arial" w:cs="Arial"/>
          <w:szCs w:val="22"/>
        </w:rPr>
      </w:pPr>
    </w:p>
    <w:p w:rsidR="0039343A"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3</w:t>
      </w:r>
      <w:r w:rsidR="00A738A5" w:rsidRPr="00105A0E">
        <w:rPr>
          <w:rFonts w:ascii="Arial" w:hAnsi="Arial" w:cs="Arial"/>
          <w:szCs w:val="22"/>
        </w:rPr>
        <w:t>)</w:t>
      </w:r>
      <w:r w:rsidRPr="00105A0E">
        <w:rPr>
          <w:rFonts w:ascii="Arial" w:hAnsi="Arial" w:cs="Arial"/>
          <w:szCs w:val="22"/>
        </w:rPr>
        <w:tab/>
        <w:t>Annotate via symbols all devices located above ceiling or otherwise in concealed locations.</w:t>
      </w:r>
    </w:p>
    <w:p w:rsidR="00A738A5" w:rsidRPr="00105A0E" w:rsidRDefault="00A738A5" w:rsidP="00BC23EC">
      <w:pPr>
        <w:pStyle w:val="P-A1"/>
        <w:spacing w:before="0" w:after="0"/>
        <w:ind w:left="1440" w:hanging="360"/>
        <w:jc w:val="left"/>
        <w:rPr>
          <w:rFonts w:ascii="Arial" w:hAnsi="Arial" w:cs="Arial"/>
          <w:szCs w:val="22"/>
        </w:rPr>
      </w:pPr>
    </w:p>
    <w:p w:rsidR="0039343A"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4</w:t>
      </w:r>
      <w:r w:rsidR="00A738A5" w:rsidRPr="00105A0E">
        <w:rPr>
          <w:rFonts w:ascii="Arial" w:hAnsi="Arial" w:cs="Arial"/>
          <w:szCs w:val="22"/>
        </w:rPr>
        <w:t>)</w:t>
      </w:r>
      <w:r w:rsidRPr="00105A0E">
        <w:rPr>
          <w:rFonts w:ascii="Arial" w:hAnsi="Arial" w:cs="Arial"/>
          <w:szCs w:val="22"/>
        </w:rPr>
        <w:tab/>
        <w:t>Tier 1 and Tier 2 DDC system communication cable routing (delineate copper from fiber media):</w:t>
      </w:r>
    </w:p>
    <w:p w:rsidR="00A738A5" w:rsidRPr="00105A0E" w:rsidRDefault="00A738A5" w:rsidP="00BC23EC">
      <w:pPr>
        <w:pStyle w:val="P-A1"/>
        <w:spacing w:before="0" w:after="0"/>
        <w:ind w:left="1440" w:hanging="360"/>
        <w:jc w:val="left"/>
        <w:rPr>
          <w:rFonts w:ascii="Arial" w:hAnsi="Arial" w:cs="Arial"/>
          <w:szCs w:val="22"/>
        </w:rPr>
      </w:pPr>
    </w:p>
    <w:p w:rsidR="0039343A" w:rsidRPr="00105A0E" w:rsidRDefault="0039343A" w:rsidP="00BC23EC">
      <w:pPr>
        <w:pStyle w:val="P-A1a"/>
        <w:spacing w:before="0" w:after="0"/>
        <w:ind w:left="1800" w:hanging="360"/>
        <w:jc w:val="left"/>
        <w:rPr>
          <w:rFonts w:ascii="Arial" w:hAnsi="Arial" w:cs="Arial"/>
          <w:szCs w:val="22"/>
        </w:rPr>
      </w:pPr>
      <w:r w:rsidRPr="00105A0E">
        <w:rPr>
          <w:rFonts w:ascii="Arial" w:hAnsi="Arial" w:cs="Arial"/>
          <w:szCs w:val="22"/>
        </w:rPr>
        <w:t>a</w:t>
      </w:r>
      <w:r w:rsidR="00A738A5" w:rsidRPr="00105A0E">
        <w:rPr>
          <w:rFonts w:ascii="Arial" w:hAnsi="Arial" w:cs="Arial"/>
          <w:szCs w:val="22"/>
        </w:rPr>
        <w:t>)</w:t>
      </w:r>
      <w:r w:rsidRPr="00105A0E">
        <w:rPr>
          <w:rFonts w:ascii="Arial" w:hAnsi="Arial" w:cs="Arial"/>
          <w:szCs w:val="22"/>
        </w:rPr>
        <w:tab/>
        <w:t>Provide actual routing and not homeruns.</w:t>
      </w:r>
    </w:p>
    <w:p w:rsidR="00A738A5" w:rsidRPr="00105A0E" w:rsidRDefault="00A738A5" w:rsidP="00BC23EC">
      <w:pPr>
        <w:pStyle w:val="P-A1a"/>
        <w:spacing w:before="0" w:after="0"/>
        <w:ind w:left="1800" w:hanging="360"/>
        <w:jc w:val="left"/>
        <w:rPr>
          <w:rFonts w:ascii="Arial" w:hAnsi="Arial" w:cs="Arial"/>
          <w:szCs w:val="22"/>
        </w:rPr>
      </w:pPr>
    </w:p>
    <w:p w:rsidR="0039343A" w:rsidRPr="00105A0E" w:rsidRDefault="0039343A" w:rsidP="00BC23EC">
      <w:pPr>
        <w:pStyle w:val="P-A1a"/>
        <w:spacing w:before="0" w:after="0"/>
        <w:ind w:left="1800" w:hanging="360"/>
        <w:jc w:val="left"/>
        <w:rPr>
          <w:rFonts w:ascii="Arial" w:hAnsi="Arial" w:cs="Arial"/>
          <w:szCs w:val="22"/>
        </w:rPr>
      </w:pPr>
      <w:r w:rsidRPr="00105A0E">
        <w:rPr>
          <w:rFonts w:ascii="Arial" w:hAnsi="Arial" w:cs="Arial"/>
          <w:szCs w:val="22"/>
        </w:rPr>
        <w:t>b</w:t>
      </w:r>
      <w:r w:rsidR="00A738A5" w:rsidRPr="00105A0E">
        <w:rPr>
          <w:rFonts w:ascii="Arial" w:hAnsi="Arial" w:cs="Arial"/>
          <w:szCs w:val="22"/>
        </w:rPr>
        <w:t>)</w:t>
      </w:r>
      <w:r w:rsidRPr="00105A0E">
        <w:rPr>
          <w:rFonts w:ascii="Arial" w:hAnsi="Arial" w:cs="Arial"/>
          <w:szCs w:val="22"/>
        </w:rPr>
        <w:tab/>
        <w:t>Provide a legend distinguishing cable type and colors of cables.</w:t>
      </w:r>
    </w:p>
    <w:p w:rsidR="00A738A5" w:rsidRPr="00105A0E" w:rsidRDefault="00A738A5" w:rsidP="00BC23EC">
      <w:pPr>
        <w:pStyle w:val="P-A1a"/>
        <w:spacing w:before="0" w:after="0"/>
        <w:ind w:left="1440" w:hanging="360"/>
        <w:jc w:val="left"/>
        <w:rPr>
          <w:rFonts w:ascii="Arial" w:hAnsi="Arial" w:cs="Arial"/>
          <w:szCs w:val="22"/>
        </w:rPr>
      </w:pPr>
    </w:p>
    <w:p w:rsidR="0039343A"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5</w:t>
      </w:r>
      <w:r w:rsidR="00A738A5" w:rsidRPr="00105A0E">
        <w:rPr>
          <w:rFonts w:ascii="Arial" w:hAnsi="Arial" w:cs="Arial"/>
          <w:szCs w:val="22"/>
        </w:rPr>
        <w:t>)</w:t>
      </w:r>
      <w:r w:rsidRPr="00105A0E">
        <w:rPr>
          <w:rFonts w:ascii="Arial" w:hAnsi="Arial" w:cs="Arial"/>
          <w:szCs w:val="22"/>
        </w:rPr>
        <w:tab/>
        <w:t xml:space="preserve">Power supplies and power distribution routing if power supplies are mounted remote from the powered device.  Power supplies internal to Field Panels or enclosed cabinetry need not be shown on the floor plan provided enclosed cabinetry layouts are provided </w:t>
      </w:r>
      <w:r w:rsidR="00856461" w:rsidRPr="00105A0E">
        <w:rPr>
          <w:rFonts w:ascii="Arial" w:hAnsi="Arial" w:cs="Arial"/>
          <w:szCs w:val="22"/>
        </w:rPr>
        <w:t>as</w:t>
      </w:r>
      <w:r w:rsidR="00300D2D" w:rsidRPr="00105A0E">
        <w:rPr>
          <w:rFonts w:ascii="Arial" w:hAnsi="Arial" w:cs="Arial"/>
          <w:szCs w:val="22"/>
        </w:rPr>
        <w:t xml:space="preserve"> a separate detail.</w:t>
      </w:r>
    </w:p>
    <w:p w:rsidR="00A738A5" w:rsidRPr="00105A0E" w:rsidRDefault="00A738A5" w:rsidP="00BC23EC">
      <w:pPr>
        <w:pStyle w:val="P-A1"/>
        <w:spacing w:before="0" w:after="0"/>
        <w:ind w:left="1440" w:hanging="360"/>
        <w:jc w:val="left"/>
        <w:rPr>
          <w:rFonts w:ascii="Arial" w:hAnsi="Arial" w:cs="Arial"/>
          <w:szCs w:val="22"/>
        </w:rPr>
      </w:pPr>
    </w:p>
    <w:p w:rsidR="0039343A"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6</w:t>
      </w:r>
      <w:r w:rsidR="00A738A5" w:rsidRPr="00105A0E">
        <w:rPr>
          <w:rFonts w:ascii="Arial" w:hAnsi="Arial" w:cs="Arial"/>
          <w:szCs w:val="22"/>
        </w:rPr>
        <w:t>)</w:t>
      </w:r>
      <w:r w:rsidRPr="00105A0E">
        <w:rPr>
          <w:rFonts w:ascii="Arial" w:hAnsi="Arial" w:cs="Arial"/>
          <w:szCs w:val="22"/>
        </w:rPr>
        <w:tab/>
        <w:t>The location of AHU duct static pressure sensors and hydraulic piping pressure sensors.</w:t>
      </w:r>
    </w:p>
    <w:p w:rsidR="00A738A5" w:rsidRPr="00105A0E" w:rsidRDefault="00A738A5" w:rsidP="00BC23EC">
      <w:pPr>
        <w:pStyle w:val="P-A1"/>
        <w:spacing w:before="0" w:after="0"/>
        <w:ind w:left="1440" w:hanging="360"/>
        <w:jc w:val="left"/>
        <w:rPr>
          <w:rFonts w:ascii="Arial" w:hAnsi="Arial" w:cs="Arial"/>
          <w:szCs w:val="22"/>
        </w:rPr>
      </w:pPr>
    </w:p>
    <w:p w:rsidR="0039343A"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7</w:t>
      </w:r>
      <w:r w:rsidR="00A738A5" w:rsidRPr="00105A0E">
        <w:rPr>
          <w:rFonts w:ascii="Arial" w:hAnsi="Arial" w:cs="Arial"/>
          <w:szCs w:val="22"/>
        </w:rPr>
        <w:t>)</w:t>
      </w:r>
      <w:r w:rsidRPr="00105A0E">
        <w:rPr>
          <w:rFonts w:ascii="Arial" w:hAnsi="Arial" w:cs="Arial"/>
          <w:szCs w:val="22"/>
        </w:rPr>
        <w:tab/>
        <w:t xml:space="preserve">Exhaust </w:t>
      </w:r>
      <w:r w:rsidR="00477C0C" w:rsidRPr="00105A0E">
        <w:rPr>
          <w:rFonts w:ascii="Arial" w:hAnsi="Arial" w:cs="Arial"/>
          <w:szCs w:val="22"/>
        </w:rPr>
        <w:t>and relief fan locations and the controls associated with each fan.</w:t>
      </w:r>
    </w:p>
    <w:p w:rsidR="00A738A5" w:rsidRPr="00105A0E" w:rsidRDefault="00A738A5" w:rsidP="00BC23EC">
      <w:pPr>
        <w:pStyle w:val="P-A1"/>
        <w:spacing w:before="0" w:after="0"/>
        <w:ind w:left="1440" w:hanging="360"/>
        <w:jc w:val="left"/>
        <w:rPr>
          <w:rFonts w:ascii="Arial" w:hAnsi="Arial" w:cs="Arial"/>
          <w:szCs w:val="22"/>
        </w:rPr>
      </w:pPr>
    </w:p>
    <w:p w:rsidR="0039343A"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8</w:t>
      </w:r>
      <w:r w:rsidR="00A738A5" w:rsidRPr="00105A0E">
        <w:rPr>
          <w:rFonts w:ascii="Arial" w:hAnsi="Arial" w:cs="Arial"/>
          <w:szCs w:val="22"/>
        </w:rPr>
        <w:t>)</w:t>
      </w:r>
      <w:r w:rsidRPr="00105A0E">
        <w:rPr>
          <w:rFonts w:ascii="Arial" w:hAnsi="Arial" w:cs="Arial"/>
          <w:szCs w:val="22"/>
        </w:rPr>
        <w:tab/>
        <w:t>Clearly and uniquely identify the connection point between the Control Network and the site intranet.</w:t>
      </w:r>
    </w:p>
    <w:p w:rsidR="00A738A5" w:rsidRPr="00105A0E" w:rsidRDefault="00A738A5" w:rsidP="00105A0E">
      <w:pPr>
        <w:pStyle w:val="P-A1"/>
        <w:spacing w:before="0" w:after="0"/>
        <w:ind w:left="1080" w:hanging="360"/>
        <w:jc w:val="left"/>
        <w:rPr>
          <w:rFonts w:ascii="Arial" w:hAnsi="Arial" w:cs="Arial"/>
          <w:szCs w:val="22"/>
        </w:rPr>
      </w:pPr>
    </w:p>
    <w:p w:rsidR="0039343A" w:rsidRPr="00105A0E" w:rsidRDefault="0039343A" w:rsidP="00105A0E">
      <w:pPr>
        <w:pStyle w:val="P-A"/>
        <w:spacing w:before="0" w:after="0"/>
        <w:ind w:left="1080" w:hanging="360"/>
        <w:jc w:val="left"/>
        <w:rPr>
          <w:rFonts w:ascii="Arial" w:hAnsi="Arial" w:cs="Arial"/>
          <w:szCs w:val="22"/>
        </w:rPr>
      </w:pPr>
      <w:r w:rsidRPr="00105A0E">
        <w:rPr>
          <w:rFonts w:ascii="Arial" w:hAnsi="Arial" w:cs="Arial"/>
          <w:szCs w:val="22"/>
        </w:rPr>
        <w:t>C.</w:t>
      </w:r>
      <w:r w:rsidRPr="00105A0E">
        <w:rPr>
          <w:rFonts w:ascii="Arial" w:hAnsi="Arial" w:cs="Arial"/>
          <w:szCs w:val="22"/>
        </w:rPr>
        <w:tab/>
        <w:t>At the completion of the project, provide as-built drawings in AutoCAD (.</w:t>
      </w:r>
      <w:proofErr w:type="spellStart"/>
      <w:r w:rsidRPr="00105A0E">
        <w:rPr>
          <w:rFonts w:ascii="Arial" w:hAnsi="Arial" w:cs="Arial"/>
          <w:szCs w:val="22"/>
        </w:rPr>
        <w:t>dwg</w:t>
      </w:r>
      <w:proofErr w:type="spellEnd"/>
      <w:r w:rsidRPr="00105A0E">
        <w:rPr>
          <w:rFonts w:ascii="Arial" w:hAnsi="Arial" w:cs="Arial"/>
          <w:szCs w:val="22"/>
        </w:rPr>
        <w:t xml:space="preserve"> AND PDF format) on CD-ROM/DVD</w:t>
      </w:r>
      <w:r w:rsidR="00455155" w:rsidRPr="00105A0E">
        <w:rPr>
          <w:rFonts w:ascii="Arial" w:hAnsi="Arial" w:cs="Arial"/>
          <w:szCs w:val="22"/>
        </w:rPr>
        <w:t xml:space="preserve"> disk media.  A copy of the As-B</w:t>
      </w:r>
      <w:r w:rsidRPr="00105A0E">
        <w:rPr>
          <w:rFonts w:ascii="Arial" w:hAnsi="Arial" w:cs="Arial"/>
          <w:szCs w:val="22"/>
        </w:rPr>
        <w:t xml:space="preserve">uilt PDF </w:t>
      </w:r>
      <w:r w:rsidR="00477C0C" w:rsidRPr="00105A0E">
        <w:rPr>
          <w:rFonts w:ascii="Arial" w:hAnsi="Arial" w:cs="Arial"/>
          <w:szCs w:val="22"/>
        </w:rPr>
        <w:t>documents</w:t>
      </w:r>
      <w:r w:rsidRPr="00105A0E">
        <w:rPr>
          <w:rFonts w:ascii="Arial" w:hAnsi="Arial" w:cs="Arial"/>
          <w:szCs w:val="22"/>
        </w:rPr>
        <w:t xml:space="preserve"> shall be stored on the Workstation hard drive located at the site in a dedicated folder on the root directory.</w:t>
      </w:r>
    </w:p>
    <w:p w:rsidR="00A738A5" w:rsidRPr="00105A0E" w:rsidRDefault="00A738A5" w:rsidP="00105A0E">
      <w:pPr>
        <w:pStyle w:val="P-A"/>
        <w:spacing w:before="0" w:after="0"/>
        <w:ind w:left="1080" w:hanging="360"/>
        <w:jc w:val="left"/>
        <w:rPr>
          <w:rFonts w:ascii="Arial" w:hAnsi="Arial" w:cs="Arial"/>
          <w:szCs w:val="22"/>
        </w:rPr>
      </w:pPr>
    </w:p>
    <w:p w:rsidR="00E404C9" w:rsidRPr="00105A0E" w:rsidRDefault="00E404C9" w:rsidP="00105A0E">
      <w:pPr>
        <w:pStyle w:val="P-A"/>
        <w:spacing w:before="0" w:after="0"/>
        <w:ind w:left="1080" w:hanging="360"/>
        <w:jc w:val="left"/>
        <w:rPr>
          <w:rFonts w:ascii="Arial" w:hAnsi="Arial" w:cs="Arial"/>
          <w:szCs w:val="22"/>
        </w:rPr>
      </w:pPr>
      <w:r w:rsidRPr="00105A0E">
        <w:rPr>
          <w:rFonts w:ascii="Arial" w:hAnsi="Arial" w:cs="Arial"/>
          <w:szCs w:val="22"/>
        </w:rPr>
        <w:t>D</w:t>
      </w:r>
      <w:r w:rsidR="005C3EB1" w:rsidRPr="00105A0E">
        <w:rPr>
          <w:rFonts w:ascii="Arial" w:hAnsi="Arial" w:cs="Arial"/>
          <w:szCs w:val="22"/>
        </w:rPr>
        <w:t>.</w:t>
      </w:r>
      <w:r w:rsidR="005C3EB1" w:rsidRPr="00105A0E">
        <w:rPr>
          <w:rFonts w:ascii="Arial" w:hAnsi="Arial" w:cs="Arial"/>
          <w:szCs w:val="22"/>
        </w:rPr>
        <w:tab/>
      </w:r>
      <w:r w:rsidRPr="00105A0E">
        <w:rPr>
          <w:rFonts w:ascii="Arial" w:hAnsi="Arial" w:cs="Arial"/>
          <w:szCs w:val="22"/>
        </w:rPr>
        <w:t xml:space="preserve">Update the Sequence of Operations to </w:t>
      </w:r>
      <w:r w:rsidR="00C6587B" w:rsidRPr="00105A0E">
        <w:rPr>
          <w:rFonts w:ascii="Arial" w:hAnsi="Arial" w:cs="Arial"/>
          <w:szCs w:val="22"/>
        </w:rPr>
        <w:t>reflect the installed sequences.</w:t>
      </w:r>
    </w:p>
    <w:p w:rsidR="00A738A5" w:rsidRPr="00105A0E" w:rsidRDefault="00A738A5" w:rsidP="00105A0E">
      <w:pPr>
        <w:pStyle w:val="P-A"/>
        <w:spacing w:before="0" w:after="0"/>
        <w:ind w:left="1080" w:hanging="360"/>
        <w:jc w:val="left"/>
        <w:rPr>
          <w:rFonts w:ascii="Arial" w:hAnsi="Arial" w:cs="Arial"/>
          <w:szCs w:val="22"/>
        </w:rPr>
      </w:pPr>
    </w:p>
    <w:p w:rsidR="0039343A" w:rsidRPr="00105A0E" w:rsidRDefault="0039343A" w:rsidP="00105A0E">
      <w:pPr>
        <w:pStyle w:val="P-A"/>
        <w:spacing w:before="0" w:after="0"/>
        <w:ind w:left="1080" w:hanging="360"/>
        <w:jc w:val="left"/>
        <w:rPr>
          <w:rFonts w:ascii="Arial" w:hAnsi="Arial" w:cs="Arial"/>
          <w:szCs w:val="22"/>
        </w:rPr>
      </w:pPr>
      <w:r w:rsidRPr="00105A0E">
        <w:rPr>
          <w:rFonts w:ascii="Arial" w:hAnsi="Arial" w:cs="Arial"/>
          <w:szCs w:val="22"/>
        </w:rPr>
        <w:t>E.</w:t>
      </w:r>
      <w:r w:rsidRPr="00105A0E">
        <w:rPr>
          <w:rFonts w:ascii="Arial" w:hAnsi="Arial" w:cs="Arial"/>
          <w:szCs w:val="22"/>
        </w:rPr>
        <w:tab/>
        <w:t>Field panel to I/O device terminations need not be shown on the as-built floor plan but shall be shown on the field panel record documents.</w:t>
      </w:r>
    </w:p>
    <w:p w:rsidR="00A738A5" w:rsidRPr="00105A0E" w:rsidRDefault="00A738A5" w:rsidP="00105A0E">
      <w:pPr>
        <w:pStyle w:val="P-A"/>
        <w:spacing w:before="0" w:after="0"/>
        <w:ind w:left="1080" w:hanging="360"/>
        <w:jc w:val="left"/>
        <w:rPr>
          <w:rFonts w:ascii="Arial" w:hAnsi="Arial" w:cs="Arial"/>
          <w:szCs w:val="22"/>
        </w:rPr>
      </w:pPr>
    </w:p>
    <w:p w:rsidR="006273B3" w:rsidRPr="00105A0E" w:rsidRDefault="006273B3" w:rsidP="00BC23EC">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1.0</w:t>
      </w:r>
      <w:r w:rsidR="00455155" w:rsidRPr="00105A0E">
        <w:rPr>
          <w:rFonts w:ascii="Arial" w:hAnsi="Arial" w:cs="Arial"/>
          <w:b w:val="0"/>
          <w:i w:val="0"/>
          <w:smallCaps w:val="0"/>
          <w:sz w:val="22"/>
          <w:szCs w:val="22"/>
        </w:rPr>
        <w:t>7</w:t>
      </w:r>
      <w:r w:rsidR="00C031E5" w:rsidRPr="00105A0E">
        <w:rPr>
          <w:rFonts w:ascii="Arial" w:hAnsi="Arial" w:cs="Arial"/>
          <w:b w:val="0"/>
          <w:i w:val="0"/>
          <w:smallCaps w:val="0"/>
          <w:sz w:val="22"/>
          <w:szCs w:val="22"/>
        </w:rPr>
        <w:tab/>
      </w:r>
      <w:r w:rsidR="00756A73">
        <w:rPr>
          <w:rFonts w:ascii="Arial" w:hAnsi="Arial" w:cs="Arial"/>
          <w:b w:val="0"/>
          <w:i w:val="0"/>
          <w:smallCaps w:val="0"/>
          <w:sz w:val="22"/>
          <w:szCs w:val="22"/>
        </w:rPr>
        <w:t xml:space="preserve">SYSTEM WARRANTY </w:t>
      </w:r>
    </w:p>
    <w:p w:rsidR="00A738A5" w:rsidRPr="00105A0E" w:rsidRDefault="00A738A5" w:rsidP="00105A0E">
      <w:pPr>
        <w:pStyle w:val="P-1xx"/>
        <w:spacing w:before="0" w:after="0"/>
        <w:ind w:left="1080" w:hanging="360"/>
        <w:jc w:val="left"/>
        <w:rPr>
          <w:rFonts w:ascii="Arial" w:hAnsi="Arial" w:cs="Arial"/>
          <w:b w:val="0"/>
          <w:i w:val="0"/>
          <w:smallCaps w:val="0"/>
          <w:sz w:val="22"/>
          <w:szCs w:val="22"/>
        </w:rPr>
      </w:pPr>
    </w:p>
    <w:p w:rsidR="006273B3" w:rsidRPr="00105A0E" w:rsidRDefault="006273B3"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r>
      <w:r w:rsidR="00C6587B" w:rsidRPr="00105A0E">
        <w:rPr>
          <w:rFonts w:ascii="Arial" w:hAnsi="Arial" w:cs="Arial"/>
          <w:szCs w:val="22"/>
        </w:rPr>
        <w:t xml:space="preserve">All control devices provided by this Contractor shall be warranted to be free of defects in workmanship and material for a period of two years from the project </w:t>
      </w:r>
      <w:r w:rsidR="00477C0C" w:rsidRPr="00105A0E">
        <w:rPr>
          <w:rFonts w:ascii="Arial" w:hAnsi="Arial" w:cs="Arial"/>
          <w:szCs w:val="22"/>
        </w:rPr>
        <w:t xml:space="preserve">Final </w:t>
      </w:r>
      <w:r w:rsidR="00C6587B" w:rsidRPr="00105A0E">
        <w:rPr>
          <w:rFonts w:ascii="Arial" w:hAnsi="Arial" w:cs="Arial"/>
          <w:szCs w:val="22"/>
        </w:rPr>
        <w:t>Substantial Completion date.</w:t>
      </w:r>
    </w:p>
    <w:p w:rsidR="00A738A5" w:rsidRPr="00105A0E" w:rsidRDefault="00A738A5" w:rsidP="00105A0E">
      <w:pPr>
        <w:pStyle w:val="P-A"/>
        <w:spacing w:before="0" w:after="0"/>
        <w:ind w:left="1080" w:hanging="360"/>
        <w:jc w:val="left"/>
        <w:rPr>
          <w:rFonts w:ascii="Arial" w:hAnsi="Arial" w:cs="Arial"/>
          <w:szCs w:val="22"/>
        </w:rPr>
      </w:pPr>
    </w:p>
    <w:p w:rsidR="00833886" w:rsidRPr="00105A0E" w:rsidRDefault="00833886" w:rsidP="00596B0E">
      <w:pPr>
        <w:pStyle w:val="P-A1"/>
        <w:spacing w:before="0" w:after="0"/>
        <w:ind w:left="1440" w:hanging="360"/>
        <w:jc w:val="left"/>
        <w:rPr>
          <w:rFonts w:ascii="Arial" w:hAnsi="Arial" w:cs="Arial"/>
          <w:szCs w:val="22"/>
        </w:rPr>
      </w:pPr>
      <w:r w:rsidRPr="00105A0E">
        <w:rPr>
          <w:rFonts w:ascii="Arial" w:hAnsi="Arial" w:cs="Arial"/>
          <w:szCs w:val="22"/>
        </w:rPr>
        <w:t>1</w:t>
      </w:r>
      <w:r w:rsidR="00426969" w:rsidRPr="00105A0E">
        <w:rPr>
          <w:rFonts w:ascii="Arial" w:hAnsi="Arial" w:cs="Arial"/>
          <w:szCs w:val="22"/>
        </w:rPr>
        <w:t>)</w:t>
      </w:r>
      <w:r w:rsidRPr="00105A0E">
        <w:rPr>
          <w:rFonts w:ascii="Arial" w:hAnsi="Arial" w:cs="Arial"/>
          <w:szCs w:val="22"/>
        </w:rPr>
        <w:tab/>
      </w:r>
      <w:r w:rsidR="00C6587B" w:rsidRPr="00105A0E">
        <w:rPr>
          <w:rFonts w:ascii="Arial" w:hAnsi="Arial" w:cs="Arial"/>
          <w:szCs w:val="22"/>
        </w:rPr>
        <w:t xml:space="preserve">The first year of Warranty shall be administered through the Facilities Department or the Maintenance Department </w:t>
      </w:r>
      <w:r w:rsidR="000B305F" w:rsidRPr="00105A0E">
        <w:rPr>
          <w:rFonts w:ascii="Arial" w:hAnsi="Arial" w:cs="Arial"/>
          <w:szCs w:val="22"/>
        </w:rPr>
        <w:t xml:space="preserve">(depending on the department responsible for the project) </w:t>
      </w:r>
      <w:r w:rsidR="00C6587B" w:rsidRPr="00105A0E">
        <w:rPr>
          <w:rFonts w:ascii="Arial" w:hAnsi="Arial" w:cs="Arial"/>
          <w:szCs w:val="22"/>
        </w:rPr>
        <w:t xml:space="preserve">along with the </w:t>
      </w:r>
      <w:r w:rsidR="001A60DC" w:rsidRPr="00105A0E">
        <w:rPr>
          <w:rFonts w:ascii="Arial" w:hAnsi="Arial" w:cs="Arial"/>
          <w:szCs w:val="22"/>
        </w:rPr>
        <w:t>PA/E</w:t>
      </w:r>
      <w:r w:rsidR="00C6587B" w:rsidRPr="00105A0E">
        <w:rPr>
          <w:rFonts w:ascii="Arial" w:hAnsi="Arial" w:cs="Arial"/>
          <w:szCs w:val="22"/>
        </w:rPr>
        <w:t>.</w:t>
      </w:r>
    </w:p>
    <w:p w:rsidR="00A738A5" w:rsidRPr="00105A0E" w:rsidRDefault="00A738A5" w:rsidP="00596B0E">
      <w:pPr>
        <w:pStyle w:val="P-A1"/>
        <w:spacing w:before="0" w:after="0"/>
        <w:ind w:left="1440" w:hanging="360"/>
        <w:jc w:val="left"/>
        <w:rPr>
          <w:rFonts w:ascii="Arial" w:hAnsi="Arial" w:cs="Arial"/>
          <w:szCs w:val="22"/>
        </w:rPr>
      </w:pPr>
    </w:p>
    <w:p w:rsidR="00C6587B" w:rsidRPr="00105A0E" w:rsidRDefault="00C6587B" w:rsidP="00596B0E">
      <w:pPr>
        <w:pStyle w:val="P-A1"/>
        <w:spacing w:before="0" w:after="0"/>
        <w:ind w:left="1440" w:hanging="360"/>
        <w:jc w:val="left"/>
        <w:rPr>
          <w:rFonts w:ascii="Arial" w:hAnsi="Arial" w:cs="Arial"/>
          <w:szCs w:val="22"/>
        </w:rPr>
      </w:pPr>
      <w:r w:rsidRPr="00105A0E">
        <w:rPr>
          <w:rFonts w:ascii="Arial" w:hAnsi="Arial" w:cs="Arial"/>
          <w:szCs w:val="22"/>
        </w:rPr>
        <w:t>2</w:t>
      </w:r>
      <w:r w:rsidR="00426969" w:rsidRPr="00105A0E">
        <w:rPr>
          <w:rFonts w:ascii="Arial" w:hAnsi="Arial" w:cs="Arial"/>
          <w:szCs w:val="22"/>
        </w:rPr>
        <w:t>)</w:t>
      </w:r>
      <w:r w:rsidRPr="00105A0E">
        <w:rPr>
          <w:rFonts w:ascii="Arial" w:hAnsi="Arial" w:cs="Arial"/>
          <w:szCs w:val="22"/>
        </w:rPr>
        <w:tab/>
        <w:t>The second year of Warranty shall be administered by the Maintenance Department.</w:t>
      </w:r>
    </w:p>
    <w:p w:rsidR="00A738A5" w:rsidRPr="00105A0E" w:rsidRDefault="00A738A5" w:rsidP="00105A0E">
      <w:pPr>
        <w:pStyle w:val="P-A1"/>
        <w:spacing w:before="0" w:after="0"/>
        <w:ind w:left="1080" w:hanging="360"/>
        <w:jc w:val="left"/>
        <w:rPr>
          <w:rFonts w:ascii="Arial" w:hAnsi="Arial" w:cs="Arial"/>
          <w:szCs w:val="22"/>
        </w:rPr>
      </w:pPr>
    </w:p>
    <w:p w:rsidR="00833886" w:rsidRPr="00105A0E" w:rsidRDefault="00C6587B" w:rsidP="00105A0E">
      <w:pPr>
        <w:pStyle w:val="P-A"/>
        <w:spacing w:before="0" w:after="0"/>
        <w:ind w:left="1080" w:hanging="360"/>
        <w:jc w:val="left"/>
        <w:rPr>
          <w:rFonts w:ascii="Arial" w:hAnsi="Arial" w:cs="Arial"/>
          <w:szCs w:val="22"/>
        </w:rPr>
      </w:pPr>
      <w:r w:rsidRPr="00105A0E">
        <w:rPr>
          <w:rFonts w:ascii="Arial" w:hAnsi="Arial" w:cs="Arial"/>
          <w:szCs w:val="22"/>
        </w:rPr>
        <w:t>B</w:t>
      </w:r>
      <w:r w:rsidR="00833886" w:rsidRPr="00105A0E">
        <w:rPr>
          <w:rFonts w:ascii="Arial" w:hAnsi="Arial" w:cs="Arial"/>
          <w:szCs w:val="22"/>
        </w:rPr>
        <w:t>.</w:t>
      </w:r>
      <w:r w:rsidR="00833886" w:rsidRPr="00105A0E">
        <w:rPr>
          <w:rFonts w:ascii="Arial" w:hAnsi="Arial" w:cs="Arial"/>
          <w:szCs w:val="22"/>
        </w:rPr>
        <w:tab/>
      </w:r>
      <w:r w:rsidR="006273B3" w:rsidRPr="00105A0E">
        <w:rPr>
          <w:rFonts w:ascii="Arial" w:hAnsi="Arial" w:cs="Arial"/>
          <w:szCs w:val="22"/>
        </w:rPr>
        <w:t>Any equipment found to be defective during this period shall be repaired or replaced without expense to the Owner</w:t>
      </w:r>
      <w:r w:rsidRPr="00105A0E">
        <w:rPr>
          <w:rFonts w:ascii="Arial" w:hAnsi="Arial" w:cs="Arial"/>
          <w:szCs w:val="22"/>
        </w:rPr>
        <w:t>.</w:t>
      </w:r>
    </w:p>
    <w:p w:rsidR="00A738A5" w:rsidRPr="00105A0E" w:rsidRDefault="00A738A5" w:rsidP="00105A0E">
      <w:pPr>
        <w:pStyle w:val="P-A"/>
        <w:spacing w:before="0" w:after="0"/>
        <w:ind w:left="1080" w:hanging="360"/>
        <w:jc w:val="left"/>
        <w:rPr>
          <w:rFonts w:ascii="Arial" w:hAnsi="Arial" w:cs="Arial"/>
          <w:szCs w:val="22"/>
        </w:rPr>
      </w:pPr>
    </w:p>
    <w:p w:rsidR="00833886" w:rsidRPr="00105A0E" w:rsidRDefault="00C6587B" w:rsidP="00105A0E">
      <w:pPr>
        <w:pStyle w:val="P-A"/>
        <w:spacing w:before="0" w:after="0"/>
        <w:ind w:left="1080" w:hanging="360"/>
        <w:jc w:val="left"/>
        <w:rPr>
          <w:rFonts w:ascii="Arial" w:hAnsi="Arial" w:cs="Arial"/>
          <w:szCs w:val="22"/>
        </w:rPr>
      </w:pPr>
      <w:r w:rsidRPr="00105A0E">
        <w:rPr>
          <w:rFonts w:ascii="Arial" w:hAnsi="Arial" w:cs="Arial"/>
          <w:szCs w:val="22"/>
        </w:rPr>
        <w:t>C</w:t>
      </w:r>
      <w:r w:rsidR="00833886" w:rsidRPr="00105A0E">
        <w:rPr>
          <w:rFonts w:ascii="Arial" w:hAnsi="Arial" w:cs="Arial"/>
          <w:szCs w:val="22"/>
        </w:rPr>
        <w:t>.</w:t>
      </w:r>
      <w:r w:rsidR="00833886" w:rsidRPr="00105A0E">
        <w:rPr>
          <w:rFonts w:ascii="Arial" w:hAnsi="Arial" w:cs="Arial"/>
          <w:szCs w:val="22"/>
        </w:rPr>
        <w:tab/>
        <w:t xml:space="preserve">Warranty </w:t>
      </w:r>
      <w:r w:rsidR="006273B3" w:rsidRPr="00105A0E">
        <w:rPr>
          <w:rFonts w:ascii="Arial" w:hAnsi="Arial" w:cs="Arial"/>
          <w:szCs w:val="22"/>
        </w:rPr>
        <w:t xml:space="preserve">work shall be accomplished by the Contractor during normal working hours (8 </w:t>
      </w:r>
      <w:r w:rsidR="00856461" w:rsidRPr="00105A0E">
        <w:rPr>
          <w:rFonts w:ascii="Arial" w:hAnsi="Arial" w:cs="Arial"/>
          <w:szCs w:val="22"/>
        </w:rPr>
        <w:t>AM</w:t>
      </w:r>
      <w:r w:rsidR="006273B3" w:rsidRPr="00105A0E">
        <w:rPr>
          <w:rFonts w:ascii="Arial" w:hAnsi="Arial" w:cs="Arial"/>
          <w:szCs w:val="22"/>
        </w:rPr>
        <w:t xml:space="preserve"> to 5 </w:t>
      </w:r>
      <w:r w:rsidR="00856461" w:rsidRPr="00105A0E">
        <w:rPr>
          <w:rFonts w:ascii="Arial" w:hAnsi="Arial" w:cs="Arial"/>
          <w:szCs w:val="22"/>
        </w:rPr>
        <w:t>PM</w:t>
      </w:r>
      <w:r w:rsidR="006273B3" w:rsidRPr="00105A0E">
        <w:rPr>
          <w:rFonts w:ascii="Arial" w:hAnsi="Arial" w:cs="Arial"/>
          <w:szCs w:val="22"/>
        </w:rPr>
        <w:t>, Monday thro</w:t>
      </w:r>
      <w:r w:rsidRPr="00105A0E">
        <w:rPr>
          <w:rFonts w:ascii="Arial" w:hAnsi="Arial" w:cs="Arial"/>
          <w:szCs w:val="22"/>
        </w:rPr>
        <w:t>ugh Friday, excluding holidays).</w:t>
      </w:r>
    </w:p>
    <w:p w:rsidR="00A738A5" w:rsidRPr="00105A0E" w:rsidRDefault="00A738A5" w:rsidP="00105A0E">
      <w:pPr>
        <w:pStyle w:val="P-A"/>
        <w:spacing w:before="0" w:after="0"/>
        <w:ind w:left="1080" w:hanging="360"/>
        <w:jc w:val="left"/>
        <w:rPr>
          <w:rFonts w:ascii="Arial" w:hAnsi="Arial" w:cs="Arial"/>
          <w:szCs w:val="22"/>
        </w:rPr>
      </w:pPr>
    </w:p>
    <w:p w:rsidR="00336360" w:rsidRPr="00105A0E" w:rsidRDefault="00E61F7E" w:rsidP="00BC23EC">
      <w:pPr>
        <w:pStyle w:val="P-A1"/>
        <w:spacing w:before="0" w:after="0"/>
        <w:ind w:left="1440" w:firstLine="0"/>
        <w:jc w:val="left"/>
        <w:rPr>
          <w:rFonts w:ascii="Arial" w:hAnsi="Arial" w:cs="Arial"/>
          <w:szCs w:val="22"/>
        </w:rPr>
      </w:pPr>
      <w:r w:rsidRPr="00105A0E">
        <w:rPr>
          <w:rFonts w:ascii="Arial" w:hAnsi="Arial" w:cs="Arial"/>
          <w:szCs w:val="22"/>
        </w:rPr>
        <w:t>If the Warranty call issue is found not to be a justifiable warranty call that results in charges to the Owner; then, p</w:t>
      </w:r>
      <w:r w:rsidR="00336360" w:rsidRPr="00105A0E">
        <w:rPr>
          <w:rFonts w:ascii="Arial" w:hAnsi="Arial" w:cs="Arial"/>
          <w:szCs w:val="22"/>
        </w:rPr>
        <w:t>er the Pinellas County School Board RFP Contract Bid #06-968-544 (DDC Manufacturer Contracts with Pinellas County School Board), no overtime premium would be paid after hours unless response time falls within the timeframe and c</w:t>
      </w:r>
      <w:r w:rsidR="00C6587B" w:rsidRPr="00105A0E">
        <w:rPr>
          <w:rFonts w:ascii="Arial" w:hAnsi="Arial" w:cs="Arial"/>
          <w:szCs w:val="22"/>
        </w:rPr>
        <w:t>onditions stipulated in the RFP.</w:t>
      </w:r>
    </w:p>
    <w:p w:rsidR="00A738A5" w:rsidRPr="00105A0E" w:rsidRDefault="00A738A5" w:rsidP="00105A0E">
      <w:pPr>
        <w:pStyle w:val="P-A1"/>
        <w:spacing w:before="0" w:after="0"/>
        <w:ind w:left="1080" w:hanging="360"/>
        <w:jc w:val="left"/>
        <w:rPr>
          <w:rFonts w:ascii="Arial" w:hAnsi="Arial" w:cs="Arial"/>
          <w:szCs w:val="22"/>
        </w:rPr>
      </w:pPr>
    </w:p>
    <w:p w:rsidR="00833886" w:rsidRPr="00105A0E" w:rsidRDefault="00C6587B" w:rsidP="00105A0E">
      <w:pPr>
        <w:pStyle w:val="P-A"/>
        <w:spacing w:before="0" w:after="0"/>
        <w:ind w:left="1080" w:hanging="360"/>
        <w:jc w:val="left"/>
        <w:rPr>
          <w:rFonts w:ascii="Arial" w:hAnsi="Arial" w:cs="Arial"/>
          <w:szCs w:val="22"/>
        </w:rPr>
      </w:pPr>
      <w:r w:rsidRPr="00105A0E">
        <w:rPr>
          <w:rFonts w:ascii="Arial" w:hAnsi="Arial" w:cs="Arial"/>
          <w:szCs w:val="22"/>
        </w:rPr>
        <w:t>D</w:t>
      </w:r>
      <w:r w:rsidR="00833886" w:rsidRPr="00105A0E">
        <w:rPr>
          <w:rFonts w:ascii="Arial" w:hAnsi="Arial" w:cs="Arial"/>
          <w:szCs w:val="22"/>
        </w:rPr>
        <w:t>.</w:t>
      </w:r>
      <w:r w:rsidR="00833886" w:rsidRPr="00105A0E">
        <w:rPr>
          <w:rFonts w:ascii="Arial" w:hAnsi="Arial" w:cs="Arial"/>
          <w:szCs w:val="22"/>
        </w:rPr>
        <w:tab/>
      </w:r>
      <w:r w:rsidR="006273B3" w:rsidRPr="00105A0E">
        <w:rPr>
          <w:rFonts w:ascii="Arial" w:hAnsi="Arial" w:cs="Arial"/>
          <w:szCs w:val="22"/>
        </w:rPr>
        <w:t>The Contractor shall respond to all warranty items within one working day from when they are reported.</w:t>
      </w:r>
    </w:p>
    <w:p w:rsidR="00A738A5" w:rsidRPr="00105A0E" w:rsidRDefault="00A738A5" w:rsidP="00105A0E">
      <w:pPr>
        <w:pStyle w:val="P-A"/>
        <w:spacing w:before="0" w:after="0"/>
        <w:ind w:left="1080" w:hanging="360"/>
        <w:jc w:val="left"/>
        <w:rPr>
          <w:rFonts w:ascii="Arial" w:hAnsi="Arial" w:cs="Arial"/>
          <w:szCs w:val="22"/>
        </w:rPr>
      </w:pPr>
    </w:p>
    <w:p w:rsidR="006273B3" w:rsidRPr="00105A0E" w:rsidRDefault="00C6587B" w:rsidP="00105A0E">
      <w:pPr>
        <w:pStyle w:val="P-A"/>
        <w:spacing w:before="0" w:after="0"/>
        <w:ind w:left="1080" w:hanging="360"/>
        <w:jc w:val="left"/>
        <w:rPr>
          <w:rFonts w:ascii="Arial" w:hAnsi="Arial" w:cs="Arial"/>
          <w:szCs w:val="22"/>
        </w:rPr>
      </w:pPr>
      <w:r w:rsidRPr="00105A0E">
        <w:rPr>
          <w:rFonts w:ascii="Arial" w:hAnsi="Arial" w:cs="Arial"/>
          <w:szCs w:val="22"/>
        </w:rPr>
        <w:t>E</w:t>
      </w:r>
      <w:r w:rsidR="00833886" w:rsidRPr="00105A0E">
        <w:rPr>
          <w:rFonts w:ascii="Arial" w:hAnsi="Arial" w:cs="Arial"/>
          <w:szCs w:val="22"/>
        </w:rPr>
        <w:t>.</w:t>
      </w:r>
      <w:r w:rsidR="00833886" w:rsidRPr="00105A0E">
        <w:rPr>
          <w:rFonts w:ascii="Arial" w:hAnsi="Arial" w:cs="Arial"/>
          <w:szCs w:val="22"/>
        </w:rPr>
        <w:tab/>
      </w:r>
      <w:r w:rsidR="006273B3" w:rsidRPr="00105A0E">
        <w:rPr>
          <w:rFonts w:ascii="Arial" w:hAnsi="Arial" w:cs="Arial"/>
          <w:szCs w:val="22"/>
        </w:rPr>
        <w:t>Provide a report to the Owners Maintenance Department identifying the problem, the devices affected and the nature of the repair or replacement.</w:t>
      </w:r>
    </w:p>
    <w:p w:rsidR="00A738A5" w:rsidRPr="00105A0E" w:rsidRDefault="00A738A5" w:rsidP="00105A0E">
      <w:pPr>
        <w:pStyle w:val="P-A"/>
        <w:spacing w:before="0" w:after="0"/>
        <w:ind w:left="1080" w:hanging="360"/>
        <w:jc w:val="left"/>
        <w:rPr>
          <w:rFonts w:ascii="Arial" w:hAnsi="Arial" w:cs="Arial"/>
          <w:szCs w:val="22"/>
        </w:rPr>
      </w:pPr>
    </w:p>
    <w:p w:rsidR="006273B3" w:rsidRPr="00105A0E" w:rsidRDefault="00C6587B" w:rsidP="00105A0E">
      <w:pPr>
        <w:pStyle w:val="P-A"/>
        <w:spacing w:before="0" w:after="0"/>
        <w:ind w:left="1080" w:hanging="360"/>
        <w:jc w:val="left"/>
        <w:rPr>
          <w:rFonts w:ascii="Arial" w:hAnsi="Arial" w:cs="Arial"/>
          <w:szCs w:val="22"/>
        </w:rPr>
      </w:pPr>
      <w:r w:rsidRPr="00105A0E">
        <w:rPr>
          <w:rFonts w:ascii="Arial" w:hAnsi="Arial" w:cs="Arial"/>
          <w:szCs w:val="22"/>
        </w:rPr>
        <w:t>F</w:t>
      </w:r>
      <w:r w:rsidR="00833886" w:rsidRPr="00105A0E">
        <w:rPr>
          <w:rFonts w:ascii="Arial" w:hAnsi="Arial" w:cs="Arial"/>
          <w:szCs w:val="22"/>
        </w:rPr>
        <w:t>.</w:t>
      </w:r>
      <w:r w:rsidR="00833886" w:rsidRPr="00105A0E">
        <w:rPr>
          <w:rFonts w:ascii="Arial" w:hAnsi="Arial" w:cs="Arial"/>
          <w:szCs w:val="22"/>
        </w:rPr>
        <w:tab/>
      </w:r>
      <w:r w:rsidR="006273B3" w:rsidRPr="00105A0E">
        <w:rPr>
          <w:rFonts w:ascii="Arial" w:hAnsi="Arial" w:cs="Arial"/>
          <w:szCs w:val="22"/>
        </w:rPr>
        <w:t xml:space="preserve">The warranty shall cover all costs for parts, labor, </w:t>
      </w:r>
      <w:r w:rsidR="00833886" w:rsidRPr="00105A0E">
        <w:rPr>
          <w:rFonts w:ascii="Arial" w:hAnsi="Arial" w:cs="Arial"/>
          <w:szCs w:val="22"/>
        </w:rPr>
        <w:t xml:space="preserve">shipping, </w:t>
      </w:r>
      <w:r w:rsidR="006273B3" w:rsidRPr="00105A0E">
        <w:rPr>
          <w:rFonts w:ascii="Arial" w:hAnsi="Arial" w:cs="Arial"/>
          <w:szCs w:val="22"/>
        </w:rPr>
        <w:t>associated travel, any software sequence modifications, and expenses throughout the warranty period.</w:t>
      </w:r>
    </w:p>
    <w:p w:rsidR="00A738A5" w:rsidRPr="00105A0E" w:rsidRDefault="00A738A5" w:rsidP="00105A0E">
      <w:pPr>
        <w:pStyle w:val="P-A"/>
        <w:spacing w:before="0" w:after="0"/>
        <w:ind w:left="1080" w:hanging="360"/>
        <w:jc w:val="left"/>
        <w:rPr>
          <w:rFonts w:ascii="Arial" w:hAnsi="Arial" w:cs="Arial"/>
          <w:szCs w:val="22"/>
        </w:rPr>
      </w:pPr>
    </w:p>
    <w:p w:rsidR="00A738A5" w:rsidRPr="00105A0E" w:rsidRDefault="00A738A5" w:rsidP="00BC23EC">
      <w:pPr>
        <w:pStyle w:val="P-1xx"/>
        <w:spacing w:before="0" w:after="0"/>
        <w:ind w:left="0" w:firstLine="0"/>
        <w:jc w:val="left"/>
        <w:rPr>
          <w:rFonts w:ascii="Arial" w:hAnsi="Arial" w:cs="Arial"/>
          <w:b w:val="0"/>
          <w:i w:val="0"/>
          <w:smallCaps w:val="0"/>
          <w:sz w:val="22"/>
          <w:szCs w:val="22"/>
        </w:rPr>
      </w:pPr>
      <w:r w:rsidRPr="00105A0E">
        <w:rPr>
          <w:rFonts w:ascii="Arial" w:hAnsi="Arial" w:cs="Arial"/>
          <w:b w:val="0"/>
          <w:i w:val="0"/>
          <w:smallCaps w:val="0"/>
          <w:sz w:val="22"/>
          <w:szCs w:val="22"/>
        </w:rPr>
        <w:t>PART 2 - PRODUCTS</w:t>
      </w:r>
    </w:p>
    <w:p w:rsidR="00A738A5" w:rsidRPr="00105A0E" w:rsidRDefault="00A738A5" w:rsidP="00105A0E">
      <w:pPr>
        <w:pStyle w:val="P-1xx"/>
        <w:spacing w:before="0" w:after="0"/>
        <w:ind w:left="1080" w:hanging="360"/>
        <w:jc w:val="left"/>
        <w:rPr>
          <w:rFonts w:ascii="Arial" w:hAnsi="Arial" w:cs="Arial"/>
          <w:b w:val="0"/>
          <w:i w:val="0"/>
          <w:smallCaps w:val="0"/>
          <w:sz w:val="22"/>
          <w:szCs w:val="22"/>
        </w:rPr>
      </w:pPr>
    </w:p>
    <w:p w:rsidR="00765F46" w:rsidRPr="00105A0E" w:rsidRDefault="00765F46" w:rsidP="00BC23EC">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2.01</w:t>
      </w:r>
      <w:r w:rsidRPr="00105A0E">
        <w:rPr>
          <w:rFonts w:ascii="Arial" w:hAnsi="Arial" w:cs="Arial"/>
          <w:b w:val="0"/>
          <w:i w:val="0"/>
          <w:smallCaps w:val="0"/>
          <w:sz w:val="22"/>
          <w:szCs w:val="22"/>
        </w:rPr>
        <w:tab/>
      </w:r>
      <w:r w:rsidR="00756A73">
        <w:rPr>
          <w:rFonts w:ascii="Arial" w:hAnsi="Arial" w:cs="Arial"/>
          <w:b w:val="0"/>
          <w:i w:val="0"/>
          <w:smallCaps w:val="0"/>
          <w:sz w:val="22"/>
          <w:szCs w:val="22"/>
        </w:rPr>
        <w:t xml:space="preserve">ACCEPTABLE MANUFACTURERS </w:t>
      </w:r>
    </w:p>
    <w:p w:rsidR="00A738A5" w:rsidRPr="00105A0E" w:rsidRDefault="00A738A5" w:rsidP="00105A0E">
      <w:pPr>
        <w:pStyle w:val="P-1xx"/>
        <w:spacing w:before="0" w:after="0"/>
        <w:ind w:left="1080" w:hanging="360"/>
        <w:jc w:val="left"/>
        <w:rPr>
          <w:rFonts w:ascii="Arial" w:hAnsi="Arial" w:cs="Arial"/>
          <w:b w:val="0"/>
          <w:i w:val="0"/>
          <w:smallCaps w:val="0"/>
          <w:sz w:val="22"/>
          <w:szCs w:val="22"/>
        </w:rPr>
      </w:pPr>
    </w:p>
    <w:p w:rsidR="00765F46" w:rsidRPr="00105A0E" w:rsidRDefault="00765F46"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 xml:space="preserve">Subject to compliance with terms and conditions each manufacturer </w:t>
      </w:r>
      <w:r w:rsidR="00CC344E" w:rsidRPr="00105A0E">
        <w:rPr>
          <w:rFonts w:ascii="Arial" w:hAnsi="Arial" w:cs="Arial"/>
          <w:szCs w:val="22"/>
        </w:rPr>
        <w:t>agreed to provide per RFP Bid #06-968-544</w:t>
      </w:r>
      <w:r w:rsidRPr="00105A0E">
        <w:rPr>
          <w:rFonts w:ascii="Arial" w:hAnsi="Arial" w:cs="Arial"/>
          <w:szCs w:val="22"/>
        </w:rPr>
        <w:t>, the followi</w:t>
      </w:r>
      <w:r w:rsidR="00CF365F" w:rsidRPr="00105A0E">
        <w:rPr>
          <w:rFonts w:ascii="Arial" w:hAnsi="Arial" w:cs="Arial"/>
          <w:szCs w:val="22"/>
        </w:rPr>
        <w:t>ng manufacturers are acceptable:</w:t>
      </w:r>
    </w:p>
    <w:p w:rsidR="00A738A5" w:rsidRPr="00105A0E" w:rsidRDefault="00A738A5" w:rsidP="00105A0E">
      <w:pPr>
        <w:pStyle w:val="P-A"/>
        <w:spacing w:before="0" w:after="0"/>
        <w:ind w:left="1080" w:hanging="360"/>
        <w:jc w:val="left"/>
        <w:rPr>
          <w:rFonts w:ascii="Arial" w:hAnsi="Arial" w:cs="Arial"/>
          <w:szCs w:val="22"/>
        </w:rPr>
      </w:pPr>
    </w:p>
    <w:p w:rsidR="00A738A5" w:rsidRPr="00105A0E" w:rsidRDefault="00BC23EC" w:rsidP="00D408A7">
      <w:pPr>
        <w:pStyle w:val="P-A1"/>
        <w:numPr>
          <w:ilvl w:val="0"/>
          <w:numId w:val="12"/>
        </w:numPr>
        <w:spacing w:before="0" w:after="0"/>
        <w:ind w:left="1440"/>
        <w:jc w:val="left"/>
        <w:rPr>
          <w:rFonts w:ascii="Arial" w:hAnsi="Arial" w:cs="Arial"/>
          <w:szCs w:val="22"/>
        </w:rPr>
      </w:pPr>
      <w:r>
        <w:rPr>
          <w:rFonts w:ascii="Arial" w:hAnsi="Arial" w:cs="Arial"/>
          <w:szCs w:val="22"/>
        </w:rPr>
        <w:t>KMC</w:t>
      </w:r>
    </w:p>
    <w:p w:rsidR="00765F46" w:rsidRPr="00105A0E" w:rsidRDefault="002403DA" w:rsidP="00D408A7">
      <w:pPr>
        <w:pStyle w:val="P-A1"/>
        <w:numPr>
          <w:ilvl w:val="0"/>
          <w:numId w:val="12"/>
        </w:numPr>
        <w:spacing w:before="0" w:after="0"/>
        <w:ind w:left="1440"/>
        <w:jc w:val="left"/>
        <w:rPr>
          <w:rFonts w:ascii="Arial" w:hAnsi="Arial" w:cs="Arial"/>
          <w:szCs w:val="22"/>
        </w:rPr>
      </w:pPr>
      <w:r w:rsidRPr="00105A0E">
        <w:rPr>
          <w:rFonts w:ascii="Arial" w:hAnsi="Arial" w:cs="Arial"/>
          <w:szCs w:val="22"/>
        </w:rPr>
        <w:t>Trane</w:t>
      </w:r>
    </w:p>
    <w:p w:rsidR="00A738A5" w:rsidRPr="00105A0E" w:rsidRDefault="00A738A5" w:rsidP="00105A0E">
      <w:pPr>
        <w:pStyle w:val="P-A1"/>
        <w:spacing w:before="0" w:after="0"/>
        <w:ind w:left="1080" w:hanging="360"/>
        <w:jc w:val="left"/>
        <w:rPr>
          <w:rFonts w:ascii="Arial" w:hAnsi="Arial" w:cs="Arial"/>
          <w:szCs w:val="22"/>
        </w:rPr>
      </w:pPr>
    </w:p>
    <w:p w:rsidR="00765F46" w:rsidRPr="00105A0E" w:rsidRDefault="00CC7722"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r>
      <w:r w:rsidR="00765F46" w:rsidRPr="00105A0E">
        <w:rPr>
          <w:rFonts w:ascii="Arial" w:hAnsi="Arial" w:cs="Arial"/>
          <w:szCs w:val="22"/>
        </w:rPr>
        <w:t>All capabilities described as available through the manufacturer’s response to the RFP (</w:t>
      </w:r>
      <w:r w:rsidR="00CC344E" w:rsidRPr="00105A0E">
        <w:rPr>
          <w:rFonts w:ascii="Arial" w:hAnsi="Arial" w:cs="Arial"/>
          <w:szCs w:val="22"/>
        </w:rPr>
        <w:t>06-968-544</w:t>
      </w:r>
      <w:r w:rsidR="00765F46" w:rsidRPr="00105A0E">
        <w:rPr>
          <w:rFonts w:ascii="Arial" w:hAnsi="Arial" w:cs="Arial"/>
          <w:szCs w:val="22"/>
        </w:rPr>
        <w:t xml:space="preserve">) shall be fully implemented.  No other manufacturers </w:t>
      </w:r>
      <w:r w:rsidR="00CF365F" w:rsidRPr="00105A0E">
        <w:rPr>
          <w:rFonts w:ascii="Arial" w:hAnsi="Arial" w:cs="Arial"/>
          <w:szCs w:val="22"/>
        </w:rPr>
        <w:t>shall</w:t>
      </w:r>
      <w:r w:rsidR="00765F46" w:rsidRPr="00105A0E">
        <w:rPr>
          <w:rFonts w:ascii="Arial" w:hAnsi="Arial" w:cs="Arial"/>
          <w:szCs w:val="22"/>
        </w:rPr>
        <w:t xml:space="preserve"> be accepted.</w:t>
      </w:r>
    </w:p>
    <w:p w:rsidR="00A738A5" w:rsidRPr="00105A0E" w:rsidRDefault="00A738A5" w:rsidP="00105A0E">
      <w:pPr>
        <w:pStyle w:val="P-A"/>
        <w:spacing w:before="0" w:after="0"/>
        <w:ind w:left="1080" w:hanging="360"/>
        <w:jc w:val="left"/>
        <w:rPr>
          <w:rFonts w:ascii="Arial" w:hAnsi="Arial" w:cs="Arial"/>
          <w:szCs w:val="22"/>
        </w:rPr>
      </w:pPr>
    </w:p>
    <w:p w:rsidR="00765F46" w:rsidRPr="00105A0E" w:rsidRDefault="00765F46" w:rsidP="00BC23EC">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2.02</w:t>
      </w:r>
      <w:r w:rsidRPr="00105A0E">
        <w:rPr>
          <w:rFonts w:ascii="Arial" w:hAnsi="Arial" w:cs="Arial"/>
          <w:b w:val="0"/>
          <w:i w:val="0"/>
          <w:smallCaps w:val="0"/>
          <w:sz w:val="22"/>
          <w:szCs w:val="22"/>
        </w:rPr>
        <w:tab/>
      </w:r>
      <w:r w:rsidR="00756A73">
        <w:rPr>
          <w:rFonts w:ascii="Arial" w:hAnsi="Arial" w:cs="Arial"/>
          <w:b w:val="0"/>
          <w:i w:val="0"/>
          <w:smallCaps w:val="0"/>
          <w:sz w:val="22"/>
          <w:szCs w:val="22"/>
        </w:rPr>
        <w:t xml:space="preserve">COMMUNICATIONS NETWORKING, PC WORKSTATIONS, AND INTEGRATION SUPPORT </w:t>
      </w:r>
    </w:p>
    <w:p w:rsidR="00A738A5" w:rsidRPr="00105A0E" w:rsidRDefault="00A738A5" w:rsidP="00105A0E">
      <w:pPr>
        <w:pStyle w:val="P-1xx"/>
        <w:spacing w:before="0" w:after="0"/>
        <w:ind w:left="1080" w:hanging="360"/>
        <w:jc w:val="left"/>
        <w:rPr>
          <w:rFonts w:ascii="Arial" w:hAnsi="Arial" w:cs="Arial"/>
          <w:b w:val="0"/>
          <w:i w:val="0"/>
          <w:smallCaps w:val="0"/>
          <w:sz w:val="22"/>
          <w:szCs w:val="22"/>
        </w:rPr>
      </w:pPr>
    </w:p>
    <w:p w:rsidR="00630268" w:rsidRPr="00105A0E" w:rsidRDefault="003E2383"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r>
      <w:r w:rsidR="000118D9" w:rsidRPr="00105A0E">
        <w:rPr>
          <w:rFonts w:ascii="Arial" w:hAnsi="Arial" w:cs="Arial"/>
          <w:szCs w:val="22"/>
        </w:rPr>
        <w:t>General</w:t>
      </w:r>
    </w:p>
    <w:p w:rsidR="00A738A5" w:rsidRPr="00105A0E" w:rsidRDefault="00A738A5" w:rsidP="00105A0E">
      <w:pPr>
        <w:pStyle w:val="P-A"/>
        <w:spacing w:before="0" w:after="0"/>
        <w:ind w:left="1080" w:hanging="360"/>
        <w:jc w:val="left"/>
        <w:rPr>
          <w:rFonts w:ascii="Arial" w:hAnsi="Arial" w:cs="Arial"/>
          <w:szCs w:val="22"/>
        </w:rPr>
      </w:pPr>
    </w:p>
    <w:p w:rsidR="00577638" w:rsidRPr="00105A0E" w:rsidRDefault="00630268" w:rsidP="00BC23EC">
      <w:pPr>
        <w:pStyle w:val="P-A1"/>
        <w:spacing w:before="0" w:after="0"/>
        <w:ind w:left="1440" w:hanging="360"/>
        <w:jc w:val="left"/>
        <w:rPr>
          <w:rFonts w:ascii="Arial" w:hAnsi="Arial" w:cs="Arial"/>
          <w:szCs w:val="22"/>
        </w:rPr>
      </w:pPr>
      <w:r w:rsidRPr="00105A0E">
        <w:rPr>
          <w:rFonts w:ascii="Arial" w:hAnsi="Arial" w:cs="Arial"/>
          <w:szCs w:val="22"/>
        </w:rPr>
        <w:t>1</w:t>
      </w:r>
      <w:r w:rsidR="00426969" w:rsidRPr="00105A0E">
        <w:rPr>
          <w:rFonts w:ascii="Arial" w:hAnsi="Arial" w:cs="Arial"/>
          <w:szCs w:val="22"/>
        </w:rPr>
        <w:t>)</w:t>
      </w:r>
      <w:r w:rsidRPr="00105A0E">
        <w:rPr>
          <w:rFonts w:ascii="Arial" w:hAnsi="Arial" w:cs="Arial"/>
          <w:szCs w:val="22"/>
        </w:rPr>
        <w:tab/>
      </w:r>
      <w:r w:rsidR="00577638" w:rsidRPr="00105A0E">
        <w:rPr>
          <w:rFonts w:ascii="Arial" w:hAnsi="Arial" w:cs="Arial"/>
          <w:szCs w:val="22"/>
        </w:rPr>
        <w:t>The Digital Network shall consist of a minimum of two tiers of co</w:t>
      </w:r>
      <w:r w:rsidR="00146023" w:rsidRPr="00105A0E">
        <w:rPr>
          <w:rFonts w:ascii="Arial" w:hAnsi="Arial" w:cs="Arial"/>
          <w:szCs w:val="22"/>
        </w:rPr>
        <w:t>mmunication.</w:t>
      </w:r>
    </w:p>
    <w:p w:rsidR="00A738A5" w:rsidRPr="00105A0E" w:rsidRDefault="00A738A5" w:rsidP="00BC23EC">
      <w:pPr>
        <w:pStyle w:val="P-A1"/>
        <w:spacing w:before="0" w:after="0"/>
        <w:ind w:left="1440" w:hanging="360"/>
        <w:jc w:val="left"/>
        <w:rPr>
          <w:rFonts w:ascii="Arial" w:hAnsi="Arial" w:cs="Arial"/>
          <w:szCs w:val="22"/>
        </w:rPr>
      </w:pPr>
    </w:p>
    <w:p w:rsidR="00630268" w:rsidRPr="00105A0E" w:rsidRDefault="0093223D" w:rsidP="00BC23EC">
      <w:pPr>
        <w:pStyle w:val="P-A1a"/>
        <w:spacing w:before="0" w:after="0"/>
        <w:ind w:left="1800" w:hanging="360"/>
        <w:jc w:val="left"/>
        <w:rPr>
          <w:rFonts w:ascii="Arial" w:hAnsi="Arial" w:cs="Arial"/>
          <w:szCs w:val="22"/>
        </w:rPr>
      </w:pPr>
      <w:r w:rsidRPr="00105A0E">
        <w:rPr>
          <w:rFonts w:ascii="Arial" w:hAnsi="Arial" w:cs="Arial"/>
          <w:szCs w:val="22"/>
        </w:rPr>
        <w:t>a</w:t>
      </w:r>
      <w:r w:rsidR="00426969" w:rsidRPr="00105A0E">
        <w:rPr>
          <w:rFonts w:ascii="Arial" w:hAnsi="Arial" w:cs="Arial"/>
          <w:szCs w:val="22"/>
        </w:rPr>
        <w:t>)</w:t>
      </w:r>
      <w:r w:rsidRPr="00105A0E">
        <w:rPr>
          <w:rFonts w:ascii="Arial" w:hAnsi="Arial" w:cs="Arial"/>
          <w:szCs w:val="22"/>
        </w:rPr>
        <w:tab/>
      </w:r>
      <w:r w:rsidR="00146023" w:rsidRPr="00105A0E">
        <w:rPr>
          <w:rFonts w:ascii="Arial" w:hAnsi="Arial" w:cs="Arial"/>
          <w:szCs w:val="22"/>
        </w:rPr>
        <w:t>T</w:t>
      </w:r>
      <w:r w:rsidR="000118D9" w:rsidRPr="00105A0E">
        <w:rPr>
          <w:rFonts w:ascii="Arial" w:hAnsi="Arial" w:cs="Arial"/>
          <w:szCs w:val="22"/>
        </w:rPr>
        <w:t xml:space="preserve">he lowest level tier </w:t>
      </w:r>
      <w:r w:rsidR="00577638" w:rsidRPr="00105A0E">
        <w:rPr>
          <w:rFonts w:ascii="Arial" w:hAnsi="Arial" w:cs="Arial"/>
          <w:szCs w:val="22"/>
        </w:rPr>
        <w:t xml:space="preserve">shall be comprised entirely of cabling provided by the Controls Contractor which shall interconnect </w:t>
      </w:r>
      <w:r w:rsidR="00E61F7E" w:rsidRPr="00105A0E">
        <w:rPr>
          <w:rFonts w:ascii="Arial" w:hAnsi="Arial" w:cs="Arial"/>
          <w:szCs w:val="22"/>
        </w:rPr>
        <w:t>Controls Contrac</w:t>
      </w:r>
      <w:r w:rsidR="000873A7" w:rsidRPr="00105A0E">
        <w:rPr>
          <w:rFonts w:ascii="Arial" w:hAnsi="Arial" w:cs="Arial"/>
          <w:szCs w:val="22"/>
        </w:rPr>
        <w:t>t</w:t>
      </w:r>
      <w:r w:rsidR="00E61F7E" w:rsidRPr="00105A0E">
        <w:rPr>
          <w:rFonts w:ascii="Arial" w:hAnsi="Arial" w:cs="Arial"/>
          <w:szCs w:val="22"/>
        </w:rPr>
        <w:t xml:space="preserve">or provided </w:t>
      </w:r>
      <w:r w:rsidR="000118D9" w:rsidRPr="00105A0E">
        <w:rPr>
          <w:rFonts w:ascii="Arial" w:hAnsi="Arial" w:cs="Arial"/>
          <w:szCs w:val="22"/>
        </w:rPr>
        <w:t xml:space="preserve">digital </w:t>
      </w:r>
      <w:r w:rsidR="00577638" w:rsidRPr="00105A0E">
        <w:rPr>
          <w:rFonts w:ascii="Arial" w:hAnsi="Arial" w:cs="Arial"/>
          <w:szCs w:val="22"/>
        </w:rPr>
        <w:t>network elements</w:t>
      </w:r>
      <w:r w:rsidR="000118D9" w:rsidRPr="00105A0E">
        <w:rPr>
          <w:rFonts w:ascii="Arial" w:hAnsi="Arial" w:cs="Arial"/>
          <w:szCs w:val="22"/>
        </w:rPr>
        <w:t>,</w:t>
      </w:r>
      <w:r w:rsidR="00577638" w:rsidRPr="00105A0E">
        <w:rPr>
          <w:rFonts w:ascii="Arial" w:hAnsi="Arial" w:cs="Arial"/>
          <w:szCs w:val="22"/>
        </w:rPr>
        <w:t xml:space="preserve"> independent of the Owner’s intranet;</w:t>
      </w:r>
    </w:p>
    <w:p w:rsidR="00A738A5" w:rsidRPr="00105A0E" w:rsidRDefault="00A738A5" w:rsidP="00BC23EC">
      <w:pPr>
        <w:pStyle w:val="P-A1a"/>
        <w:spacing w:before="0" w:after="0"/>
        <w:ind w:left="1800" w:hanging="360"/>
        <w:jc w:val="left"/>
        <w:rPr>
          <w:rFonts w:ascii="Arial" w:hAnsi="Arial" w:cs="Arial"/>
          <w:szCs w:val="22"/>
        </w:rPr>
      </w:pPr>
    </w:p>
    <w:p w:rsidR="00577638" w:rsidRPr="00105A0E" w:rsidRDefault="0093223D" w:rsidP="00BC23EC">
      <w:pPr>
        <w:pStyle w:val="P-A1a"/>
        <w:spacing w:before="0" w:after="0"/>
        <w:ind w:left="1800" w:hanging="360"/>
        <w:jc w:val="left"/>
        <w:rPr>
          <w:rFonts w:ascii="Arial" w:hAnsi="Arial" w:cs="Arial"/>
          <w:szCs w:val="22"/>
        </w:rPr>
      </w:pPr>
      <w:r w:rsidRPr="00105A0E">
        <w:rPr>
          <w:rFonts w:ascii="Arial" w:hAnsi="Arial" w:cs="Arial"/>
          <w:szCs w:val="22"/>
        </w:rPr>
        <w:t>b</w:t>
      </w:r>
      <w:r w:rsidR="00426969" w:rsidRPr="00105A0E">
        <w:rPr>
          <w:rFonts w:ascii="Arial" w:hAnsi="Arial" w:cs="Arial"/>
          <w:szCs w:val="22"/>
        </w:rPr>
        <w:t>)</w:t>
      </w:r>
      <w:r w:rsidRPr="00105A0E">
        <w:rPr>
          <w:rFonts w:ascii="Arial" w:hAnsi="Arial" w:cs="Arial"/>
          <w:szCs w:val="22"/>
        </w:rPr>
        <w:tab/>
      </w:r>
      <w:r w:rsidR="00146023" w:rsidRPr="00105A0E">
        <w:rPr>
          <w:rFonts w:ascii="Arial" w:hAnsi="Arial" w:cs="Arial"/>
          <w:szCs w:val="22"/>
        </w:rPr>
        <w:t>T</w:t>
      </w:r>
      <w:r w:rsidR="00577638" w:rsidRPr="00105A0E">
        <w:rPr>
          <w:rFonts w:ascii="Arial" w:hAnsi="Arial" w:cs="Arial"/>
          <w:szCs w:val="22"/>
        </w:rPr>
        <w:t xml:space="preserve">he highest level tier shall be at the Ethernet </w:t>
      </w:r>
      <w:r w:rsidR="00E61F7E" w:rsidRPr="00105A0E">
        <w:rPr>
          <w:rFonts w:ascii="Arial" w:hAnsi="Arial" w:cs="Arial"/>
          <w:szCs w:val="22"/>
        </w:rPr>
        <w:t xml:space="preserve">level used for </w:t>
      </w:r>
      <w:r w:rsidR="00577638" w:rsidRPr="00105A0E">
        <w:rPr>
          <w:rFonts w:ascii="Arial" w:hAnsi="Arial" w:cs="Arial"/>
          <w:szCs w:val="22"/>
        </w:rPr>
        <w:t>communications with oth</w:t>
      </w:r>
      <w:r w:rsidR="00477C0C" w:rsidRPr="00105A0E">
        <w:rPr>
          <w:rFonts w:ascii="Arial" w:hAnsi="Arial" w:cs="Arial"/>
          <w:szCs w:val="22"/>
        </w:rPr>
        <w:t>er upper level devices</w:t>
      </w:r>
      <w:r w:rsidR="00856461" w:rsidRPr="00105A0E">
        <w:rPr>
          <w:rFonts w:ascii="Arial" w:hAnsi="Arial" w:cs="Arial"/>
          <w:szCs w:val="22"/>
        </w:rPr>
        <w:t>,</w:t>
      </w:r>
      <w:r w:rsidR="00477C0C" w:rsidRPr="00105A0E">
        <w:rPr>
          <w:rFonts w:ascii="Arial" w:hAnsi="Arial" w:cs="Arial"/>
          <w:szCs w:val="22"/>
        </w:rPr>
        <w:t xml:space="preserve"> </w:t>
      </w:r>
      <w:r w:rsidR="00577638" w:rsidRPr="00105A0E">
        <w:rPr>
          <w:rFonts w:ascii="Arial" w:hAnsi="Arial" w:cs="Arial"/>
          <w:szCs w:val="22"/>
        </w:rPr>
        <w:t>other Global Network Controllers on-site</w:t>
      </w:r>
      <w:r w:rsidR="00856461" w:rsidRPr="00105A0E">
        <w:rPr>
          <w:rFonts w:ascii="Arial" w:hAnsi="Arial" w:cs="Arial"/>
          <w:szCs w:val="22"/>
        </w:rPr>
        <w:t>,</w:t>
      </w:r>
      <w:r w:rsidR="00577638" w:rsidRPr="00105A0E">
        <w:rPr>
          <w:rFonts w:ascii="Arial" w:hAnsi="Arial" w:cs="Arial"/>
          <w:szCs w:val="22"/>
        </w:rPr>
        <w:t xml:space="preserve"> or to PC</w:t>
      </w:r>
      <w:r w:rsidR="00E61F7E" w:rsidRPr="00105A0E">
        <w:rPr>
          <w:rFonts w:ascii="Arial" w:hAnsi="Arial" w:cs="Arial"/>
          <w:szCs w:val="22"/>
        </w:rPr>
        <w:t xml:space="preserve"> Workstations (either local or remote sites) or </w:t>
      </w:r>
      <w:r w:rsidR="00577638" w:rsidRPr="00105A0E">
        <w:rPr>
          <w:rFonts w:ascii="Arial" w:hAnsi="Arial" w:cs="Arial"/>
          <w:szCs w:val="22"/>
        </w:rPr>
        <w:t>Servers residing on the Owner’s intranet.</w:t>
      </w:r>
    </w:p>
    <w:p w:rsidR="00A738A5" w:rsidRPr="00105A0E" w:rsidRDefault="00A738A5" w:rsidP="00BC23EC">
      <w:pPr>
        <w:pStyle w:val="P-A1a"/>
        <w:spacing w:before="0" w:after="0"/>
        <w:ind w:left="1440" w:hanging="360"/>
        <w:jc w:val="left"/>
        <w:rPr>
          <w:rFonts w:ascii="Arial" w:hAnsi="Arial" w:cs="Arial"/>
          <w:szCs w:val="22"/>
        </w:rPr>
      </w:pPr>
    </w:p>
    <w:p w:rsidR="000873A7" w:rsidRPr="00105A0E" w:rsidRDefault="000873A7" w:rsidP="00BC23EC">
      <w:pPr>
        <w:pStyle w:val="P-A1"/>
        <w:spacing w:before="0" w:after="0"/>
        <w:ind w:left="1440" w:hanging="360"/>
        <w:jc w:val="left"/>
        <w:rPr>
          <w:rFonts w:ascii="Arial" w:hAnsi="Arial" w:cs="Arial"/>
          <w:szCs w:val="22"/>
        </w:rPr>
      </w:pPr>
      <w:r w:rsidRPr="00105A0E">
        <w:rPr>
          <w:rFonts w:ascii="Arial" w:hAnsi="Arial" w:cs="Arial"/>
          <w:szCs w:val="22"/>
        </w:rPr>
        <w:t>2</w:t>
      </w:r>
      <w:r w:rsidR="00895C90" w:rsidRPr="00105A0E">
        <w:rPr>
          <w:rFonts w:ascii="Arial" w:hAnsi="Arial" w:cs="Arial"/>
          <w:szCs w:val="22"/>
        </w:rPr>
        <w:t>)</w:t>
      </w:r>
      <w:r w:rsidRPr="00105A0E">
        <w:rPr>
          <w:rFonts w:ascii="Arial" w:hAnsi="Arial" w:cs="Arial"/>
          <w:szCs w:val="22"/>
        </w:rPr>
        <w:tab/>
        <w:t>There shall be a single point of interface between the Controls Contractor provided network and the site intranet.</w:t>
      </w:r>
    </w:p>
    <w:p w:rsidR="00A738A5" w:rsidRPr="00105A0E" w:rsidRDefault="00A738A5" w:rsidP="00BC23EC">
      <w:pPr>
        <w:pStyle w:val="P-A1"/>
        <w:spacing w:before="0" w:after="0"/>
        <w:ind w:left="1440" w:hanging="360"/>
        <w:jc w:val="left"/>
        <w:rPr>
          <w:rFonts w:ascii="Arial" w:hAnsi="Arial" w:cs="Arial"/>
          <w:szCs w:val="22"/>
        </w:rPr>
      </w:pPr>
    </w:p>
    <w:p w:rsidR="000873A7" w:rsidRPr="00105A0E" w:rsidRDefault="000873A7" w:rsidP="00BC23EC">
      <w:pPr>
        <w:pStyle w:val="P-A1"/>
        <w:spacing w:before="0" w:after="0"/>
        <w:ind w:left="1440" w:hanging="360"/>
        <w:jc w:val="left"/>
        <w:rPr>
          <w:rFonts w:ascii="Arial" w:hAnsi="Arial" w:cs="Arial"/>
          <w:szCs w:val="22"/>
        </w:rPr>
      </w:pPr>
      <w:r w:rsidRPr="00105A0E">
        <w:rPr>
          <w:rFonts w:ascii="Arial" w:hAnsi="Arial" w:cs="Arial"/>
          <w:szCs w:val="22"/>
        </w:rPr>
        <w:t>3</w:t>
      </w:r>
      <w:r w:rsidR="00895C90" w:rsidRPr="00105A0E">
        <w:rPr>
          <w:rFonts w:ascii="Arial" w:hAnsi="Arial" w:cs="Arial"/>
          <w:szCs w:val="22"/>
        </w:rPr>
        <w:t>)</w:t>
      </w:r>
      <w:r w:rsidRPr="00105A0E">
        <w:rPr>
          <w:rFonts w:ascii="Arial" w:hAnsi="Arial" w:cs="Arial"/>
          <w:szCs w:val="22"/>
        </w:rPr>
        <w:tab/>
        <w:t>All building to building communications shall be accomplished using fiber optic interconnects.</w:t>
      </w:r>
    </w:p>
    <w:p w:rsidR="00A738A5" w:rsidRPr="00105A0E" w:rsidRDefault="00A738A5" w:rsidP="00BC23EC">
      <w:pPr>
        <w:pStyle w:val="P-A1"/>
        <w:spacing w:before="0" w:after="0"/>
        <w:ind w:left="1440" w:hanging="360"/>
        <w:jc w:val="left"/>
        <w:rPr>
          <w:rFonts w:ascii="Arial" w:hAnsi="Arial" w:cs="Arial"/>
          <w:szCs w:val="22"/>
        </w:rPr>
      </w:pPr>
    </w:p>
    <w:p w:rsidR="000873A7" w:rsidRPr="00105A0E" w:rsidRDefault="0093223D" w:rsidP="00BC23EC">
      <w:pPr>
        <w:pStyle w:val="P-A1a"/>
        <w:spacing w:before="0" w:after="0"/>
        <w:ind w:left="1800" w:hanging="360"/>
        <w:jc w:val="left"/>
        <w:rPr>
          <w:rFonts w:ascii="Arial" w:hAnsi="Arial" w:cs="Arial"/>
          <w:szCs w:val="22"/>
        </w:rPr>
      </w:pPr>
      <w:r w:rsidRPr="00105A0E">
        <w:rPr>
          <w:rFonts w:ascii="Arial" w:hAnsi="Arial" w:cs="Arial"/>
          <w:szCs w:val="22"/>
        </w:rPr>
        <w:t>a</w:t>
      </w:r>
      <w:r w:rsidR="00426969" w:rsidRPr="00105A0E">
        <w:rPr>
          <w:rFonts w:ascii="Arial" w:hAnsi="Arial" w:cs="Arial"/>
          <w:szCs w:val="22"/>
        </w:rPr>
        <w:t>)</w:t>
      </w:r>
      <w:r w:rsidRPr="00105A0E">
        <w:rPr>
          <w:rFonts w:ascii="Arial" w:hAnsi="Arial" w:cs="Arial"/>
          <w:szCs w:val="22"/>
        </w:rPr>
        <w:tab/>
      </w:r>
      <w:r w:rsidR="000873A7" w:rsidRPr="00105A0E">
        <w:rPr>
          <w:rFonts w:ascii="Arial" w:hAnsi="Arial" w:cs="Arial"/>
          <w:szCs w:val="22"/>
        </w:rPr>
        <w:t xml:space="preserve">The fiber optic cabling between buildings shall be provided by others under this contract and is not the responsibility of the Controls Contractor.  </w:t>
      </w:r>
      <w:r w:rsidR="00176FAF" w:rsidRPr="00105A0E">
        <w:rPr>
          <w:rFonts w:ascii="Arial" w:hAnsi="Arial" w:cs="Arial"/>
          <w:szCs w:val="22"/>
        </w:rPr>
        <w:t xml:space="preserve">The </w:t>
      </w:r>
      <w:r w:rsidR="000873A7" w:rsidRPr="00105A0E">
        <w:rPr>
          <w:rFonts w:ascii="Arial" w:hAnsi="Arial" w:cs="Arial"/>
          <w:szCs w:val="22"/>
        </w:rPr>
        <w:t>Controls Contractor shal</w:t>
      </w:r>
      <w:r w:rsidR="00477C0C" w:rsidRPr="00105A0E">
        <w:rPr>
          <w:rFonts w:ascii="Arial" w:hAnsi="Arial" w:cs="Arial"/>
          <w:szCs w:val="22"/>
        </w:rPr>
        <w:t>l coordinate their cabling plan</w:t>
      </w:r>
      <w:r w:rsidR="00176FAF" w:rsidRPr="00105A0E">
        <w:rPr>
          <w:rFonts w:ascii="Arial" w:hAnsi="Arial" w:cs="Arial"/>
          <w:szCs w:val="22"/>
        </w:rPr>
        <w:t xml:space="preserve"> requirements</w:t>
      </w:r>
      <w:r w:rsidR="000873A7" w:rsidRPr="00105A0E">
        <w:rPr>
          <w:rFonts w:ascii="Arial" w:hAnsi="Arial" w:cs="Arial"/>
          <w:szCs w:val="22"/>
        </w:rPr>
        <w:t xml:space="preserve"> prior to submittals</w:t>
      </w:r>
      <w:r w:rsidR="00477C0C" w:rsidRPr="00105A0E">
        <w:rPr>
          <w:rFonts w:ascii="Arial" w:hAnsi="Arial" w:cs="Arial"/>
          <w:szCs w:val="22"/>
        </w:rPr>
        <w:t xml:space="preserve"> and reflect the cabling plan</w:t>
      </w:r>
      <w:r w:rsidR="00176FAF" w:rsidRPr="00105A0E">
        <w:rPr>
          <w:rFonts w:ascii="Arial" w:hAnsi="Arial" w:cs="Arial"/>
          <w:szCs w:val="22"/>
        </w:rPr>
        <w:t xml:space="preserve"> in the shop drawings.</w:t>
      </w:r>
    </w:p>
    <w:p w:rsidR="00A738A5" w:rsidRPr="00105A0E" w:rsidRDefault="00A738A5" w:rsidP="00BC23EC">
      <w:pPr>
        <w:pStyle w:val="P-A1a"/>
        <w:spacing w:before="0" w:after="0"/>
        <w:ind w:left="1800" w:hanging="360"/>
        <w:jc w:val="left"/>
        <w:rPr>
          <w:rFonts w:ascii="Arial" w:hAnsi="Arial" w:cs="Arial"/>
          <w:szCs w:val="22"/>
        </w:rPr>
      </w:pPr>
    </w:p>
    <w:p w:rsidR="000873A7" w:rsidRPr="00105A0E" w:rsidRDefault="0093223D" w:rsidP="00BC23EC">
      <w:pPr>
        <w:pStyle w:val="P-A1a"/>
        <w:spacing w:before="0" w:after="0"/>
        <w:ind w:left="1800" w:hanging="360"/>
        <w:jc w:val="left"/>
        <w:rPr>
          <w:rFonts w:ascii="Arial" w:hAnsi="Arial" w:cs="Arial"/>
          <w:szCs w:val="22"/>
        </w:rPr>
      </w:pPr>
      <w:r w:rsidRPr="00105A0E">
        <w:rPr>
          <w:rFonts w:ascii="Arial" w:hAnsi="Arial" w:cs="Arial"/>
          <w:szCs w:val="22"/>
        </w:rPr>
        <w:t>b</w:t>
      </w:r>
      <w:r w:rsidR="00426969" w:rsidRPr="00105A0E">
        <w:rPr>
          <w:rFonts w:ascii="Arial" w:hAnsi="Arial" w:cs="Arial"/>
          <w:szCs w:val="22"/>
        </w:rPr>
        <w:t>)</w:t>
      </w:r>
      <w:r w:rsidRPr="00105A0E">
        <w:rPr>
          <w:rFonts w:ascii="Arial" w:hAnsi="Arial" w:cs="Arial"/>
          <w:szCs w:val="22"/>
        </w:rPr>
        <w:tab/>
      </w:r>
      <w:r w:rsidR="000873A7" w:rsidRPr="00105A0E">
        <w:rPr>
          <w:rFonts w:ascii="Arial" w:hAnsi="Arial" w:cs="Arial"/>
          <w:szCs w:val="22"/>
        </w:rPr>
        <w:t>The Controls Contractor shall provide the media converters from copper to fiber</w:t>
      </w:r>
      <w:r w:rsidR="00B51DA0" w:rsidRPr="00105A0E">
        <w:rPr>
          <w:rFonts w:ascii="Arial" w:hAnsi="Arial" w:cs="Arial"/>
          <w:szCs w:val="22"/>
        </w:rPr>
        <w:t xml:space="preserve"> and </w:t>
      </w:r>
      <w:proofErr w:type="spellStart"/>
      <w:r w:rsidR="00B51DA0" w:rsidRPr="00105A0E">
        <w:rPr>
          <w:rFonts w:ascii="Arial" w:hAnsi="Arial" w:cs="Arial"/>
          <w:szCs w:val="22"/>
        </w:rPr>
        <w:t>vise</w:t>
      </w:r>
      <w:proofErr w:type="spellEnd"/>
      <w:r w:rsidR="00B51DA0" w:rsidRPr="00105A0E">
        <w:rPr>
          <w:rFonts w:ascii="Arial" w:hAnsi="Arial" w:cs="Arial"/>
          <w:szCs w:val="22"/>
        </w:rPr>
        <w:t xml:space="preserve"> versa</w:t>
      </w:r>
      <w:r w:rsidR="000873A7" w:rsidRPr="00105A0E">
        <w:rPr>
          <w:rFonts w:ascii="Arial" w:hAnsi="Arial" w:cs="Arial"/>
          <w:szCs w:val="22"/>
        </w:rPr>
        <w:t>.</w:t>
      </w:r>
    </w:p>
    <w:p w:rsidR="00A738A5" w:rsidRPr="00105A0E" w:rsidRDefault="00A738A5" w:rsidP="00105A0E">
      <w:pPr>
        <w:pStyle w:val="P-A1a"/>
        <w:spacing w:before="0" w:after="0"/>
        <w:ind w:left="1080" w:hanging="360"/>
        <w:jc w:val="left"/>
        <w:rPr>
          <w:rFonts w:ascii="Arial" w:hAnsi="Arial" w:cs="Arial"/>
          <w:szCs w:val="22"/>
        </w:rPr>
      </w:pPr>
    </w:p>
    <w:p w:rsidR="004F0342" w:rsidRPr="00105A0E" w:rsidRDefault="00630268" w:rsidP="00105A0E">
      <w:pPr>
        <w:pStyle w:val="P-A"/>
        <w:spacing w:before="0" w:after="0"/>
        <w:ind w:left="1080" w:hanging="360"/>
        <w:jc w:val="left"/>
        <w:rPr>
          <w:rFonts w:ascii="Arial" w:hAnsi="Arial" w:cs="Arial"/>
          <w:szCs w:val="22"/>
        </w:rPr>
      </w:pPr>
      <w:r w:rsidRPr="00105A0E">
        <w:rPr>
          <w:rFonts w:ascii="Arial" w:hAnsi="Arial" w:cs="Arial"/>
          <w:szCs w:val="22"/>
        </w:rPr>
        <w:t>B</w:t>
      </w:r>
      <w:r w:rsidR="00577638" w:rsidRPr="00105A0E">
        <w:rPr>
          <w:rFonts w:ascii="Arial" w:hAnsi="Arial" w:cs="Arial"/>
          <w:szCs w:val="22"/>
        </w:rPr>
        <w:t>.</w:t>
      </w:r>
      <w:r w:rsidR="00577638" w:rsidRPr="00105A0E">
        <w:rPr>
          <w:rFonts w:ascii="Arial" w:hAnsi="Arial" w:cs="Arial"/>
          <w:szCs w:val="22"/>
        </w:rPr>
        <w:tab/>
      </w:r>
      <w:r w:rsidRPr="00105A0E">
        <w:rPr>
          <w:rFonts w:ascii="Arial" w:hAnsi="Arial" w:cs="Arial"/>
          <w:szCs w:val="22"/>
        </w:rPr>
        <w:t>G</w:t>
      </w:r>
      <w:r w:rsidR="00FF3D58" w:rsidRPr="00105A0E">
        <w:rPr>
          <w:rFonts w:ascii="Arial" w:hAnsi="Arial" w:cs="Arial"/>
          <w:szCs w:val="22"/>
        </w:rPr>
        <w:t>lobal</w:t>
      </w:r>
      <w:r w:rsidRPr="00105A0E">
        <w:rPr>
          <w:rFonts w:ascii="Arial" w:hAnsi="Arial" w:cs="Arial"/>
          <w:szCs w:val="22"/>
        </w:rPr>
        <w:t xml:space="preserve"> N</w:t>
      </w:r>
      <w:r w:rsidR="00FF3D58" w:rsidRPr="00105A0E">
        <w:rPr>
          <w:rFonts w:ascii="Arial" w:hAnsi="Arial" w:cs="Arial"/>
          <w:szCs w:val="22"/>
        </w:rPr>
        <w:t>etwork</w:t>
      </w:r>
      <w:r w:rsidRPr="00105A0E">
        <w:rPr>
          <w:rFonts w:ascii="Arial" w:hAnsi="Arial" w:cs="Arial"/>
          <w:szCs w:val="22"/>
        </w:rPr>
        <w:t xml:space="preserve"> C</w:t>
      </w:r>
      <w:r w:rsidR="00FF3D58" w:rsidRPr="00105A0E">
        <w:rPr>
          <w:rFonts w:ascii="Arial" w:hAnsi="Arial" w:cs="Arial"/>
          <w:szCs w:val="22"/>
        </w:rPr>
        <w:t>ontroller</w:t>
      </w:r>
      <w:r w:rsidR="00CA42E3" w:rsidRPr="00105A0E">
        <w:rPr>
          <w:rFonts w:ascii="Arial" w:hAnsi="Arial" w:cs="Arial"/>
          <w:szCs w:val="22"/>
        </w:rPr>
        <w:t xml:space="preserve"> (GNC)</w:t>
      </w:r>
    </w:p>
    <w:p w:rsidR="00A738A5" w:rsidRPr="00105A0E" w:rsidRDefault="00A738A5" w:rsidP="00105A0E">
      <w:pPr>
        <w:pStyle w:val="P-A"/>
        <w:spacing w:before="0" w:after="0"/>
        <w:ind w:left="1080" w:hanging="360"/>
        <w:jc w:val="left"/>
        <w:rPr>
          <w:rFonts w:ascii="Arial" w:hAnsi="Arial" w:cs="Arial"/>
          <w:szCs w:val="22"/>
        </w:rPr>
      </w:pPr>
    </w:p>
    <w:p w:rsidR="00BA6A9C" w:rsidRPr="00105A0E" w:rsidRDefault="00BA6A9C" w:rsidP="00BC23EC">
      <w:pPr>
        <w:pStyle w:val="P-A1"/>
        <w:spacing w:before="0" w:after="0"/>
        <w:ind w:left="1440" w:hanging="360"/>
        <w:jc w:val="left"/>
        <w:rPr>
          <w:rFonts w:ascii="Arial" w:hAnsi="Arial" w:cs="Arial"/>
          <w:szCs w:val="22"/>
        </w:rPr>
      </w:pPr>
      <w:r w:rsidRPr="00105A0E">
        <w:rPr>
          <w:rFonts w:ascii="Arial" w:hAnsi="Arial" w:cs="Arial"/>
          <w:szCs w:val="22"/>
        </w:rPr>
        <w:t>1</w:t>
      </w:r>
      <w:r w:rsidR="00426969" w:rsidRPr="00105A0E">
        <w:rPr>
          <w:rFonts w:ascii="Arial" w:hAnsi="Arial" w:cs="Arial"/>
          <w:szCs w:val="22"/>
        </w:rPr>
        <w:t>)</w:t>
      </w:r>
      <w:r w:rsidRPr="00105A0E">
        <w:rPr>
          <w:rFonts w:ascii="Arial" w:hAnsi="Arial" w:cs="Arial"/>
          <w:szCs w:val="22"/>
        </w:rPr>
        <w:tab/>
        <w:t>Provide an independent stand alone, microprocessor based control panel (Global Network Controller, GNC) for each facility.</w:t>
      </w:r>
    </w:p>
    <w:p w:rsidR="00A738A5" w:rsidRPr="00105A0E" w:rsidRDefault="00A738A5" w:rsidP="00BC23EC">
      <w:pPr>
        <w:pStyle w:val="P-A1"/>
        <w:spacing w:before="0" w:after="0"/>
        <w:ind w:left="1440" w:hanging="360"/>
        <w:jc w:val="left"/>
        <w:rPr>
          <w:rFonts w:ascii="Arial" w:hAnsi="Arial" w:cs="Arial"/>
          <w:szCs w:val="22"/>
        </w:rPr>
      </w:pPr>
    </w:p>
    <w:p w:rsidR="00BA6A9C" w:rsidRPr="00105A0E" w:rsidRDefault="0093223D" w:rsidP="00BC23EC">
      <w:pPr>
        <w:pStyle w:val="P-A1a"/>
        <w:spacing w:before="0" w:after="0"/>
        <w:ind w:left="1800" w:hanging="360"/>
        <w:jc w:val="left"/>
        <w:rPr>
          <w:rFonts w:ascii="Arial" w:hAnsi="Arial" w:cs="Arial"/>
          <w:szCs w:val="22"/>
        </w:rPr>
      </w:pPr>
      <w:r w:rsidRPr="00105A0E">
        <w:rPr>
          <w:rFonts w:ascii="Arial" w:hAnsi="Arial" w:cs="Arial"/>
          <w:szCs w:val="22"/>
        </w:rPr>
        <w:t>a</w:t>
      </w:r>
      <w:r w:rsidR="00426969" w:rsidRPr="00105A0E">
        <w:rPr>
          <w:rFonts w:ascii="Arial" w:hAnsi="Arial" w:cs="Arial"/>
          <w:szCs w:val="22"/>
        </w:rPr>
        <w:t>)</w:t>
      </w:r>
      <w:r w:rsidRPr="00105A0E">
        <w:rPr>
          <w:rFonts w:ascii="Arial" w:hAnsi="Arial" w:cs="Arial"/>
          <w:szCs w:val="22"/>
        </w:rPr>
        <w:tab/>
      </w:r>
      <w:r w:rsidR="00BA6A9C" w:rsidRPr="00105A0E">
        <w:rPr>
          <w:rFonts w:ascii="Arial" w:hAnsi="Arial" w:cs="Arial"/>
          <w:szCs w:val="22"/>
        </w:rPr>
        <w:t>Each facility shall have a minimum of one GNC as a part of the communication network.</w:t>
      </w:r>
    </w:p>
    <w:p w:rsidR="00A738A5" w:rsidRPr="00105A0E" w:rsidRDefault="00A738A5" w:rsidP="00BC23EC">
      <w:pPr>
        <w:pStyle w:val="P-A1a"/>
        <w:spacing w:before="0" w:after="0"/>
        <w:ind w:left="1800" w:hanging="360"/>
        <w:jc w:val="left"/>
        <w:rPr>
          <w:rFonts w:ascii="Arial" w:hAnsi="Arial" w:cs="Arial"/>
          <w:szCs w:val="22"/>
        </w:rPr>
      </w:pPr>
    </w:p>
    <w:p w:rsidR="00BA6A9C" w:rsidRPr="00105A0E" w:rsidRDefault="0093223D" w:rsidP="00BC23EC">
      <w:pPr>
        <w:pStyle w:val="P-A1a"/>
        <w:spacing w:before="0" w:after="0"/>
        <w:ind w:left="1800" w:hanging="360"/>
        <w:jc w:val="left"/>
        <w:rPr>
          <w:rFonts w:ascii="Arial" w:hAnsi="Arial" w:cs="Arial"/>
          <w:szCs w:val="22"/>
        </w:rPr>
      </w:pPr>
      <w:r w:rsidRPr="00105A0E">
        <w:rPr>
          <w:rFonts w:ascii="Arial" w:hAnsi="Arial" w:cs="Arial"/>
          <w:szCs w:val="22"/>
        </w:rPr>
        <w:t>b</w:t>
      </w:r>
      <w:r w:rsidR="00426969" w:rsidRPr="00105A0E">
        <w:rPr>
          <w:rFonts w:ascii="Arial" w:hAnsi="Arial" w:cs="Arial"/>
          <w:szCs w:val="22"/>
        </w:rPr>
        <w:t>)</w:t>
      </w:r>
      <w:r w:rsidRPr="00105A0E">
        <w:rPr>
          <w:rFonts w:ascii="Arial" w:hAnsi="Arial" w:cs="Arial"/>
          <w:szCs w:val="22"/>
        </w:rPr>
        <w:tab/>
      </w:r>
      <w:r w:rsidR="00BA6A9C" w:rsidRPr="00105A0E">
        <w:rPr>
          <w:rFonts w:ascii="Arial" w:hAnsi="Arial" w:cs="Arial"/>
          <w:szCs w:val="22"/>
        </w:rPr>
        <w:t>The operator shall communicate with the DDC system via the PC Workstation.  The PC Workstation shall obtain data from the GNC via the Ethernet trunk.</w:t>
      </w:r>
    </w:p>
    <w:p w:rsidR="00A738A5" w:rsidRPr="00105A0E" w:rsidRDefault="00A738A5" w:rsidP="00BC23EC">
      <w:pPr>
        <w:pStyle w:val="P-A1a"/>
        <w:spacing w:before="0" w:after="0"/>
        <w:ind w:left="1440" w:hanging="360"/>
        <w:jc w:val="left"/>
        <w:rPr>
          <w:rFonts w:ascii="Arial" w:hAnsi="Arial" w:cs="Arial"/>
          <w:szCs w:val="22"/>
        </w:rPr>
      </w:pPr>
    </w:p>
    <w:p w:rsidR="0039343A" w:rsidRPr="00105A0E" w:rsidRDefault="00BA6A9C" w:rsidP="00596B0E">
      <w:pPr>
        <w:pStyle w:val="P-A1"/>
        <w:spacing w:before="0" w:after="0"/>
        <w:ind w:left="1440" w:hanging="360"/>
        <w:jc w:val="left"/>
        <w:rPr>
          <w:rFonts w:ascii="Arial" w:hAnsi="Arial" w:cs="Arial"/>
          <w:szCs w:val="22"/>
        </w:rPr>
      </w:pPr>
      <w:r w:rsidRPr="00105A0E">
        <w:rPr>
          <w:rFonts w:ascii="Arial" w:hAnsi="Arial" w:cs="Arial"/>
          <w:szCs w:val="22"/>
        </w:rPr>
        <w:t>2</w:t>
      </w:r>
      <w:r w:rsidR="00DE59BA" w:rsidRPr="00105A0E">
        <w:rPr>
          <w:rFonts w:ascii="Arial" w:hAnsi="Arial" w:cs="Arial"/>
          <w:szCs w:val="22"/>
        </w:rPr>
        <w:t>)</w:t>
      </w:r>
      <w:r w:rsidRPr="00105A0E">
        <w:rPr>
          <w:rFonts w:ascii="Arial" w:hAnsi="Arial" w:cs="Arial"/>
          <w:szCs w:val="22"/>
        </w:rPr>
        <w:tab/>
        <w:t xml:space="preserve">The </w:t>
      </w:r>
      <w:r w:rsidR="0039343A" w:rsidRPr="00105A0E">
        <w:rPr>
          <w:rFonts w:ascii="Arial" w:hAnsi="Arial" w:cs="Arial"/>
          <w:szCs w:val="22"/>
        </w:rPr>
        <w:t>GNC</w:t>
      </w:r>
      <w:r w:rsidRPr="00105A0E">
        <w:rPr>
          <w:rFonts w:ascii="Arial" w:hAnsi="Arial" w:cs="Arial"/>
          <w:szCs w:val="22"/>
        </w:rPr>
        <w:t xml:space="preserve"> shall communicate to </w:t>
      </w:r>
      <w:proofErr w:type="gramStart"/>
      <w:r w:rsidRPr="00105A0E">
        <w:rPr>
          <w:rFonts w:ascii="Arial" w:hAnsi="Arial" w:cs="Arial"/>
          <w:szCs w:val="22"/>
        </w:rPr>
        <w:t>distributed</w:t>
      </w:r>
      <w:proofErr w:type="gramEnd"/>
      <w:r w:rsidRPr="00105A0E">
        <w:rPr>
          <w:rFonts w:ascii="Arial" w:hAnsi="Arial" w:cs="Arial"/>
          <w:szCs w:val="22"/>
        </w:rPr>
        <w:t xml:space="preserve"> Field Panels via the Contr</w:t>
      </w:r>
      <w:r w:rsidR="0039343A" w:rsidRPr="00105A0E">
        <w:rPr>
          <w:rFonts w:ascii="Arial" w:hAnsi="Arial" w:cs="Arial"/>
          <w:szCs w:val="22"/>
        </w:rPr>
        <w:t>ols Contractor provided cabling.</w:t>
      </w:r>
      <w:r w:rsidR="00596B0E">
        <w:rPr>
          <w:rFonts w:ascii="Arial" w:hAnsi="Arial" w:cs="Arial"/>
          <w:szCs w:val="22"/>
        </w:rPr>
        <w:t xml:space="preserve"> </w:t>
      </w:r>
      <w:r w:rsidR="0039343A" w:rsidRPr="00105A0E">
        <w:rPr>
          <w:rFonts w:ascii="Arial" w:hAnsi="Arial" w:cs="Arial"/>
          <w:szCs w:val="22"/>
        </w:rPr>
        <w:t>Wherein multiple buildings are used, fiber optic cabling shall be used for the building-to-building trunk communication.</w:t>
      </w:r>
    </w:p>
    <w:p w:rsidR="00A738A5" w:rsidRPr="00105A0E" w:rsidRDefault="00A738A5" w:rsidP="00BC23EC">
      <w:pPr>
        <w:pStyle w:val="P-A1a"/>
        <w:spacing w:before="0" w:after="0"/>
        <w:ind w:left="1440" w:hanging="360"/>
        <w:jc w:val="left"/>
        <w:rPr>
          <w:rFonts w:ascii="Arial" w:hAnsi="Arial" w:cs="Arial"/>
          <w:szCs w:val="22"/>
        </w:rPr>
      </w:pPr>
    </w:p>
    <w:p w:rsidR="00BA6A9C" w:rsidRPr="00105A0E" w:rsidRDefault="00BA6A9C" w:rsidP="00BC23EC">
      <w:pPr>
        <w:pStyle w:val="P-A1"/>
        <w:spacing w:before="0" w:after="0"/>
        <w:ind w:left="1440" w:hanging="360"/>
        <w:jc w:val="left"/>
        <w:rPr>
          <w:rFonts w:ascii="Arial" w:hAnsi="Arial" w:cs="Arial"/>
          <w:szCs w:val="22"/>
        </w:rPr>
      </w:pPr>
      <w:r w:rsidRPr="00105A0E">
        <w:rPr>
          <w:rFonts w:ascii="Arial" w:hAnsi="Arial" w:cs="Arial"/>
          <w:szCs w:val="22"/>
        </w:rPr>
        <w:t>3</w:t>
      </w:r>
      <w:r w:rsidR="00DE59BA" w:rsidRPr="00105A0E">
        <w:rPr>
          <w:rFonts w:ascii="Arial" w:hAnsi="Arial" w:cs="Arial"/>
          <w:szCs w:val="22"/>
        </w:rPr>
        <w:t>)</w:t>
      </w:r>
      <w:r w:rsidRPr="00105A0E">
        <w:rPr>
          <w:rFonts w:ascii="Arial" w:hAnsi="Arial" w:cs="Arial"/>
          <w:szCs w:val="22"/>
        </w:rPr>
        <w:tab/>
        <w:t>In the event the Digital Network consists of multiple Global Network Controllers, all points available on one G</w:t>
      </w:r>
      <w:r w:rsidR="00417C5E" w:rsidRPr="00105A0E">
        <w:rPr>
          <w:rFonts w:ascii="Arial" w:hAnsi="Arial" w:cs="Arial"/>
          <w:szCs w:val="22"/>
        </w:rPr>
        <w:t>NC</w:t>
      </w:r>
      <w:r w:rsidRPr="00105A0E">
        <w:rPr>
          <w:rFonts w:ascii="Arial" w:hAnsi="Arial" w:cs="Arial"/>
          <w:szCs w:val="22"/>
        </w:rPr>
        <w:t xml:space="preserve"> shall be </w:t>
      </w:r>
      <w:r w:rsidR="0039343A" w:rsidRPr="00105A0E">
        <w:rPr>
          <w:rFonts w:ascii="Arial" w:hAnsi="Arial" w:cs="Arial"/>
          <w:szCs w:val="22"/>
        </w:rPr>
        <w:t>accessible</w:t>
      </w:r>
      <w:r w:rsidRPr="00105A0E">
        <w:rPr>
          <w:rFonts w:ascii="Arial" w:hAnsi="Arial" w:cs="Arial"/>
          <w:szCs w:val="22"/>
        </w:rPr>
        <w:t xml:space="preserve"> </w:t>
      </w:r>
      <w:r w:rsidR="0039343A" w:rsidRPr="00105A0E">
        <w:rPr>
          <w:rFonts w:ascii="Arial" w:hAnsi="Arial" w:cs="Arial"/>
          <w:szCs w:val="22"/>
        </w:rPr>
        <w:t>t</w:t>
      </w:r>
      <w:r w:rsidRPr="00105A0E">
        <w:rPr>
          <w:rFonts w:ascii="Arial" w:hAnsi="Arial" w:cs="Arial"/>
          <w:szCs w:val="22"/>
        </w:rPr>
        <w:t xml:space="preserve">o all </w:t>
      </w:r>
      <w:r w:rsidR="001E0440" w:rsidRPr="00105A0E">
        <w:rPr>
          <w:rFonts w:ascii="Arial" w:hAnsi="Arial" w:cs="Arial"/>
          <w:szCs w:val="22"/>
        </w:rPr>
        <w:t xml:space="preserve">other </w:t>
      </w:r>
      <w:r w:rsidRPr="00105A0E">
        <w:rPr>
          <w:rFonts w:ascii="Arial" w:hAnsi="Arial" w:cs="Arial"/>
          <w:szCs w:val="22"/>
        </w:rPr>
        <w:t>G</w:t>
      </w:r>
      <w:r w:rsidR="00417C5E" w:rsidRPr="00105A0E">
        <w:rPr>
          <w:rFonts w:ascii="Arial" w:hAnsi="Arial" w:cs="Arial"/>
          <w:szCs w:val="22"/>
        </w:rPr>
        <w:t>NCs</w:t>
      </w:r>
      <w:r w:rsidRPr="00105A0E">
        <w:rPr>
          <w:rFonts w:ascii="Arial" w:hAnsi="Arial" w:cs="Arial"/>
          <w:szCs w:val="22"/>
        </w:rPr>
        <w:t>.</w:t>
      </w:r>
    </w:p>
    <w:p w:rsidR="00A738A5" w:rsidRPr="00105A0E" w:rsidRDefault="00A738A5" w:rsidP="00BC23EC">
      <w:pPr>
        <w:pStyle w:val="P-A1"/>
        <w:spacing w:before="0" w:after="0"/>
        <w:ind w:left="1440" w:hanging="360"/>
        <w:jc w:val="left"/>
        <w:rPr>
          <w:rFonts w:ascii="Arial" w:hAnsi="Arial" w:cs="Arial"/>
          <w:szCs w:val="22"/>
        </w:rPr>
      </w:pPr>
    </w:p>
    <w:p w:rsidR="00BA6A9C" w:rsidRPr="00105A0E" w:rsidRDefault="00BA6A9C" w:rsidP="00BC23EC">
      <w:pPr>
        <w:pStyle w:val="P-A1"/>
        <w:spacing w:before="0" w:after="0"/>
        <w:ind w:left="1440" w:hanging="360"/>
        <w:jc w:val="left"/>
        <w:rPr>
          <w:rFonts w:ascii="Arial" w:hAnsi="Arial" w:cs="Arial"/>
          <w:szCs w:val="22"/>
        </w:rPr>
      </w:pPr>
      <w:r w:rsidRPr="00105A0E">
        <w:rPr>
          <w:rFonts w:ascii="Arial" w:hAnsi="Arial" w:cs="Arial"/>
          <w:szCs w:val="22"/>
        </w:rPr>
        <w:t>4</w:t>
      </w:r>
      <w:r w:rsidR="00DE59BA" w:rsidRPr="00105A0E">
        <w:rPr>
          <w:rFonts w:ascii="Arial" w:hAnsi="Arial" w:cs="Arial"/>
          <w:szCs w:val="22"/>
        </w:rPr>
        <w:t>)</w:t>
      </w:r>
      <w:r w:rsidRPr="00105A0E">
        <w:rPr>
          <w:rFonts w:ascii="Arial" w:hAnsi="Arial" w:cs="Arial"/>
          <w:szCs w:val="22"/>
        </w:rPr>
        <w:tab/>
        <w:t xml:space="preserve">Provide all hardware and software necessary to allow remote communications to off-site locations </w:t>
      </w:r>
      <w:r w:rsidR="001E0440" w:rsidRPr="00105A0E">
        <w:rPr>
          <w:rFonts w:ascii="Arial" w:hAnsi="Arial" w:cs="Arial"/>
          <w:szCs w:val="22"/>
        </w:rPr>
        <w:t>connected to the Owner’s intranet.</w:t>
      </w:r>
      <w:r w:rsidRPr="00105A0E">
        <w:rPr>
          <w:rFonts w:ascii="Arial" w:hAnsi="Arial" w:cs="Arial"/>
          <w:szCs w:val="22"/>
        </w:rPr>
        <w:t xml:space="preserve">  Remote PC Workstations on the Owner’s intranet shall be able to communicate with the local site even if the local PC Workstation is turned off or not functioning.</w:t>
      </w:r>
      <w:r w:rsidR="001E0440" w:rsidRPr="00105A0E">
        <w:rPr>
          <w:rFonts w:ascii="Arial" w:hAnsi="Arial" w:cs="Arial"/>
          <w:szCs w:val="22"/>
        </w:rPr>
        <w:t xml:space="preserve">  The Controls Contractor shall coordinate communications connectivity requirements with the Owner’s </w:t>
      </w:r>
      <w:r w:rsidR="00117E0C" w:rsidRPr="00105A0E">
        <w:rPr>
          <w:rFonts w:ascii="Arial" w:hAnsi="Arial" w:cs="Arial"/>
          <w:szCs w:val="22"/>
        </w:rPr>
        <w:t>Controls</w:t>
      </w:r>
      <w:r w:rsidR="001E0440" w:rsidRPr="00105A0E">
        <w:rPr>
          <w:rFonts w:ascii="Arial" w:hAnsi="Arial" w:cs="Arial"/>
          <w:szCs w:val="22"/>
        </w:rPr>
        <w:t xml:space="preserve"> Department.</w:t>
      </w:r>
    </w:p>
    <w:p w:rsidR="00A738A5" w:rsidRPr="00105A0E" w:rsidRDefault="00A738A5" w:rsidP="00BC23EC">
      <w:pPr>
        <w:pStyle w:val="P-A1"/>
        <w:spacing w:before="0" w:after="0"/>
        <w:ind w:left="1440" w:hanging="360"/>
        <w:jc w:val="left"/>
        <w:rPr>
          <w:rFonts w:ascii="Arial" w:hAnsi="Arial" w:cs="Arial"/>
          <w:szCs w:val="22"/>
        </w:rPr>
      </w:pPr>
    </w:p>
    <w:p w:rsidR="004F0342"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5</w:t>
      </w:r>
      <w:r w:rsidR="00DE59BA" w:rsidRPr="00105A0E">
        <w:rPr>
          <w:rFonts w:ascii="Arial" w:hAnsi="Arial" w:cs="Arial"/>
          <w:szCs w:val="22"/>
        </w:rPr>
        <w:t>)</w:t>
      </w:r>
      <w:r w:rsidR="004F0342" w:rsidRPr="00105A0E">
        <w:rPr>
          <w:rFonts w:ascii="Arial" w:hAnsi="Arial" w:cs="Arial"/>
          <w:szCs w:val="22"/>
        </w:rPr>
        <w:tab/>
        <w:t xml:space="preserve">Each </w:t>
      </w:r>
      <w:r w:rsidR="00645256" w:rsidRPr="00105A0E">
        <w:rPr>
          <w:rFonts w:ascii="Arial" w:hAnsi="Arial" w:cs="Arial"/>
          <w:szCs w:val="22"/>
        </w:rPr>
        <w:t xml:space="preserve">GNC </w:t>
      </w:r>
      <w:r w:rsidR="004F0342" w:rsidRPr="00105A0E">
        <w:rPr>
          <w:rFonts w:ascii="Arial" w:hAnsi="Arial" w:cs="Arial"/>
          <w:szCs w:val="22"/>
        </w:rPr>
        <w:t xml:space="preserve">panel shall have a clock with battery back-up.  Where there are multiple </w:t>
      </w:r>
      <w:r w:rsidR="00645256" w:rsidRPr="00105A0E">
        <w:rPr>
          <w:rFonts w:ascii="Arial" w:hAnsi="Arial" w:cs="Arial"/>
          <w:szCs w:val="22"/>
        </w:rPr>
        <w:t xml:space="preserve">GNC </w:t>
      </w:r>
      <w:r w:rsidR="004F0342" w:rsidRPr="00105A0E">
        <w:rPr>
          <w:rFonts w:ascii="Arial" w:hAnsi="Arial" w:cs="Arial"/>
          <w:szCs w:val="22"/>
        </w:rPr>
        <w:t xml:space="preserve">panels, the respective clocks shall be synchronized by the PC or a designated </w:t>
      </w:r>
      <w:r w:rsidR="00645256" w:rsidRPr="00105A0E">
        <w:rPr>
          <w:rFonts w:ascii="Arial" w:hAnsi="Arial" w:cs="Arial"/>
          <w:szCs w:val="22"/>
        </w:rPr>
        <w:t>GNC</w:t>
      </w:r>
      <w:r w:rsidR="004F0342" w:rsidRPr="00105A0E">
        <w:rPr>
          <w:rFonts w:ascii="Arial" w:hAnsi="Arial" w:cs="Arial"/>
          <w:szCs w:val="22"/>
        </w:rPr>
        <w:t>.</w:t>
      </w:r>
      <w:r w:rsidR="00117E0C" w:rsidRPr="00105A0E">
        <w:rPr>
          <w:rFonts w:ascii="Arial" w:hAnsi="Arial" w:cs="Arial"/>
          <w:szCs w:val="22"/>
        </w:rPr>
        <w:t xml:space="preserve">  Provide a minimum </w:t>
      </w:r>
      <w:r w:rsidR="00711DD2" w:rsidRPr="00105A0E">
        <w:rPr>
          <w:rFonts w:ascii="Arial" w:hAnsi="Arial" w:cs="Arial"/>
          <w:szCs w:val="22"/>
        </w:rPr>
        <w:t xml:space="preserve">of </w:t>
      </w:r>
      <w:r w:rsidR="00117E0C" w:rsidRPr="00105A0E">
        <w:rPr>
          <w:rFonts w:ascii="Arial" w:hAnsi="Arial" w:cs="Arial"/>
          <w:szCs w:val="22"/>
        </w:rPr>
        <w:t>30 minute UPS for the GNC to include any attached and/or expanded I/O loads.  The GNC shall shutdown or go into a power loss mode prior to the loss of power from the UPS.</w:t>
      </w:r>
    </w:p>
    <w:p w:rsidR="00A738A5" w:rsidRPr="00105A0E" w:rsidRDefault="00A738A5" w:rsidP="00BC23EC">
      <w:pPr>
        <w:pStyle w:val="P-A1"/>
        <w:spacing w:before="0" w:after="0"/>
        <w:ind w:left="1440" w:hanging="360"/>
        <w:jc w:val="left"/>
        <w:rPr>
          <w:rFonts w:ascii="Arial" w:hAnsi="Arial" w:cs="Arial"/>
          <w:szCs w:val="22"/>
        </w:rPr>
      </w:pPr>
    </w:p>
    <w:p w:rsidR="004F0342"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6</w:t>
      </w:r>
      <w:r w:rsidR="00DE59BA" w:rsidRPr="00105A0E">
        <w:rPr>
          <w:rFonts w:ascii="Arial" w:hAnsi="Arial" w:cs="Arial"/>
          <w:szCs w:val="22"/>
        </w:rPr>
        <w:t>)</w:t>
      </w:r>
      <w:r w:rsidR="004F0342" w:rsidRPr="00105A0E">
        <w:rPr>
          <w:rFonts w:ascii="Arial" w:hAnsi="Arial" w:cs="Arial"/>
          <w:szCs w:val="22"/>
        </w:rPr>
        <w:tab/>
        <w:t xml:space="preserve">As many </w:t>
      </w:r>
      <w:r w:rsidR="00645256" w:rsidRPr="00105A0E">
        <w:rPr>
          <w:rFonts w:ascii="Arial" w:hAnsi="Arial" w:cs="Arial"/>
          <w:szCs w:val="22"/>
        </w:rPr>
        <w:t xml:space="preserve">GNC </w:t>
      </w:r>
      <w:r w:rsidR="004F0342" w:rsidRPr="00105A0E">
        <w:rPr>
          <w:rFonts w:ascii="Arial" w:hAnsi="Arial" w:cs="Arial"/>
          <w:szCs w:val="22"/>
        </w:rPr>
        <w:t>panels as required shall be furnished to provide the monitoring and control functions and capabilities specified.  The panel shall be strategically located in areas of the building that are easily accessible for maintenance and repair.</w:t>
      </w:r>
    </w:p>
    <w:p w:rsidR="00A738A5" w:rsidRPr="00105A0E" w:rsidRDefault="00A738A5" w:rsidP="00BC23EC">
      <w:pPr>
        <w:pStyle w:val="P-A1"/>
        <w:spacing w:before="0" w:after="0"/>
        <w:ind w:left="1440" w:hanging="360"/>
        <w:jc w:val="left"/>
        <w:rPr>
          <w:rFonts w:ascii="Arial" w:hAnsi="Arial" w:cs="Arial"/>
          <w:szCs w:val="22"/>
        </w:rPr>
      </w:pPr>
    </w:p>
    <w:p w:rsidR="004F0342" w:rsidRPr="00105A0E" w:rsidRDefault="0039343A" w:rsidP="00BC23EC">
      <w:pPr>
        <w:pStyle w:val="P-A1"/>
        <w:spacing w:before="0" w:after="0"/>
        <w:ind w:left="1440" w:hanging="360"/>
        <w:jc w:val="left"/>
        <w:rPr>
          <w:rFonts w:ascii="Arial" w:hAnsi="Arial" w:cs="Arial"/>
          <w:szCs w:val="22"/>
        </w:rPr>
      </w:pPr>
      <w:r w:rsidRPr="00105A0E">
        <w:rPr>
          <w:rFonts w:ascii="Arial" w:hAnsi="Arial" w:cs="Arial"/>
          <w:szCs w:val="22"/>
        </w:rPr>
        <w:t>7</w:t>
      </w:r>
      <w:r w:rsidR="00DE59BA" w:rsidRPr="00105A0E">
        <w:rPr>
          <w:rFonts w:ascii="Arial" w:hAnsi="Arial" w:cs="Arial"/>
          <w:szCs w:val="22"/>
        </w:rPr>
        <w:t>)</w:t>
      </w:r>
      <w:r w:rsidR="004F0342" w:rsidRPr="00105A0E">
        <w:rPr>
          <w:rFonts w:ascii="Arial" w:hAnsi="Arial" w:cs="Arial"/>
          <w:szCs w:val="22"/>
        </w:rPr>
        <w:tab/>
        <w:t>The trend log, schedules and alarms shall be located in the G</w:t>
      </w:r>
      <w:r w:rsidR="005B4EEE" w:rsidRPr="00105A0E">
        <w:rPr>
          <w:rFonts w:ascii="Arial" w:hAnsi="Arial" w:cs="Arial"/>
          <w:szCs w:val="22"/>
        </w:rPr>
        <w:t>N</w:t>
      </w:r>
      <w:r w:rsidR="004F0342" w:rsidRPr="00105A0E">
        <w:rPr>
          <w:rFonts w:ascii="Arial" w:hAnsi="Arial" w:cs="Arial"/>
          <w:szCs w:val="22"/>
        </w:rPr>
        <w:t xml:space="preserve">C </w:t>
      </w:r>
      <w:r w:rsidR="005B4EEE" w:rsidRPr="00105A0E">
        <w:rPr>
          <w:rFonts w:ascii="Arial" w:hAnsi="Arial" w:cs="Arial"/>
          <w:szCs w:val="22"/>
        </w:rPr>
        <w:t xml:space="preserve">or the Field Panels and </w:t>
      </w:r>
      <w:r w:rsidR="004F0342" w:rsidRPr="00105A0E">
        <w:rPr>
          <w:rFonts w:ascii="Arial" w:hAnsi="Arial" w:cs="Arial"/>
          <w:szCs w:val="22"/>
        </w:rPr>
        <w:t xml:space="preserve">not the PC.  The </w:t>
      </w:r>
      <w:r w:rsidR="005B4EEE" w:rsidRPr="00105A0E">
        <w:rPr>
          <w:rFonts w:ascii="Arial" w:hAnsi="Arial" w:cs="Arial"/>
          <w:szCs w:val="22"/>
        </w:rPr>
        <w:t>PC may be used to archive old trend data and/or alarms.</w:t>
      </w:r>
    </w:p>
    <w:p w:rsidR="00A738A5" w:rsidRPr="00105A0E" w:rsidRDefault="00A738A5" w:rsidP="00105A0E">
      <w:pPr>
        <w:pStyle w:val="P-A1"/>
        <w:spacing w:before="0" w:after="0"/>
        <w:ind w:left="1080" w:hanging="360"/>
        <w:jc w:val="left"/>
        <w:rPr>
          <w:rFonts w:ascii="Arial" w:hAnsi="Arial" w:cs="Arial"/>
          <w:szCs w:val="22"/>
        </w:rPr>
      </w:pPr>
    </w:p>
    <w:p w:rsidR="000F6347" w:rsidRPr="00105A0E" w:rsidRDefault="000F6347" w:rsidP="00105A0E">
      <w:pPr>
        <w:pStyle w:val="P-A"/>
        <w:spacing w:before="0" w:after="0"/>
        <w:ind w:left="1080" w:hanging="360"/>
        <w:jc w:val="left"/>
        <w:rPr>
          <w:rFonts w:ascii="Arial" w:hAnsi="Arial" w:cs="Arial"/>
          <w:szCs w:val="22"/>
        </w:rPr>
      </w:pPr>
      <w:r w:rsidRPr="00105A0E">
        <w:rPr>
          <w:rFonts w:ascii="Arial" w:hAnsi="Arial" w:cs="Arial"/>
          <w:szCs w:val="22"/>
        </w:rPr>
        <w:t>C.</w:t>
      </w:r>
      <w:r w:rsidRPr="00105A0E">
        <w:rPr>
          <w:rFonts w:ascii="Arial" w:hAnsi="Arial" w:cs="Arial"/>
          <w:szCs w:val="22"/>
        </w:rPr>
        <w:tab/>
        <w:t>PC W</w:t>
      </w:r>
      <w:r w:rsidR="00FF3D58" w:rsidRPr="00105A0E">
        <w:rPr>
          <w:rFonts w:ascii="Arial" w:hAnsi="Arial" w:cs="Arial"/>
          <w:szCs w:val="22"/>
        </w:rPr>
        <w:t>orkstation</w:t>
      </w:r>
    </w:p>
    <w:p w:rsidR="00A738A5" w:rsidRPr="00105A0E" w:rsidRDefault="00A738A5" w:rsidP="00105A0E">
      <w:pPr>
        <w:pStyle w:val="P-A"/>
        <w:spacing w:before="0" w:after="0"/>
        <w:ind w:left="1080" w:hanging="360"/>
        <w:jc w:val="left"/>
        <w:rPr>
          <w:rFonts w:ascii="Arial" w:hAnsi="Arial" w:cs="Arial"/>
          <w:szCs w:val="22"/>
        </w:rPr>
      </w:pPr>
    </w:p>
    <w:p w:rsidR="005A1588" w:rsidRPr="00105A0E" w:rsidRDefault="000F6347" w:rsidP="00BC23EC">
      <w:pPr>
        <w:pStyle w:val="P-A1"/>
        <w:spacing w:before="0" w:after="0"/>
        <w:ind w:left="1440" w:hanging="360"/>
        <w:jc w:val="left"/>
        <w:rPr>
          <w:rFonts w:ascii="Arial" w:hAnsi="Arial" w:cs="Arial"/>
          <w:szCs w:val="22"/>
        </w:rPr>
      </w:pPr>
      <w:r w:rsidRPr="00105A0E">
        <w:rPr>
          <w:rFonts w:ascii="Arial" w:hAnsi="Arial" w:cs="Arial"/>
          <w:szCs w:val="22"/>
        </w:rPr>
        <w:t>1</w:t>
      </w:r>
      <w:r w:rsidR="00DE59BA" w:rsidRPr="00105A0E">
        <w:rPr>
          <w:rFonts w:ascii="Arial" w:hAnsi="Arial" w:cs="Arial"/>
          <w:szCs w:val="22"/>
        </w:rPr>
        <w:t>)</w:t>
      </w:r>
      <w:r w:rsidR="00765F46" w:rsidRPr="00105A0E">
        <w:rPr>
          <w:rFonts w:ascii="Arial" w:hAnsi="Arial" w:cs="Arial"/>
          <w:szCs w:val="22"/>
        </w:rPr>
        <w:tab/>
        <w:t xml:space="preserve">Provide one (1) IBM compatible personal computer (PC) to communicate with the Global </w:t>
      </w:r>
      <w:r w:rsidR="00CA42E3" w:rsidRPr="00105A0E">
        <w:rPr>
          <w:rFonts w:ascii="Arial" w:hAnsi="Arial" w:cs="Arial"/>
          <w:szCs w:val="22"/>
        </w:rPr>
        <w:t xml:space="preserve">Network </w:t>
      </w:r>
      <w:r w:rsidR="00765F46" w:rsidRPr="00105A0E">
        <w:rPr>
          <w:rFonts w:ascii="Arial" w:hAnsi="Arial" w:cs="Arial"/>
          <w:szCs w:val="22"/>
        </w:rPr>
        <w:t>Controller (G</w:t>
      </w:r>
      <w:r w:rsidR="00CA42E3" w:rsidRPr="00105A0E">
        <w:rPr>
          <w:rFonts w:ascii="Arial" w:hAnsi="Arial" w:cs="Arial"/>
          <w:szCs w:val="22"/>
        </w:rPr>
        <w:t>N</w:t>
      </w:r>
      <w:r w:rsidR="00765F46" w:rsidRPr="00105A0E">
        <w:rPr>
          <w:rFonts w:ascii="Arial" w:hAnsi="Arial" w:cs="Arial"/>
          <w:szCs w:val="22"/>
        </w:rPr>
        <w:t>C).</w:t>
      </w:r>
      <w:r w:rsidR="005A1588" w:rsidRPr="00105A0E">
        <w:rPr>
          <w:rFonts w:ascii="Arial" w:hAnsi="Arial" w:cs="Arial"/>
          <w:szCs w:val="22"/>
        </w:rPr>
        <w:t xml:space="preserve">  It is the intent the PC Workstation communication link would be through the Owner’s Intranet </w:t>
      </w:r>
      <w:r w:rsidR="008C3B67" w:rsidRPr="00105A0E">
        <w:rPr>
          <w:rFonts w:ascii="Arial" w:hAnsi="Arial" w:cs="Arial"/>
          <w:szCs w:val="22"/>
        </w:rPr>
        <w:t>or</w:t>
      </w:r>
      <w:r w:rsidR="005A1588" w:rsidRPr="00105A0E">
        <w:rPr>
          <w:rFonts w:ascii="Arial" w:hAnsi="Arial" w:cs="Arial"/>
          <w:szCs w:val="22"/>
        </w:rPr>
        <w:t xml:space="preserve"> direct connect from PC to GNC</w:t>
      </w:r>
      <w:r w:rsidR="008C3B67" w:rsidRPr="00105A0E">
        <w:rPr>
          <w:rFonts w:ascii="Arial" w:hAnsi="Arial" w:cs="Arial"/>
          <w:szCs w:val="22"/>
        </w:rPr>
        <w:t xml:space="preserve"> if applicable.</w:t>
      </w:r>
    </w:p>
    <w:p w:rsidR="00A738A5" w:rsidRPr="00105A0E" w:rsidRDefault="00A738A5" w:rsidP="00BC23EC">
      <w:pPr>
        <w:pStyle w:val="P-A1"/>
        <w:spacing w:before="0" w:after="0"/>
        <w:ind w:left="1440" w:hanging="360"/>
        <w:jc w:val="left"/>
        <w:rPr>
          <w:rFonts w:ascii="Arial" w:hAnsi="Arial" w:cs="Arial"/>
          <w:szCs w:val="22"/>
        </w:rPr>
      </w:pPr>
    </w:p>
    <w:p w:rsidR="00765F46" w:rsidRPr="00105A0E" w:rsidRDefault="005A1588" w:rsidP="00BC23EC">
      <w:pPr>
        <w:pStyle w:val="P-A1"/>
        <w:spacing w:before="0" w:after="0"/>
        <w:ind w:left="1440" w:hanging="360"/>
        <w:jc w:val="left"/>
        <w:rPr>
          <w:rFonts w:ascii="Arial" w:hAnsi="Arial" w:cs="Arial"/>
          <w:szCs w:val="22"/>
        </w:rPr>
      </w:pPr>
      <w:r w:rsidRPr="00105A0E">
        <w:rPr>
          <w:rFonts w:ascii="Arial" w:hAnsi="Arial" w:cs="Arial"/>
          <w:szCs w:val="22"/>
        </w:rPr>
        <w:t>2</w:t>
      </w:r>
      <w:r w:rsidR="00DE59BA" w:rsidRPr="00105A0E">
        <w:rPr>
          <w:rFonts w:ascii="Arial" w:hAnsi="Arial" w:cs="Arial"/>
          <w:szCs w:val="22"/>
        </w:rPr>
        <w:t>)</w:t>
      </w:r>
      <w:r w:rsidRPr="00105A0E">
        <w:rPr>
          <w:rFonts w:ascii="Arial" w:hAnsi="Arial" w:cs="Arial"/>
          <w:szCs w:val="22"/>
        </w:rPr>
        <w:tab/>
      </w:r>
      <w:r w:rsidR="00765F46" w:rsidRPr="00105A0E">
        <w:rPr>
          <w:rFonts w:ascii="Arial" w:hAnsi="Arial" w:cs="Arial"/>
          <w:szCs w:val="22"/>
        </w:rPr>
        <w:t>The PC shall be located at the site (location to be determined during pre-submittal conference).</w:t>
      </w:r>
    </w:p>
    <w:p w:rsidR="00A738A5" w:rsidRPr="00105A0E" w:rsidRDefault="00A738A5" w:rsidP="00BC23EC">
      <w:pPr>
        <w:pStyle w:val="P-A1"/>
        <w:spacing w:before="0" w:after="0"/>
        <w:ind w:left="1440" w:hanging="360"/>
        <w:jc w:val="left"/>
        <w:rPr>
          <w:rFonts w:ascii="Arial" w:hAnsi="Arial" w:cs="Arial"/>
          <w:szCs w:val="22"/>
        </w:rPr>
      </w:pPr>
    </w:p>
    <w:p w:rsidR="002C0446" w:rsidRPr="00105A0E" w:rsidRDefault="00117E0C" w:rsidP="00BC23EC">
      <w:pPr>
        <w:pStyle w:val="P-A1"/>
        <w:spacing w:before="0" w:after="0"/>
        <w:ind w:left="1440" w:hanging="360"/>
        <w:jc w:val="left"/>
        <w:rPr>
          <w:rFonts w:ascii="Arial" w:hAnsi="Arial" w:cs="Arial"/>
          <w:szCs w:val="22"/>
        </w:rPr>
      </w:pPr>
      <w:r w:rsidRPr="00105A0E">
        <w:rPr>
          <w:rFonts w:ascii="Arial" w:hAnsi="Arial" w:cs="Arial"/>
          <w:szCs w:val="22"/>
        </w:rPr>
        <w:t>3</w:t>
      </w:r>
      <w:r w:rsidR="00DE59BA" w:rsidRPr="00105A0E">
        <w:rPr>
          <w:rFonts w:ascii="Arial" w:hAnsi="Arial" w:cs="Arial"/>
          <w:szCs w:val="22"/>
        </w:rPr>
        <w:t>)</w:t>
      </w:r>
      <w:r w:rsidR="00765F46" w:rsidRPr="00105A0E">
        <w:rPr>
          <w:rFonts w:ascii="Arial" w:hAnsi="Arial" w:cs="Arial"/>
          <w:szCs w:val="22"/>
        </w:rPr>
        <w:tab/>
      </w:r>
      <w:r w:rsidR="002C0446" w:rsidRPr="00105A0E">
        <w:rPr>
          <w:rFonts w:ascii="Arial" w:hAnsi="Arial" w:cs="Arial"/>
          <w:szCs w:val="22"/>
        </w:rPr>
        <w:t>PC Hardware - Provide a Dell PC in accordance with the current School Board contract with Dell. Contact the District for the latest model available in contract.</w:t>
      </w:r>
    </w:p>
    <w:p w:rsidR="00A738A5" w:rsidRPr="00105A0E" w:rsidRDefault="00A738A5" w:rsidP="00BC23EC">
      <w:pPr>
        <w:pStyle w:val="P-A1"/>
        <w:spacing w:before="0" w:after="0"/>
        <w:ind w:left="1440" w:hanging="360"/>
        <w:jc w:val="left"/>
        <w:rPr>
          <w:rFonts w:ascii="Arial" w:hAnsi="Arial" w:cs="Arial"/>
          <w:szCs w:val="22"/>
        </w:rPr>
      </w:pPr>
    </w:p>
    <w:p w:rsidR="00A738A5" w:rsidRPr="00105A0E" w:rsidRDefault="002E25D4" w:rsidP="00D408A7">
      <w:pPr>
        <w:pStyle w:val="P-A1a"/>
        <w:numPr>
          <w:ilvl w:val="0"/>
          <w:numId w:val="13"/>
        </w:numPr>
        <w:spacing w:before="0" w:after="0"/>
        <w:ind w:left="1800"/>
        <w:jc w:val="left"/>
        <w:rPr>
          <w:rFonts w:ascii="Arial" w:hAnsi="Arial" w:cs="Arial"/>
          <w:szCs w:val="22"/>
        </w:rPr>
      </w:pPr>
      <w:r>
        <w:rPr>
          <w:rFonts w:ascii="Arial" w:hAnsi="Arial" w:cs="Arial"/>
          <w:szCs w:val="22"/>
        </w:rPr>
        <w:t xml:space="preserve">Dell High End </w:t>
      </w:r>
      <w:proofErr w:type="spellStart"/>
      <w:r>
        <w:rPr>
          <w:rFonts w:ascii="Arial" w:hAnsi="Arial" w:cs="Arial"/>
          <w:szCs w:val="22"/>
        </w:rPr>
        <w:t>Optiplex</w:t>
      </w:r>
      <w:proofErr w:type="spellEnd"/>
      <w:r>
        <w:rPr>
          <w:rFonts w:ascii="Arial" w:hAnsi="Arial" w:cs="Arial"/>
          <w:szCs w:val="22"/>
        </w:rPr>
        <w:t xml:space="preserve"> GX745T</w:t>
      </w:r>
    </w:p>
    <w:p w:rsidR="00A738A5" w:rsidRPr="00105A0E" w:rsidRDefault="002C0446" w:rsidP="00D408A7">
      <w:pPr>
        <w:pStyle w:val="P-A1a"/>
        <w:numPr>
          <w:ilvl w:val="0"/>
          <w:numId w:val="13"/>
        </w:numPr>
        <w:spacing w:before="0" w:after="0"/>
        <w:ind w:left="1800"/>
        <w:jc w:val="left"/>
        <w:rPr>
          <w:rFonts w:ascii="Arial" w:hAnsi="Arial" w:cs="Arial"/>
          <w:szCs w:val="22"/>
        </w:rPr>
      </w:pPr>
      <w:r w:rsidRPr="00105A0E">
        <w:rPr>
          <w:rFonts w:ascii="Arial" w:hAnsi="Arial" w:cs="Arial"/>
          <w:szCs w:val="22"/>
        </w:rPr>
        <w:t>GX745T Mini-Tow</w:t>
      </w:r>
      <w:r w:rsidR="002E25D4">
        <w:rPr>
          <w:rFonts w:ascii="Arial" w:hAnsi="Arial" w:cs="Arial"/>
          <w:szCs w:val="22"/>
        </w:rPr>
        <w:t>er 2.4 GHz Core 2 Duo processor</w:t>
      </w:r>
    </w:p>
    <w:p w:rsidR="00A738A5" w:rsidRPr="00105A0E" w:rsidRDefault="002E25D4" w:rsidP="00D408A7">
      <w:pPr>
        <w:pStyle w:val="P-A1a"/>
        <w:numPr>
          <w:ilvl w:val="0"/>
          <w:numId w:val="13"/>
        </w:numPr>
        <w:spacing w:before="0" w:after="0"/>
        <w:ind w:left="1800"/>
        <w:jc w:val="left"/>
        <w:rPr>
          <w:rFonts w:ascii="Arial" w:hAnsi="Arial" w:cs="Arial"/>
          <w:szCs w:val="22"/>
        </w:rPr>
      </w:pPr>
      <w:r>
        <w:rPr>
          <w:rFonts w:ascii="Arial" w:hAnsi="Arial" w:cs="Arial"/>
          <w:szCs w:val="22"/>
        </w:rPr>
        <w:t>2 GB RAM</w:t>
      </w:r>
    </w:p>
    <w:p w:rsidR="00A738A5" w:rsidRPr="00105A0E" w:rsidRDefault="002C0446" w:rsidP="00D408A7">
      <w:pPr>
        <w:pStyle w:val="P-A1a"/>
        <w:numPr>
          <w:ilvl w:val="0"/>
          <w:numId w:val="13"/>
        </w:numPr>
        <w:spacing w:before="0" w:after="0"/>
        <w:ind w:left="1800"/>
        <w:jc w:val="left"/>
        <w:rPr>
          <w:rFonts w:ascii="Arial" w:hAnsi="Arial" w:cs="Arial"/>
          <w:szCs w:val="22"/>
        </w:rPr>
      </w:pPr>
      <w:r w:rsidRPr="00105A0E">
        <w:rPr>
          <w:rFonts w:ascii="Arial" w:hAnsi="Arial" w:cs="Arial"/>
          <w:szCs w:val="22"/>
        </w:rPr>
        <w:t>ATI 256 Megabytes VGA/</w:t>
      </w:r>
      <w:r w:rsidR="002E25D4">
        <w:rPr>
          <w:rFonts w:ascii="Arial" w:hAnsi="Arial" w:cs="Arial"/>
          <w:szCs w:val="22"/>
        </w:rPr>
        <w:t>DVI/TV-Out Dual Monitor Adapter</w:t>
      </w:r>
    </w:p>
    <w:p w:rsidR="00A738A5" w:rsidRPr="00105A0E" w:rsidRDefault="002E25D4" w:rsidP="00D408A7">
      <w:pPr>
        <w:pStyle w:val="P-A1a"/>
        <w:numPr>
          <w:ilvl w:val="0"/>
          <w:numId w:val="13"/>
        </w:numPr>
        <w:spacing w:before="0" w:after="0"/>
        <w:ind w:left="1800"/>
        <w:jc w:val="left"/>
        <w:rPr>
          <w:rFonts w:ascii="Arial" w:hAnsi="Arial" w:cs="Arial"/>
          <w:szCs w:val="22"/>
        </w:rPr>
      </w:pPr>
      <w:r>
        <w:rPr>
          <w:rFonts w:ascii="Arial" w:hAnsi="Arial" w:cs="Arial"/>
          <w:szCs w:val="22"/>
        </w:rPr>
        <w:t>160 GB Hard Drive</w:t>
      </w:r>
    </w:p>
    <w:p w:rsidR="00A738A5" w:rsidRPr="00105A0E" w:rsidRDefault="002C0446" w:rsidP="00D408A7">
      <w:pPr>
        <w:pStyle w:val="P-A1a"/>
        <w:numPr>
          <w:ilvl w:val="0"/>
          <w:numId w:val="13"/>
        </w:numPr>
        <w:spacing w:before="0" w:after="0"/>
        <w:ind w:left="1800"/>
        <w:jc w:val="left"/>
        <w:rPr>
          <w:rFonts w:ascii="Arial" w:hAnsi="Arial" w:cs="Arial"/>
          <w:szCs w:val="22"/>
        </w:rPr>
      </w:pPr>
      <w:r w:rsidRPr="00105A0E">
        <w:rPr>
          <w:rFonts w:ascii="Arial" w:hAnsi="Arial" w:cs="Arial"/>
          <w:szCs w:val="22"/>
        </w:rPr>
        <w:t>Dell Optical</w:t>
      </w:r>
      <w:r w:rsidR="002E25D4">
        <w:rPr>
          <w:rFonts w:ascii="Arial" w:hAnsi="Arial" w:cs="Arial"/>
          <w:szCs w:val="22"/>
        </w:rPr>
        <w:t xml:space="preserve"> Mouse (NO wireless)</w:t>
      </w:r>
    </w:p>
    <w:p w:rsidR="00A738A5" w:rsidRPr="00105A0E" w:rsidRDefault="002E25D4" w:rsidP="00D408A7">
      <w:pPr>
        <w:pStyle w:val="P-A1a"/>
        <w:numPr>
          <w:ilvl w:val="0"/>
          <w:numId w:val="13"/>
        </w:numPr>
        <w:spacing w:before="0" w:after="0"/>
        <w:ind w:left="1800"/>
        <w:jc w:val="left"/>
        <w:rPr>
          <w:rFonts w:ascii="Arial" w:hAnsi="Arial" w:cs="Arial"/>
          <w:szCs w:val="22"/>
        </w:rPr>
      </w:pPr>
      <w:r>
        <w:rPr>
          <w:rFonts w:ascii="Arial" w:hAnsi="Arial" w:cs="Arial"/>
          <w:szCs w:val="22"/>
        </w:rPr>
        <w:t>CD/DVD – 16X DVD+RW</w:t>
      </w:r>
    </w:p>
    <w:p w:rsidR="00A738A5" w:rsidRPr="00105A0E" w:rsidRDefault="002E25D4" w:rsidP="00D408A7">
      <w:pPr>
        <w:pStyle w:val="P-A1a"/>
        <w:numPr>
          <w:ilvl w:val="0"/>
          <w:numId w:val="13"/>
        </w:numPr>
        <w:spacing w:before="0" w:after="0"/>
        <w:ind w:left="1800"/>
        <w:jc w:val="left"/>
        <w:rPr>
          <w:rFonts w:ascii="Arial" w:hAnsi="Arial" w:cs="Arial"/>
          <w:szCs w:val="22"/>
        </w:rPr>
      </w:pPr>
      <w:r>
        <w:rPr>
          <w:rFonts w:ascii="Arial" w:hAnsi="Arial" w:cs="Arial"/>
          <w:szCs w:val="22"/>
        </w:rPr>
        <w:t>19" Flat Panel LCD monitor</w:t>
      </w:r>
    </w:p>
    <w:p w:rsidR="00A738A5" w:rsidRPr="00105A0E" w:rsidRDefault="002C0446" w:rsidP="00D408A7">
      <w:pPr>
        <w:pStyle w:val="P-A1a"/>
        <w:numPr>
          <w:ilvl w:val="0"/>
          <w:numId w:val="13"/>
        </w:numPr>
        <w:spacing w:before="0" w:after="0"/>
        <w:ind w:left="1800"/>
        <w:jc w:val="left"/>
        <w:rPr>
          <w:rFonts w:ascii="Arial" w:hAnsi="Arial" w:cs="Arial"/>
          <w:szCs w:val="22"/>
        </w:rPr>
      </w:pPr>
      <w:r w:rsidRPr="00105A0E">
        <w:rPr>
          <w:rFonts w:ascii="Arial" w:hAnsi="Arial" w:cs="Arial"/>
          <w:szCs w:val="22"/>
        </w:rPr>
        <w:t>Laser Jet printer with</w:t>
      </w:r>
      <w:r w:rsidR="002E25D4">
        <w:rPr>
          <w:rFonts w:ascii="Arial" w:hAnsi="Arial" w:cs="Arial"/>
          <w:szCs w:val="22"/>
        </w:rPr>
        <w:t xml:space="preserve"> 3 replacement toner cartridges</w:t>
      </w:r>
    </w:p>
    <w:p w:rsidR="00A738A5" w:rsidRPr="00105A0E" w:rsidRDefault="002C0446" w:rsidP="00D408A7">
      <w:pPr>
        <w:pStyle w:val="P-A1a"/>
        <w:numPr>
          <w:ilvl w:val="0"/>
          <w:numId w:val="13"/>
        </w:numPr>
        <w:spacing w:before="0" w:after="0"/>
        <w:ind w:left="1800"/>
        <w:jc w:val="left"/>
        <w:rPr>
          <w:rFonts w:ascii="Arial" w:hAnsi="Arial" w:cs="Arial"/>
          <w:szCs w:val="22"/>
        </w:rPr>
      </w:pPr>
      <w:r w:rsidRPr="00105A0E">
        <w:rPr>
          <w:rFonts w:ascii="Arial" w:hAnsi="Arial" w:cs="Arial"/>
          <w:szCs w:val="22"/>
        </w:rPr>
        <w:t xml:space="preserve">600 KVA UPS minimum – sized to allow a minimum of 15 minutes of backup </w:t>
      </w:r>
      <w:r w:rsidR="002E25D4">
        <w:rPr>
          <w:rFonts w:ascii="Arial" w:hAnsi="Arial" w:cs="Arial"/>
          <w:szCs w:val="22"/>
        </w:rPr>
        <w:t>for the PC, printer and monitor</w:t>
      </w:r>
    </w:p>
    <w:p w:rsidR="00A738A5" w:rsidRPr="00105A0E" w:rsidRDefault="002C0446" w:rsidP="00D408A7">
      <w:pPr>
        <w:pStyle w:val="P-A1a"/>
        <w:numPr>
          <w:ilvl w:val="0"/>
          <w:numId w:val="13"/>
        </w:numPr>
        <w:spacing w:before="0" w:after="0"/>
        <w:ind w:left="1800"/>
        <w:jc w:val="left"/>
        <w:rPr>
          <w:rFonts w:ascii="Arial" w:hAnsi="Arial" w:cs="Arial"/>
          <w:szCs w:val="22"/>
        </w:rPr>
      </w:pPr>
      <w:r w:rsidRPr="00105A0E">
        <w:rPr>
          <w:rFonts w:ascii="Arial" w:hAnsi="Arial" w:cs="Arial"/>
          <w:szCs w:val="22"/>
        </w:rPr>
        <w:t>NIC Card 10/100 (may be i</w:t>
      </w:r>
      <w:r w:rsidR="002E25D4">
        <w:rPr>
          <w:rFonts w:ascii="Arial" w:hAnsi="Arial" w:cs="Arial"/>
          <w:szCs w:val="22"/>
        </w:rPr>
        <w:t>ntegrated into the motherboard)</w:t>
      </w:r>
    </w:p>
    <w:p w:rsidR="002C0446" w:rsidRPr="00105A0E" w:rsidRDefault="002C0446" w:rsidP="00D408A7">
      <w:pPr>
        <w:pStyle w:val="P-A1a"/>
        <w:numPr>
          <w:ilvl w:val="0"/>
          <w:numId w:val="13"/>
        </w:numPr>
        <w:spacing w:before="0" w:after="0"/>
        <w:ind w:left="1800"/>
        <w:jc w:val="left"/>
        <w:rPr>
          <w:rFonts w:ascii="Arial" w:hAnsi="Arial" w:cs="Arial"/>
          <w:szCs w:val="22"/>
        </w:rPr>
      </w:pPr>
      <w:r w:rsidRPr="00105A0E">
        <w:rPr>
          <w:rFonts w:ascii="Arial" w:hAnsi="Arial" w:cs="Arial"/>
          <w:szCs w:val="22"/>
        </w:rPr>
        <w:t>Adobe Acrobat 6</w:t>
      </w:r>
      <w:r w:rsidR="002E25D4">
        <w:rPr>
          <w:rFonts w:ascii="Arial" w:hAnsi="Arial" w:cs="Arial"/>
          <w:szCs w:val="22"/>
        </w:rPr>
        <w:t>.0 Professional or most current</w:t>
      </w:r>
    </w:p>
    <w:p w:rsidR="00A738A5" w:rsidRPr="00105A0E" w:rsidRDefault="00A738A5" w:rsidP="00BC23EC">
      <w:pPr>
        <w:pStyle w:val="P-A1a"/>
        <w:spacing w:before="0" w:after="0"/>
        <w:ind w:left="1440" w:hanging="360"/>
        <w:jc w:val="left"/>
        <w:rPr>
          <w:rFonts w:ascii="Arial" w:hAnsi="Arial" w:cs="Arial"/>
          <w:szCs w:val="22"/>
        </w:rPr>
      </w:pPr>
    </w:p>
    <w:p w:rsidR="00765F46" w:rsidRPr="00105A0E" w:rsidRDefault="00B57B1A" w:rsidP="00BC23EC">
      <w:pPr>
        <w:pStyle w:val="P-A1"/>
        <w:spacing w:before="0" w:after="0"/>
        <w:ind w:left="1440" w:hanging="360"/>
        <w:jc w:val="left"/>
        <w:rPr>
          <w:rFonts w:ascii="Arial" w:hAnsi="Arial" w:cs="Arial"/>
          <w:szCs w:val="22"/>
        </w:rPr>
      </w:pPr>
      <w:r w:rsidRPr="00105A0E">
        <w:rPr>
          <w:rFonts w:ascii="Arial" w:hAnsi="Arial" w:cs="Arial"/>
          <w:szCs w:val="22"/>
        </w:rPr>
        <w:t>4</w:t>
      </w:r>
      <w:r w:rsidR="00DE59BA" w:rsidRPr="00105A0E">
        <w:rPr>
          <w:rFonts w:ascii="Arial" w:hAnsi="Arial" w:cs="Arial"/>
          <w:szCs w:val="22"/>
        </w:rPr>
        <w:t>)</w:t>
      </w:r>
      <w:r w:rsidR="00765F46" w:rsidRPr="00105A0E">
        <w:rPr>
          <w:rFonts w:ascii="Arial" w:hAnsi="Arial" w:cs="Arial"/>
          <w:szCs w:val="22"/>
        </w:rPr>
        <w:tab/>
        <w:t>PC Software</w:t>
      </w:r>
    </w:p>
    <w:p w:rsidR="00A738A5" w:rsidRPr="00105A0E" w:rsidRDefault="00A738A5" w:rsidP="00BC23EC">
      <w:pPr>
        <w:pStyle w:val="P-A1"/>
        <w:spacing w:before="0" w:after="0"/>
        <w:ind w:left="1440" w:hanging="360"/>
        <w:jc w:val="left"/>
        <w:rPr>
          <w:rFonts w:ascii="Arial" w:hAnsi="Arial" w:cs="Arial"/>
          <w:szCs w:val="22"/>
        </w:rPr>
      </w:pPr>
    </w:p>
    <w:p w:rsidR="00765F46" w:rsidRPr="00105A0E" w:rsidRDefault="00856948" w:rsidP="00BC23EC">
      <w:pPr>
        <w:pStyle w:val="P-ANoHang"/>
        <w:spacing w:before="0" w:after="0"/>
        <w:ind w:left="1440" w:hanging="360"/>
        <w:jc w:val="left"/>
        <w:rPr>
          <w:rFonts w:ascii="Arial" w:hAnsi="Arial" w:cs="Arial"/>
          <w:szCs w:val="22"/>
        </w:rPr>
      </w:pPr>
      <w:r w:rsidRPr="00105A0E">
        <w:rPr>
          <w:rFonts w:ascii="Arial" w:hAnsi="Arial" w:cs="Arial"/>
          <w:szCs w:val="22"/>
        </w:rPr>
        <w:t xml:space="preserve">     </w:t>
      </w:r>
      <w:r w:rsidR="00765F46" w:rsidRPr="00105A0E">
        <w:rPr>
          <w:rFonts w:ascii="Arial" w:hAnsi="Arial" w:cs="Arial"/>
          <w:szCs w:val="22"/>
        </w:rPr>
        <w:t xml:space="preserve">The operator interface panel software shall be compatible with Windows </w:t>
      </w:r>
      <w:r w:rsidR="00CC344E" w:rsidRPr="00105A0E">
        <w:rPr>
          <w:rFonts w:ascii="Arial" w:hAnsi="Arial" w:cs="Arial"/>
          <w:szCs w:val="22"/>
        </w:rPr>
        <w:t>XP</w:t>
      </w:r>
      <w:r w:rsidR="00765F46" w:rsidRPr="00105A0E">
        <w:rPr>
          <w:rFonts w:ascii="Arial" w:hAnsi="Arial" w:cs="Arial"/>
          <w:szCs w:val="22"/>
        </w:rPr>
        <w:t xml:space="preserve"> </w:t>
      </w:r>
      <w:r w:rsidR="005A1588" w:rsidRPr="00105A0E">
        <w:rPr>
          <w:rFonts w:ascii="Arial" w:hAnsi="Arial" w:cs="Arial"/>
          <w:szCs w:val="22"/>
        </w:rPr>
        <w:t xml:space="preserve">PRO </w:t>
      </w:r>
      <w:r w:rsidR="00765F46" w:rsidRPr="00105A0E">
        <w:rPr>
          <w:rFonts w:ascii="Arial" w:hAnsi="Arial" w:cs="Arial"/>
          <w:szCs w:val="22"/>
        </w:rPr>
        <w:t xml:space="preserve">operating system </w:t>
      </w:r>
      <w:r w:rsidR="005A1588" w:rsidRPr="00105A0E">
        <w:rPr>
          <w:rFonts w:ascii="Arial" w:hAnsi="Arial" w:cs="Arial"/>
          <w:szCs w:val="22"/>
        </w:rPr>
        <w:t xml:space="preserve">with current Service Packs installed </w:t>
      </w:r>
      <w:r w:rsidR="00765F46" w:rsidRPr="00105A0E">
        <w:rPr>
          <w:rFonts w:ascii="Arial" w:hAnsi="Arial" w:cs="Arial"/>
          <w:szCs w:val="22"/>
        </w:rPr>
        <w:t>(reference RFP Bid #</w:t>
      </w:r>
      <w:r w:rsidR="00CC344E" w:rsidRPr="00105A0E">
        <w:rPr>
          <w:rFonts w:ascii="Arial" w:hAnsi="Arial" w:cs="Arial"/>
          <w:szCs w:val="22"/>
        </w:rPr>
        <w:t xml:space="preserve">06-968-544 </w:t>
      </w:r>
      <w:r w:rsidR="00765F46" w:rsidRPr="00105A0E">
        <w:rPr>
          <w:rFonts w:ascii="Arial" w:hAnsi="Arial" w:cs="Arial"/>
          <w:szCs w:val="22"/>
        </w:rPr>
        <w:t>requirements).  All operating system software, control software, and graphics generation software shall be provided, along with required usage licenses.  All software shall be provided for the Owner to make any changes to the system witho</w:t>
      </w:r>
      <w:r w:rsidR="000118D9" w:rsidRPr="00105A0E">
        <w:rPr>
          <w:rFonts w:ascii="Arial" w:hAnsi="Arial" w:cs="Arial"/>
          <w:szCs w:val="22"/>
        </w:rPr>
        <w:t>ut Control Contractor support</w:t>
      </w:r>
      <w:r w:rsidR="00765F46" w:rsidRPr="00105A0E">
        <w:rPr>
          <w:rFonts w:ascii="Arial" w:hAnsi="Arial" w:cs="Arial"/>
          <w:szCs w:val="22"/>
        </w:rPr>
        <w:t xml:space="preserve"> (i.e.</w:t>
      </w:r>
      <w:r w:rsidR="000118D9" w:rsidRPr="00105A0E">
        <w:rPr>
          <w:rFonts w:ascii="Arial" w:hAnsi="Arial" w:cs="Arial"/>
          <w:szCs w:val="22"/>
        </w:rPr>
        <w:t>,</w:t>
      </w:r>
      <w:r w:rsidR="00765F46" w:rsidRPr="00105A0E">
        <w:rPr>
          <w:rFonts w:ascii="Arial" w:hAnsi="Arial" w:cs="Arial"/>
          <w:szCs w:val="22"/>
        </w:rPr>
        <w:t xml:space="preserve"> if the Owner needs to change a graphic, provide the graphic software that generated the original)</w:t>
      </w:r>
      <w:r w:rsidR="000118D9" w:rsidRPr="00105A0E">
        <w:rPr>
          <w:rFonts w:ascii="Arial" w:hAnsi="Arial" w:cs="Arial"/>
          <w:szCs w:val="22"/>
        </w:rPr>
        <w:t>.</w:t>
      </w:r>
    </w:p>
    <w:p w:rsidR="00A738A5" w:rsidRPr="00105A0E" w:rsidRDefault="00A738A5" w:rsidP="00105A0E">
      <w:pPr>
        <w:pStyle w:val="P-ANoHang"/>
        <w:spacing w:before="0" w:after="0"/>
        <w:ind w:left="1080" w:hanging="360"/>
        <w:jc w:val="left"/>
        <w:rPr>
          <w:rFonts w:ascii="Arial" w:hAnsi="Arial" w:cs="Arial"/>
          <w:szCs w:val="22"/>
        </w:rPr>
      </w:pPr>
    </w:p>
    <w:p w:rsidR="005B4EEE" w:rsidRPr="00105A0E" w:rsidRDefault="005B4EEE" w:rsidP="00105A0E">
      <w:pPr>
        <w:pStyle w:val="P-A"/>
        <w:spacing w:before="0" w:after="0"/>
        <w:ind w:left="1080" w:hanging="360"/>
        <w:jc w:val="left"/>
        <w:rPr>
          <w:rFonts w:ascii="Arial" w:hAnsi="Arial" w:cs="Arial"/>
          <w:szCs w:val="22"/>
        </w:rPr>
      </w:pPr>
      <w:r w:rsidRPr="00105A0E">
        <w:rPr>
          <w:rFonts w:ascii="Arial" w:hAnsi="Arial" w:cs="Arial"/>
          <w:szCs w:val="22"/>
        </w:rPr>
        <w:t>D.</w:t>
      </w:r>
      <w:r w:rsidRPr="00105A0E">
        <w:rPr>
          <w:rFonts w:ascii="Arial" w:hAnsi="Arial" w:cs="Arial"/>
          <w:szCs w:val="22"/>
        </w:rPr>
        <w:tab/>
      </w:r>
      <w:r w:rsidR="0011132B" w:rsidRPr="00105A0E">
        <w:rPr>
          <w:rFonts w:ascii="Arial" w:hAnsi="Arial" w:cs="Arial"/>
          <w:szCs w:val="22"/>
        </w:rPr>
        <w:t>F</w:t>
      </w:r>
      <w:r w:rsidR="00FF3D58" w:rsidRPr="00105A0E">
        <w:rPr>
          <w:rFonts w:ascii="Arial" w:hAnsi="Arial" w:cs="Arial"/>
          <w:szCs w:val="22"/>
        </w:rPr>
        <w:t xml:space="preserve">ield </w:t>
      </w:r>
      <w:r w:rsidR="0011132B" w:rsidRPr="00105A0E">
        <w:rPr>
          <w:rFonts w:ascii="Arial" w:hAnsi="Arial" w:cs="Arial"/>
          <w:szCs w:val="22"/>
        </w:rPr>
        <w:t>P</w:t>
      </w:r>
      <w:r w:rsidR="00FF3D58" w:rsidRPr="00105A0E">
        <w:rPr>
          <w:rFonts w:ascii="Arial" w:hAnsi="Arial" w:cs="Arial"/>
          <w:szCs w:val="22"/>
        </w:rPr>
        <w:t>anels</w:t>
      </w:r>
    </w:p>
    <w:p w:rsidR="00A738A5" w:rsidRPr="00105A0E" w:rsidRDefault="00A738A5" w:rsidP="00105A0E">
      <w:pPr>
        <w:pStyle w:val="P-A"/>
        <w:spacing w:before="0" w:after="0"/>
        <w:ind w:left="1080" w:hanging="360"/>
        <w:jc w:val="left"/>
        <w:rPr>
          <w:rFonts w:ascii="Arial" w:hAnsi="Arial" w:cs="Arial"/>
          <w:szCs w:val="22"/>
        </w:rPr>
      </w:pPr>
    </w:p>
    <w:p w:rsidR="005B4EEE" w:rsidRPr="00105A0E" w:rsidRDefault="0036296F" w:rsidP="00BC23EC">
      <w:pPr>
        <w:pStyle w:val="P-A1"/>
        <w:spacing w:before="0" w:after="0"/>
        <w:ind w:left="1440" w:hanging="360"/>
        <w:jc w:val="left"/>
        <w:rPr>
          <w:rFonts w:ascii="Arial" w:hAnsi="Arial" w:cs="Arial"/>
          <w:szCs w:val="22"/>
        </w:rPr>
      </w:pPr>
      <w:r w:rsidRPr="00105A0E">
        <w:rPr>
          <w:rFonts w:ascii="Arial" w:hAnsi="Arial" w:cs="Arial"/>
          <w:szCs w:val="22"/>
        </w:rPr>
        <w:t>1</w:t>
      </w:r>
      <w:r w:rsidR="00DE59BA" w:rsidRPr="00105A0E">
        <w:rPr>
          <w:rFonts w:ascii="Arial" w:hAnsi="Arial" w:cs="Arial"/>
          <w:szCs w:val="22"/>
        </w:rPr>
        <w:t>)</w:t>
      </w:r>
      <w:r w:rsidRPr="00105A0E">
        <w:rPr>
          <w:rFonts w:ascii="Arial" w:hAnsi="Arial" w:cs="Arial"/>
          <w:szCs w:val="22"/>
        </w:rPr>
        <w:tab/>
      </w:r>
      <w:r w:rsidR="005B4EEE" w:rsidRPr="00105A0E">
        <w:rPr>
          <w:rFonts w:ascii="Arial" w:hAnsi="Arial" w:cs="Arial"/>
          <w:szCs w:val="22"/>
        </w:rPr>
        <w:t xml:space="preserve">The </w:t>
      </w:r>
      <w:r w:rsidRPr="00105A0E">
        <w:rPr>
          <w:rFonts w:ascii="Arial" w:hAnsi="Arial" w:cs="Arial"/>
          <w:szCs w:val="22"/>
        </w:rPr>
        <w:t>M</w:t>
      </w:r>
      <w:r w:rsidR="005B4EEE" w:rsidRPr="00105A0E">
        <w:rPr>
          <w:rFonts w:ascii="Arial" w:hAnsi="Arial" w:cs="Arial"/>
          <w:szCs w:val="22"/>
        </w:rPr>
        <w:t xml:space="preserve">anufacturer shall have multiple </w:t>
      </w:r>
      <w:r w:rsidR="000A65F9" w:rsidRPr="00105A0E">
        <w:rPr>
          <w:rFonts w:ascii="Arial" w:hAnsi="Arial" w:cs="Arial"/>
          <w:szCs w:val="22"/>
        </w:rPr>
        <w:t>Field Panels</w:t>
      </w:r>
      <w:r w:rsidR="005B4EEE" w:rsidRPr="00105A0E">
        <w:rPr>
          <w:rFonts w:ascii="Arial" w:hAnsi="Arial" w:cs="Arial"/>
          <w:szCs w:val="22"/>
        </w:rPr>
        <w:t xml:space="preserve"> </w:t>
      </w:r>
      <w:r w:rsidR="0039343A" w:rsidRPr="00105A0E">
        <w:rPr>
          <w:rFonts w:ascii="Arial" w:hAnsi="Arial" w:cs="Arial"/>
          <w:szCs w:val="22"/>
        </w:rPr>
        <w:t xml:space="preserve">(FPs) </w:t>
      </w:r>
      <w:r w:rsidR="005B4EEE" w:rsidRPr="00105A0E">
        <w:rPr>
          <w:rFonts w:ascii="Arial" w:hAnsi="Arial" w:cs="Arial"/>
          <w:szCs w:val="22"/>
        </w:rPr>
        <w:t>specifically designed for HVAC applications</w:t>
      </w:r>
      <w:r w:rsidR="00364F63" w:rsidRPr="00105A0E">
        <w:rPr>
          <w:rFonts w:ascii="Arial" w:hAnsi="Arial" w:cs="Arial"/>
          <w:szCs w:val="22"/>
        </w:rPr>
        <w:t>.  Panels</w:t>
      </w:r>
      <w:r w:rsidR="002C0446" w:rsidRPr="00105A0E">
        <w:rPr>
          <w:rFonts w:ascii="Arial" w:hAnsi="Arial" w:cs="Arial"/>
          <w:szCs w:val="22"/>
        </w:rPr>
        <w:t xml:space="preserve"> </w:t>
      </w:r>
      <w:r w:rsidR="00421254" w:rsidRPr="00105A0E">
        <w:rPr>
          <w:rFonts w:ascii="Arial" w:hAnsi="Arial" w:cs="Arial"/>
          <w:szCs w:val="22"/>
        </w:rPr>
        <w:t>shall be programmable and not con</w:t>
      </w:r>
      <w:r w:rsidR="002C0446" w:rsidRPr="00105A0E">
        <w:rPr>
          <w:rFonts w:ascii="Arial" w:hAnsi="Arial" w:cs="Arial"/>
          <w:szCs w:val="22"/>
        </w:rPr>
        <w:t>figurable.</w:t>
      </w:r>
      <w:r w:rsidR="005B4EEE" w:rsidRPr="00105A0E">
        <w:rPr>
          <w:rFonts w:ascii="Arial" w:hAnsi="Arial" w:cs="Arial"/>
          <w:szCs w:val="22"/>
        </w:rPr>
        <w:t xml:space="preserve">  The devices shall be stand alone.  The </w:t>
      </w:r>
      <w:r w:rsidR="000A65F9" w:rsidRPr="00105A0E">
        <w:rPr>
          <w:rFonts w:ascii="Arial" w:hAnsi="Arial" w:cs="Arial"/>
          <w:szCs w:val="22"/>
        </w:rPr>
        <w:t>Field Panel</w:t>
      </w:r>
      <w:r w:rsidR="005B4EEE" w:rsidRPr="00105A0E">
        <w:rPr>
          <w:rFonts w:ascii="Arial" w:hAnsi="Arial" w:cs="Arial"/>
          <w:szCs w:val="22"/>
        </w:rPr>
        <w:t xml:space="preserve"> devices shall be able to interface with an operator and interface/room and/or zone sensor devices (</w:t>
      </w:r>
      <w:proofErr w:type="spellStart"/>
      <w:r w:rsidR="005B4EEE" w:rsidRPr="00105A0E">
        <w:rPr>
          <w:rFonts w:ascii="Arial" w:hAnsi="Arial" w:cs="Arial"/>
          <w:szCs w:val="22"/>
        </w:rPr>
        <w:t>Microset</w:t>
      </w:r>
      <w:proofErr w:type="spellEnd"/>
      <w:r w:rsidR="005B4EEE" w:rsidRPr="00105A0E">
        <w:rPr>
          <w:rFonts w:ascii="Arial" w:hAnsi="Arial" w:cs="Arial"/>
          <w:szCs w:val="22"/>
        </w:rPr>
        <w:t>, Net sensor).  The operator interface device shall allow the operator to adjust set points, initiate push-button actions, and receive feedback of temperature and/or status.</w:t>
      </w:r>
    </w:p>
    <w:p w:rsidR="00A738A5" w:rsidRPr="00105A0E" w:rsidRDefault="00A738A5" w:rsidP="00BC23EC">
      <w:pPr>
        <w:pStyle w:val="P-A1"/>
        <w:spacing w:before="0" w:after="0"/>
        <w:ind w:left="1440" w:hanging="360"/>
        <w:jc w:val="left"/>
        <w:rPr>
          <w:rFonts w:ascii="Arial" w:hAnsi="Arial" w:cs="Arial"/>
          <w:szCs w:val="22"/>
        </w:rPr>
      </w:pPr>
    </w:p>
    <w:p w:rsidR="005B4EEE" w:rsidRPr="00105A0E" w:rsidRDefault="0036296F" w:rsidP="00BC23EC">
      <w:pPr>
        <w:pStyle w:val="P-A"/>
        <w:spacing w:before="0" w:after="0"/>
        <w:ind w:left="1800" w:hanging="360"/>
        <w:jc w:val="left"/>
        <w:rPr>
          <w:rFonts w:ascii="Arial" w:hAnsi="Arial" w:cs="Arial"/>
          <w:szCs w:val="22"/>
        </w:rPr>
      </w:pPr>
      <w:r w:rsidRPr="00105A0E">
        <w:rPr>
          <w:rFonts w:ascii="Arial" w:hAnsi="Arial" w:cs="Arial"/>
          <w:szCs w:val="22"/>
        </w:rPr>
        <w:t>a</w:t>
      </w:r>
      <w:r w:rsidR="00DE59BA" w:rsidRPr="00105A0E">
        <w:rPr>
          <w:rFonts w:ascii="Arial" w:hAnsi="Arial" w:cs="Arial"/>
          <w:szCs w:val="22"/>
        </w:rPr>
        <w:t>)</w:t>
      </w:r>
      <w:r w:rsidR="005B4EEE" w:rsidRPr="00105A0E">
        <w:rPr>
          <w:rFonts w:ascii="Arial" w:hAnsi="Arial" w:cs="Arial"/>
          <w:szCs w:val="22"/>
        </w:rPr>
        <w:tab/>
      </w:r>
      <w:proofErr w:type="spellStart"/>
      <w:r w:rsidR="005B4EEE" w:rsidRPr="00105A0E">
        <w:rPr>
          <w:rFonts w:ascii="Arial" w:hAnsi="Arial" w:cs="Arial"/>
          <w:szCs w:val="22"/>
        </w:rPr>
        <w:t>Input/Output</w:t>
      </w:r>
      <w:proofErr w:type="spellEnd"/>
      <w:r w:rsidR="005B4EEE" w:rsidRPr="00105A0E">
        <w:rPr>
          <w:rFonts w:ascii="Arial" w:hAnsi="Arial" w:cs="Arial"/>
          <w:szCs w:val="22"/>
        </w:rPr>
        <w:t xml:space="preserve"> (I/O) Interface</w:t>
      </w:r>
    </w:p>
    <w:p w:rsidR="00A738A5" w:rsidRPr="00105A0E" w:rsidRDefault="00A738A5" w:rsidP="00BC23EC">
      <w:pPr>
        <w:pStyle w:val="P-A"/>
        <w:spacing w:before="0" w:after="0"/>
        <w:ind w:left="1440" w:hanging="360"/>
        <w:jc w:val="left"/>
        <w:rPr>
          <w:rFonts w:ascii="Arial" w:hAnsi="Arial" w:cs="Arial"/>
          <w:szCs w:val="22"/>
        </w:rPr>
      </w:pPr>
    </w:p>
    <w:p w:rsidR="005B4EEE" w:rsidRPr="00105A0E" w:rsidRDefault="005B4EEE" w:rsidP="002E25D4">
      <w:pPr>
        <w:pStyle w:val="P-A1"/>
        <w:spacing w:before="0" w:after="0"/>
        <w:ind w:left="1800" w:firstLine="0"/>
        <w:jc w:val="left"/>
        <w:rPr>
          <w:rFonts w:ascii="Arial" w:hAnsi="Arial" w:cs="Arial"/>
          <w:szCs w:val="22"/>
        </w:rPr>
      </w:pPr>
      <w:r w:rsidRPr="00105A0E">
        <w:rPr>
          <w:rFonts w:ascii="Arial" w:hAnsi="Arial" w:cs="Arial"/>
          <w:szCs w:val="22"/>
        </w:rPr>
        <w:t xml:space="preserve">To gather sensor data and interface with controlled equipment, the </w:t>
      </w:r>
      <w:r w:rsidR="0039343A" w:rsidRPr="00105A0E">
        <w:rPr>
          <w:rFonts w:ascii="Arial" w:hAnsi="Arial" w:cs="Arial"/>
          <w:szCs w:val="22"/>
        </w:rPr>
        <w:t>FPs</w:t>
      </w:r>
      <w:r w:rsidRPr="00105A0E">
        <w:rPr>
          <w:rFonts w:ascii="Arial" w:hAnsi="Arial" w:cs="Arial"/>
          <w:szCs w:val="22"/>
        </w:rPr>
        <w:t xml:space="preserve"> shall use I/O types consistent with the application for which it is designed.  This design shall allow different types of points using any of the following input/output options:</w:t>
      </w:r>
    </w:p>
    <w:p w:rsidR="00A738A5" w:rsidRPr="00105A0E" w:rsidRDefault="00A738A5" w:rsidP="00BC23EC">
      <w:pPr>
        <w:pStyle w:val="P-A1"/>
        <w:spacing w:before="0" w:after="0"/>
        <w:ind w:left="1440" w:hanging="360"/>
        <w:jc w:val="left"/>
        <w:rPr>
          <w:rFonts w:ascii="Arial" w:hAnsi="Arial" w:cs="Arial"/>
          <w:szCs w:val="22"/>
        </w:rPr>
      </w:pPr>
    </w:p>
    <w:p w:rsidR="005B4EEE" w:rsidRPr="00105A0E" w:rsidRDefault="0039343A" w:rsidP="002E25D4">
      <w:pPr>
        <w:pStyle w:val="P-A"/>
        <w:spacing w:before="0" w:after="0"/>
        <w:ind w:left="2160" w:hanging="360"/>
        <w:jc w:val="left"/>
        <w:rPr>
          <w:rFonts w:ascii="Arial" w:hAnsi="Arial" w:cs="Arial"/>
          <w:szCs w:val="22"/>
        </w:rPr>
      </w:pPr>
      <w:r w:rsidRPr="00105A0E">
        <w:rPr>
          <w:rFonts w:ascii="Arial" w:hAnsi="Arial" w:cs="Arial"/>
          <w:szCs w:val="22"/>
        </w:rPr>
        <w:t>(</w:t>
      </w:r>
      <w:r w:rsidR="002E25D4">
        <w:rPr>
          <w:rFonts w:ascii="Arial" w:hAnsi="Arial" w:cs="Arial"/>
          <w:szCs w:val="22"/>
        </w:rPr>
        <w:t>1</w:t>
      </w:r>
      <w:r w:rsidR="00C4043B" w:rsidRPr="00105A0E">
        <w:rPr>
          <w:rFonts w:ascii="Arial" w:hAnsi="Arial" w:cs="Arial"/>
          <w:szCs w:val="22"/>
        </w:rPr>
        <w:t>)</w:t>
      </w:r>
      <w:r w:rsidR="0036296F" w:rsidRPr="00105A0E">
        <w:rPr>
          <w:rFonts w:ascii="Arial" w:hAnsi="Arial" w:cs="Arial"/>
          <w:szCs w:val="22"/>
        </w:rPr>
        <w:tab/>
      </w:r>
      <w:r w:rsidR="005B4EEE" w:rsidRPr="00105A0E">
        <w:rPr>
          <w:rFonts w:ascii="Arial" w:hAnsi="Arial" w:cs="Arial"/>
          <w:szCs w:val="22"/>
        </w:rPr>
        <w:t>Input Options (universal; analog or digital) - monitor the open/closed status of dry contacts, monitor analog values of voltages, current and resistance from temperature, pressure, relative humidity, CO</w:t>
      </w:r>
      <w:r w:rsidR="005B4EEE" w:rsidRPr="00105A0E">
        <w:rPr>
          <w:rFonts w:ascii="Arial" w:hAnsi="Arial" w:cs="Arial"/>
          <w:szCs w:val="22"/>
          <w:vertAlign w:val="subscript"/>
        </w:rPr>
        <w:t>2</w:t>
      </w:r>
      <w:r w:rsidR="005B4EEE" w:rsidRPr="00105A0E">
        <w:rPr>
          <w:rFonts w:ascii="Arial" w:hAnsi="Arial" w:cs="Arial"/>
          <w:szCs w:val="22"/>
        </w:rPr>
        <w:t xml:space="preserve"> sensors, etc.</w:t>
      </w:r>
    </w:p>
    <w:p w:rsidR="00A738A5" w:rsidRPr="00105A0E" w:rsidRDefault="00A738A5" w:rsidP="00BC23EC">
      <w:pPr>
        <w:pStyle w:val="P-A"/>
        <w:spacing w:before="0" w:after="0"/>
        <w:ind w:left="1440" w:hanging="360"/>
        <w:jc w:val="left"/>
        <w:rPr>
          <w:rFonts w:ascii="Arial" w:hAnsi="Arial" w:cs="Arial"/>
          <w:szCs w:val="22"/>
        </w:rPr>
      </w:pPr>
    </w:p>
    <w:p w:rsidR="005B4EEE" w:rsidRPr="00105A0E" w:rsidRDefault="0039343A" w:rsidP="002E25D4">
      <w:pPr>
        <w:pStyle w:val="P-A"/>
        <w:spacing w:before="0" w:after="0"/>
        <w:ind w:left="2160" w:hanging="360"/>
        <w:jc w:val="left"/>
        <w:rPr>
          <w:rFonts w:ascii="Arial" w:hAnsi="Arial" w:cs="Arial"/>
          <w:szCs w:val="22"/>
        </w:rPr>
      </w:pPr>
      <w:r w:rsidRPr="00105A0E">
        <w:rPr>
          <w:rFonts w:ascii="Arial" w:hAnsi="Arial" w:cs="Arial"/>
          <w:szCs w:val="22"/>
        </w:rPr>
        <w:t>(</w:t>
      </w:r>
      <w:r w:rsidR="002E25D4">
        <w:rPr>
          <w:rFonts w:ascii="Arial" w:hAnsi="Arial" w:cs="Arial"/>
          <w:szCs w:val="22"/>
        </w:rPr>
        <w:t>2</w:t>
      </w:r>
      <w:r w:rsidR="00C4043B" w:rsidRPr="00105A0E">
        <w:rPr>
          <w:rFonts w:ascii="Arial" w:hAnsi="Arial" w:cs="Arial"/>
          <w:szCs w:val="22"/>
        </w:rPr>
        <w:t>)</w:t>
      </w:r>
      <w:r w:rsidR="0036296F" w:rsidRPr="00105A0E">
        <w:rPr>
          <w:rFonts w:ascii="Arial" w:hAnsi="Arial" w:cs="Arial"/>
          <w:szCs w:val="22"/>
        </w:rPr>
        <w:tab/>
      </w:r>
      <w:r w:rsidR="005B4EEE" w:rsidRPr="00105A0E">
        <w:rPr>
          <w:rFonts w:ascii="Arial" w:hAnsi="Arial" w:cs="Arial"/>
          <w:szCs w:val="22"/>
        </w:rPr>
        <w:t>Digital Outputs Options - control on/off, start/stop</w:t>
      </w:r>
      <w:r w:rsidRPr="00105A0E">
        <w:rPr>
          <w:rFonts w:ascii="Arial" w:hAnsi="Arial" w:cs="Arial"/>
          <w:szCs w:val="22"/>
        </w:rPr>
        <w:t xml:space="preserve">, </w:t>
      </w:r>
      <w:proofErr w:type="gramStart"/>
      <w:r w:rsidRPr="00105A0E">
        <w:rPr>
          <w:rFonts w:ascii="Arial" w:hAnsi="Arial" w:cs="Arial"/>
          <w:szCs w:val="22"/>
        </w:rPr>
        <w:t>open</w:t>
      </w:r>
      <w:proofErr w:type="gramEnd"/>
      <w:r w:rsidRPr="00105A0E">
        <w:rPr>
          <w:rFonts w:ascii="Arial" w:hAnsi="Arial" w:cs="Arial"/>
          <w:szCs w:val="22"/>
        </w:rPr>
        <w:t>/close</w:t>
      </w:r>
      <w:r w:rsidR="005B4EEE" w:rsidRPr="00105A0E">
        <w:rPr>
          <w:rFonts w:ascii="Arial" w:hAnsi="Arial" w:cs="Arial"/>
          <w:szCs w:val="22"/>
        </w:rPr>
        <w:t xml:space="preserve"> relays.</w:t>
      </w:r>
    </w:p>
    <w:p w:rsidR="00A738A5" w:rsidRPr="00105A0E" w:rsidRDefault="00A738A5" w:rsidP="002E25D4">
      <w:pPr>
        <w:pStyle w:val="P-A"/>
        <w:spacing w:before="0" w:after="0"/>
        <w:ind w:left="2160" w:hanging="360"/>
        <w:jc w:val="left"/>
        <w:rPr>
          <w:rFonts w:ascii="Arial" w:hAnsi="Arial" w:cs="Arial"/>
          <w:szCs w:val="22"/>
        </w:rPr>
      </w:pPr>
    </w:p>
    <w:p w:rsidR="005B4EEE" w:rsidRPr="00105A0E" w:rsidRDefault="0039343A" w:rsidP="002E25D4">
      <w:pPr>
        <w:pStyle w:val="P-A"/>
        <w:spacing w:before="0" w:after="0"/>
        <w:ind w:left="2160" w:hanging="360"/>
        <w:jc w:val="left"/>
        <w:rPr>
          <w:rFonts w:ascii="Arial" w:hAnsi="Arial" w:cs="Arial"/>
          <w:szCs w:val="22"/>
        </w:rPr>
      </w:pPr>
      <w:r w:rsidRPr="00105A0E">
        <w:rPr>
          <w:rFonts w:ascii="Arial" w:hAnsi="Arial" w:cs="Arial"/>
          <w:szCs w:val="22"/>
        </w:rPr>
        <w:t>(</w:t>
      </w:r>
      <w:r w:rsidR="002E25D4">
        <w:rPr>
          <w:rFonts w:ascii="Arial" w:hAnsi="Arial" w:cs="Arial"/>
          <w:szCs w:val="22"/>
        </w:rPr>
        <w:t>3</w:t>
      </w:r>
      <w:r w:rsidR="00C4043B" w:rsidRPr="00105A0E">
        <w:rPr>
          <w:rFonts w:ascii="Arial" w:hAnsi="Arial" w:cs="Arial"/>
          <w:szCs w:val="22"/>
        </w:rPr>
        <w:t>)</w:t>
      </w:r>
      <w:r w:rsidR="0036296F" w:rsidRPr="00105A0E">
        <w:rPr>
          <w:rFonts w:ascii="Arial" w:hAnsi="Arial" w:cs="Arial"/>
          <w:szCs w:val="22"/>
        </w:rPr>
        <w:tab/>
      </w:r>
      <w:r w:rsidR="005B4EEE" w:rsidRPr="00105A0E">
        <w:rPr>
          <w:rFonts w:ascii="Arial" w:hAnsi="Arial" w:cs="Arial"/>
          <w:szCs w:val="22"/>
        </w:rPr>
        <w:t>Analog Output Options - supply voltage or current outputs to controllers.</w:t>
      </w:r>
    </w:p>
    <w:p w:rsidR="00A738A5" w:rsidRPr="00105A0E" w:rsidRDefault="00A738A5" w:rsidP="00BC23EC">
      <w:pPr>
        <w:pStyle w:val="P-A"/>
        <w:spacing w:before="0" w:after="0"/>
        <w:ind w:left="1440" w:hanging="360"/>
        <w:jc w:val="left"/>
        <w:rPr>
          <w:rFonts w:ascii="Arial" w:hAnsi="Arial" w:cs="Arial"/>
          <w:szCs w:val="22"/>
        </w:rPr>
      </w:pPr>
    </w:p>
    <w:p w:rsidR="005B4EEE" w:rsidRPr="00105A0E" w:rsidRDefault="00C4043B" w:rsidP="00BC23EC">
      <w:pPr>
        <w:pStyle w:val="P-A"/>
        <w:spacing w:before="0" w:after="0"/>
        <w:ind w:left="1800" w:hanging="360"/>
        <w:jc w:val="left"/>
        <w:rPr>
          <w:rFonts w:ascii="Arial" w:hAnsi="Arial" w:cs="Arial"/>
          <w:szCs w:val="22"/>
        </w:rPr>
      </w:pPr>
      <w:r w:rsidRPr="00105A0E">
        <w:rPr>
          <w:rFonts w:ascii="Arial" w:hAnsi="Arial" w:cs="Arial"/>
          <w:szCs w:val="22"/>
        </w:rPr>
        <w:t>b</w:t>
      </w:r>
      <w:r w:rsidR="00DE59BA" w:rsidRPr="00105A0E">
        <w:rPr>
          <w:rFonts w:ascii="Arial" w:hAnsi="Arial" w:cs="Arial"/>
          <w:szCs w:val="22"/>
        </w:rPr>
        <w:t>)</w:t>
      </w:r>
      <w:r w:rsidR="005B4EEE" w:rsidRPr="00105A0E">
        <w:rPr>
          <w:rFonts w:ascii="Arial" w:hAnsi="Arial" w:cs="Arial"/>
          <w:szCs w:val="22"/>
        </w:rPr>
        <w:tab/>
        <w:t>Universal Inputs (UI)</w:t>
      </w:r>
    </w:p>
    <w:p w:rsidR="00A738A5" w:rsidRPr="00105A0E" w:rsidRDefault="00A738A5" w:rsidP="00BC23EC">
      <w:pPr>
        <w:pStyle w:val="P-A"/>
        <w:spacing w:before="0" w:after="0"/>
        <w:ind w:left="1440" w:hanging="360"/>
        <w:jc w:val="left"/>
        <w:rPr>
          <w:rFonts w:ascii="Arial" w:hAnsi="Arial" w:cs="Arial"/>
          <w:szCs w:val="22"/>
        </w:rPr>
      </w:pPr>
    </w:p>
    <w:p w:rsidR="005B4EEE" w:rsidRPr="00105A0E" w:rsidRDefault="00C4043B" w:rsidP="00BC23EC">
      <w:pPr>
        <w:pStyle w:val="P-A1"/>
        <w:spacing w:before="0" w:after="0"/>
        <w:ind w:left="2160" w:hanging="360"/>
        <w:jc w:val="left"/>
        <w:rPr>
          <w:rFonts w:ascii="Arial" w:hAnsi="Arial" w:cs="Arial"/>
          <w:szCs w:val="22"/>
        </w:rPr>
      </w:pPr>
      <w:r w:rsidRPr="00105A0E">
        <w:rPr>
          <w:rFonts w:ascii="Arial" w:hAnsi="Arial" w:cs="Arial"/>
          <w:szCs w:val="22"/>
        </w:rPr>
        <w:t>(1)</w:t>
      </w:r>
      <w:r w:rsidR="0036296F" w:rsidRPr="00105A0E">
        <w:rPr>
          <w:rFonts w:ascii="Arial" w:hAnsi="Arial" w:cs="Arial"/>
          <w:szCs w:val="22"/>
        </w:rPr>
        <w:tab/>
      </w:r>
      <w:r w:rsidR="005B4EEE" w:rsidRPr="00105A0E">
        <w:rPr>
          <w:rFonts w:ascii="Arial" w:hAnsi="Arial" w:cs="Arial"/>
          <w:szCs w:val="22"/>
        </w:rPr>
        <w:t xml:space="preserve">The </w:t>
      </w:r>
      <w:r w:rsidR="000A65F9" w:rsidRPr="00105A0E">
        <w:rPr>
          <w:rFonts w:ascii="Arial" w:hAnsi="Arial" w:cs="Arial"/>
          <w:szCs w:val="22"/>
        </w:rPr>
        <w:t>Field Panel</w:t>
      </w:r>
      <w:r w:rsidR="005B4EEE" w:rsidRPr="00105A0E">
        <w:rPr>
          <w:rFonts w:ascii="Arial" w:hAnsi="Arial" w:cs="Arial"/>
          <w:szCs w:val="22"/>
        </w:rPr>
        <w:t xml:space="preserve"> devices shall accept isolated </w:t>
      </w:r>
      <w:r w:rsidR="0039343A" w:rsidRPr="00105A0E">
        <w:rPr>
          <w:rFonts w:ascii="Arial" w:hAnsi="Arial" w:cs="Arial"/>
          <w:szCs w:val="22"/>
        </w:rPr>
        <w:t xml:space="preserve">dry </w:t>
      </w:r>
      <w:r w:rsidR="005B4EEE" w:rsidRPr="00105A0E">
        <w:rPr>
          <w:rFonts w:ascii="Arial" w:hAnsi="Arial" w:cs="Arial"/>
          <w:szCs w:val="22"/>
        </w:rPr>
        <w:t>contact closures (either normally open or normally closed contacts).</w:t>
      </w:r>
    </w:p>
    <w:p w:rsidR="00A738A5" w:rsidRPr="00105A0E" w:rsidRDefault="00A738A5" w:rsidP="00BC23EC">
      <w:pPr>
        <w:pStyle w:val="P-A1"/>
        <w:spacing w:before="0" w:after="0"/>
        <w:ind w:left="2160" w:hanging="360"/>
        <w:jc w:val="left"/>
        <w:rPr>
          <w:rFonts w:ascii="Arial" w:hAnsi="Arial" w:cs="Arial"/>
          <w:szCs w:val="22"/>
        </w:rPr>
      </w:pPr>
    </w:p>
    <w:p w:rsidR="005B4EEE" w:rsidRPr="00105A0E" w:rsidRDefault="00C4043B" w:rsidP="00BC23EC">
      <w:pPr>
        <w:pStyle w:val="P-A1"/>
        <w:spacing w:before="0" w:after="0"/>
        <w:ind w:left="2160" w:hanging="360"/>
        <w:jc w:val="left"/>
        <w:rPr>
          <w:rFonts w:ascii="Arial" w:hAnsi="Arial" w:cs="Arial"/>
          <w:szCs w:val="22"/>
        </w:rPr>
      </w:pPr>
      <w:r w:rsidRPr="00105A0E">
        <w:rPr>
          <w:rFonts w:ascii="Arial" w:hAnsi="Arial" w:cs="Arial"/>
          <w:szCs w:val="22"/>
        </w:rPr>
        <w:t>(2)</w:t>
      </w:r>
      <w:r w:rsidR="0036296F" w:rsidRPr="00105A0E">
        <w:rPr>
          <w:rFonts w:ascii="Arial" w:hAnsi="Arial" w:cs="Arial"/>
          <w:szCs w:val="22"/>
        </w:rPr>
        <w:tab/>
      </w:r>
      <w:r w:rsidR="005B4EEE" w:rsidRPr="00105A0E">
        <w:rPr>
          <w:rFonts w:ascii="Arial" w:hAnsi="Arial" w:cs="Arial"/>
          <w:szCs w:val="22"/>
        </w:rPr>
        <w:t xml:space="preserve">The </w:t>
      </w:r>
      <w:r w:rsidR="000A65F9" w:rsidRPr="00105A0E">
        <w:rPr>
          <w:rFonts w:ascii="Arial" w:hAnsi="Arial" w:cs="Arial"/>
          <w:szCs w:val="22"/>
        </w:rPr>
        <w:t>Field Panel</w:t>
      </w:r>
      <w:r w:rsidR="005B4EEE" w:rsidRPr="00105A0E">
        <w:rPr>
          <w:rFonts w:ascii="Arial" w:hAnsi="Arial" w:cs="Arial"/>
          <w:szCs w:val="22"/>
        </w:rPr>
        <w:t xml:space="preserve"> devices shall accept analog inputs (voltage, current, resistance).</w:t>
      </w:r>
      <w:r w:rsidR="0039343A" w:rsidRPr="00105A0E">
        <w:rPr>
          <w:rFonts w:ascii="Arial" w:hAnsi="Arial" w:cs="Arial"/>
          <w:szCs w:val="22"/>
        </w:rPr>
        <w:t xml:space="preserve">  Minimum 12 bit A/D converters required.</w:t>
      </w:r>
    </w:p>
    <w:p w:rsidR="00A738A5" w:rsidRPr="00105A0E" w:rsidRDefault="00A738A5" w:rsidP="00BC23EC">
      <w:pPr>
        <w:pStyle w:val="P-A1"/>
        <w:spacing w:before="0" w:after="0"/>
        <w:ind w:left="2160" w:hanging="360"/>
        <w:jc w:val="left"/>
        <w:rPr>
          <w:rFonts w:ascii="Arial" w:hAnsi="Arial" w:cs="Arial"/>
          <w:szCs w:val="22"/>
        </w:rPr>
      </w:pPr>
    </w:p>
    <w:p w:rsidR="005B4EEE" w:rsidRPr="00105A0E" w:rsidRDefault="00C4043B" w:rsidP="00BC23EC">
      <w:pPr>
        <w:pStyle w:val="P-A1"/>
        <w:spacing w:before="0" w:after="0"/>
        <w:ind w:left="2160" w:hanging="360"/>
        <w:jc w:val="left"/>
        <w:rPr>
          <w:rFonts w:ascii="Arial" w:hAnsi="Arial" w:cs="Arial"/>
          <w:szCs w:val="22"/>
        </w:rPr>
      </w:pPr>
      <w:r w:rsidRPr="00105A0E">
        <w:rPr>
          <w:rFonts w:ascii="Arial" w:hAnsi="Arial" w:cs="Arial"/>
          <w:szCs w:val="22"/>
        </w:rPr>
        <w:t>(3)</w:t>
      </w:r>
      <w:r w:rsidR="0036296F" w:rsidRPr="00105A0E">
        <w:rPr>
          <w:rFonts w:ascii="Arial" w:hAnsi="Arial" w:cs="Arial"/>
          <w:szCs w:val="22"/>
        </w:rPr>
        <w:tab/>
      </w:r>
      <w:r w:rsidR="005B4EEE" w:rsidRPr="00105A0E">
        <w:rPr>
          <w:rFonts w:ascii="Arial" w:hAnsi="Arial" w:cs="Arial"/>
          <w:szCs w:val="22"/>
        </w:rPr>
        <w:t xml:space="preserve">Analog inputs can be linear or non-linear. Points shall include an A/D converter and an analog power supply.  All points shall be wired to the </w:t>
      </w:r>
      <w:r w:rsidR="0039343A" w:rsidRPr="00105A0E">
        <w:rPr>
          <w:rFonts w:ascii="Arial" w:hAnsi="Arial" w:cs="Arial"/>
          <w:szCs w:val="22"/>
        </w:rPr>
        <w:t>FP</w:t>
      </w:r>
      <w:r w:rsidR="005B4EEE" w:rsidRPr="00105A0E">
        <w:rPr>
          <w:rFonts w:ascii="Arial" w:hAnsi="Arial" w:cs="Arial"/>
          <w:szCs w:val="22"/>
        </w:rPr>
        <w:t xml:space="preserve"> device using #18 AWG twisted, shielded pair cables (Belden 8760 or equivalent) or larger or as recommended by the Control Manufacturer.</w:t>
      </w:r>
    </w:p>
    <w:p w:rsidR="00A738A5" w:rsidRPr="00105A0E" w:rsidRDefault="00A738A5" w:rsidP="00BC23EC">
      <w:pPr>
        <w:pStyle w:val="P-A1"/>
        <w:spacing w:before="0" w:after="0"/>
        <w:ind w:left="1440" w:hanging="360"/>
        <w:jc w:val="left"/>
        <w:rPr>
          <w:rFonts w:ascii="Arial" w:hAnsi="Arial" w:cs="Arial"/>
          <w:szCs w:val="22"/>
        </w:rPr>
      </w:pPr>
    </w:p>
    <w:p w:rsidR="005B4EEE" w:rsidRPr="00105A0E" w:rsidRDefault="00C4043B" w:rsidP="00BC23EC">
      <w:pPr>
        <w:pStyle w:val="P-A"/>
        <w:spacing w:before="0" w:after="0"/>
        <w:ind w:left="1800" w:hanging="360"/>
        <w:jc w:val="left"/>
        <w:rPr>
          <w:rFonts w:ascii="Arial" w:hAnsi="Arial" w:cs="Arial"/>
          <w:szCs w:val="22"/>
        </w:rPr>
      </w:pPr>
      <w:r w:rsidRPr="00105A0E">
        <w:rPr>
          <w:rFonts w:ascii="Arial" w:hAnsi="Arial" w:cs="Arial"/>
          <w:szCs w:val="22"/>
        </w:rPr>
        <w:t>c</w:t>
      </w:r>
      <w:r w:rsidR="00DE59BA" w:rsidRPr="00105A0E">
        <w:rPr>
          <w:rFonts w:ascii="Arial" w:hAnsi="Arial" w:cs="Arial"/>
          <w:szCs w:val="22"/>
        </w:rPr>
        <w:t>)</w:t>
      </w:r>
      <w:r w:rsidR="005B4EEE" w:rsidRPr="00105A0E">
        <w:rPr>
          <w:rFonts w:ascii="Arial" w:hAnsi="Arial" w:cs="Arial"/>
          <w:szCs w:val="22"/>
        </w:rPr>
        <w:tab/>
        <w:t>Digital Outputs (DO)</w:t>
      </w:r>
      <w:r w:rsidR="0036296F" w:rsidRPr="00105A0E">
        <w:rPr>
          <w:rFonts w:ascii="Arial" w:hAnsi="Arial" w:cs="Arial"/>
          <w:szCs w:val="22"/>
        </w:rPr>
        <w:t xml:space="preserve"> - </w:t>
      </w:r>
      <w:r w:rsidR="005B4EEE" w:rsidRPr="00105A0E">
        <w:rPr>
          <w:rFonts w:ascii="Arial" w:hAnsi="Arial" w:cs="Arial"/>
          <w:szCs w:val="22"/>
        </w:rPr>
        <w:t xml:space="preserve">The digital outputs shall control on/off, start/stop relays which have low voltage coils.  Dry contact or </w:t>
      </w:r>
      <w:proofErr w:type="spellStart"/>
      <w:r w:rsidR="005B4EEE" w:rsidRPr="00105A0E">
        <w:rPr>
          <w:rFonts w:ascii="Arial" w:hAnsi="Arial" w:cs="Arial"/>
          <w:szCs w:val="22"/>
        </w:rPr>
        <w:t>triac</w:t>
      </w:r>
      <w:proofErr w:type="spellEnd"/>
      <w:r w:rsidR="005B4EEE" w:rsidRPr="00105A0E">
        <w:rPr>
          <w:rFonts w:ascii="Arial" w:hAnsi="Arial" w:cs="Arial"/>
          <w:szCs w:val="22"/>
        </w:rPr>
        <w:t xml:space="preserve"> outputs are acceptable.  Common ground outputs are acceptable.</w:t>
      </w:r>
      <w:r w:rsidR="0039343A" w:rsidRPr="00105A0E">
        <w:rPr>
          <w:rFonts w:ascii="Arial" w:hAnsi="Arial" w:cs="Arial"/>
          <w:szCs w:val="22"/>
        </w:rPr>
        <w:t xml:space="preserve">  Provide override switches and LED status lamps on relay assembly.</w:t>
      </w:r>
    </w:p>
    <w:p w:rsidR="00A738A5" w:rsidRPr="00105A0E" w:rsidRDefault="00A738A5" w:rsidP="00BC23EC">
      <w:pPr>
        <w:pStyle w:val="P-A"/>
        <w:spacing w:before="0" w:after="0"/>
        <w:ind w:left="1440" w:hanging="360"/>
        <w:jc w:val="left"/>
        <w:rPr>
          <w:rFonts w:ascii="Arial" w:hAnsi="Arial" w:cs="Arial"/>
          <w:szCs w:val="22"/>
        </w:rPr>
      </w:pPr>
    </w:p>
    <w:p w:rsidR="0039343A" w:rsidRPr="00105A0E" w:rsidRDefault="0039343A" w:rsidP="00BC23EC">
      <w:pPr>
        <w:pStyle w:val="P-A1a"/>
        <w:spacing w:before="0" w:after="0"/>
        <w:ind w:left="2160" w:hanging="360"/>
        <w:jc w:val="left"/>
        <w:rPr>
          <w:rFonts w:ascii="Arial" w:hAnsi="Arial" w:cs="Arial"/>
          <w:szCs w:val="22"/>
        </w:rPr>
      </w:pPr>
      <w:r w:rsidRPr="00105A0E">
        <w:rPr>
          <w:rFonts w:ascii="Arial" w:hAnsi="Arial" w:cs="Arial"/>
          <w:szCs w:val="22"/>
        </w:rPr>
        <w:t>(1)</w:t>
      </w:r>
      <w:r w:rsidRPr="00105A0E">
        <w:rPr>
          <w:rFonts w:ascii="Arial" w:hAnsi="Arial" w:cs="Arial"/>
          <w:szCs w:val="22"/>
        </w:rPr>
        <w:tab/>
        <w:t xml:space="preserve">Enclosure </w:t>
      </w:r>
      <w:r w:rsidR="00856461" w:rsidRPr="00105A0E">
        <w:rPr>
          <w:rFonts w:ascii="Arial" w:hAnsi="Arial" w:cs="Arial"/>
          <w:szCs w:val="22"/>
        </w:rPr>
        <w:t>M</w:t>
      </w:r>
      <w:r w:rsidRPr="00105A0E">
        <w:rPr>
          <w:rFonts w:ascii="Arial" w:hAnsi="Arial" w:cs="Arial"/>
          <w:szCs w:val="22"/>
        </w:rPr>
        <w:t>ounted—Use RIB model MUIS or equivalent.</w:t>
      </w:r>
    </w:p>
    <w:p w:rsidR="00A738A5" w:rsidRPr="00105A0E" w:rsidRDefault="00A738A5" w:rsidP="00BC23EC">
      <w:pPr>
        <w:pStyle w:val="P-A1a"/>
        <w:spacing w:before="0" w:after="0"/>
        <w:ind w:left="2160" w:hanging="360"/>
        <w:jc w:val="left"/>
        <w:rPr>
          <w:rFonts w:ascii="Arial" w:hAnsi="Arial" w:cs="Arial"/>
          <w:szCs w:val="22"/>
        </w:rPr>
      </w:pPr>
    </w:p>
    <w:p w:rsidR="0039343A" w:rsidRPr="00105A0E" w:rsidRDefault="0039343A" w:rsidP="00BC23EC">
      <w:pPr>
        <w:pStyle w:val="P-A1a"/>
        <w:spacing w:before="0" w:after="0"/>
        <w:ind w:left="2160" w:hanging="360"/>
        <w:jc w:val="left"/>
        <w:rPr>
          <w:rFonts w:ascii="Arial" w:hAnsi="Arial" w:cs="Arial"/>
          <w:szCs w:val="22"/>
        </w:rPr>
      </w:pPr>
      <w:r w:rsidRPr="00105A0E">
        <w:rPr>
          <w:rFonts w:ascii="Arial" w:hAnsi="Arial" w:cs="Arial"/>
          <w:szCs w:val="22"/>
        </w:rPr>
        <w:t>(2)</w:t>
      </w:r>
      <w:r w:rsidRPr="00105A0E">
        <w:rPr>
          <w:rFonts w:ascii="Arial" w:hAnsi="Arial" w:cs="Arial"/>
          <w:szCs w:val="22"/>
        </w:rPr>
        <w:tab/>
        <w:t>Field Mounted—Use RIB model UIS or equivalent.</w:t>
      </w:r>
    </w:p>
    <w:p w:rsidR="00A738A5" w:rsidRPr="00105A0E" w:rsidRDefault="00A738A5" w:rsidP="00BC23EC">
      <w:pPr>
        <w:pStyle w:val="P-A1a"/>
        <w:spacing w:before="0" w:after="0"/>
        <w:ind w:left="1440" w:hanging="360"/>
        <w:jc w:val="left"/>
        <w:rPr>
          <w:rFonts w:ascii="Arial" w:hAnsi="Arial" w:cs="Arial"/>
          <w:szCs w:val="22"/>
        </w:rPr>
      </w:pPr>
    </w:p>
    <w:p w:rsidR="005B4EEE" w:rsidRPr="00105A0E" w:rsidRDefault="00C4043B" w:rsidP="00BC23EC">
      <w:pPr>
        <w:pStyle w:val="P-A"/>
        <w:spacing w:before="0" w:after="0"/>
        <w:ind w:left="1800" w:hanging="360"/>
        <w:jc w:val="left"/>
        <w:rPr>
          <w:rFonts w:ascii="Arial" w:hAnsi="Arial" w:cs="Arial"/>
          <w:szCs w:val="22"/>
        </w:rPr>
      </w:pPr>
      <w:r w:rsidRPr="00105A0E">
        <w:rPr>
          <w:rFonts w:ascii="Arial" w:hAnsi="Arial" w:cs="Arial"/>
          <w:szCs w:val="22"/>
        </w:rPr>
        <w:t>d</w:t>
      </w:r>
      <w:r w:rsidR="00DE59BA" w:rsidRPr="00105A0E">
        <w:rPr>
          <w:rFonts w:ascii="Arial" w:hAnsi="Arial" w:cs="Arial"/>
          <w:szCs w:val="22"/>
        </w:rPr>
        <w:t>)</w:t>
      </w:r>
      <w:r w:rsidR="005B4EEE" w:rsidRPr="00105A0E">
        <w:rPr>
          <w:rFonts w:ascii="Arial" w:hAnsi="Arial" w:cs="Arial"/>
          <w:szCs w:val="22"/>
        </w:rPr>
        <w:tab/>
        <w:t>Analog Outputs (AO)</w:t>
      </w:r>
      <w:r w:rsidR="0036296F" w:rsidRPr="00105A0E">
        <w:rPr>
          <w:rFonts w:ascii="Arial" w:hAnsi="Arial" w:cs="Arial"/>
          <w:szCs w:val="22"/>
        </w:rPr>
        <w:t xml:space="preserve"> - </w:t>
      </w:r>
      <w:r w:rsidR="005B4EEE" w:rsidRPr="00105A0E">
        <w:rPr>
          <w:rFonts w:ascii="Arial" w:hAnsi="Arial" w:cs="Arial"/>
          <w:szCs w:val="22"/>
        </w:rPr>
        <w:t>The analog output supplies voltage or current to the control devices</w:t>
      </w:r>
      <w:r w:rsidRPr="00105A0E">
        <w:rPr>
          <w:rFonts w:ascii="Arial" w:hAnsi="Arial" w:cs="Arial"/>
          <w:szCs w:val="22"/>
        </w:rPr>
        <w:t xml:space="preserve"> </w:t>
      </w:r>
      <w:r w:rsidR="005B4EEE" w:rsidRPr="00105A0E">
        <w:rPr>
          <w:rFonts w:ascii="Arial" w:hAnsi="Arial" w:cs="Arial"/>
          <w:szCs w:val="22"/>
        </w:rPr>
        <w:t>(i.e.</w:t>
      </w:r>
      <w:r w:rsidRPr="00105A0E">
        <w:rPr>
          <w:rFonts w:ascii="Arial" w:hAnsi="Arial" w:cs="Arial"/>
          <w:szCs w:val="22"/>
        </w:rPr>
        <w:t>,</w:t>
      </w:r>
      <w:r w:rsidR="005B4EEE" w:rsidRPr="00105A0E">
        <w:rPr>
          <w:rFonts w:ascii="Arial" w:hAnsi="Arial" w:cs="Arial"/>
          <w:szCs w:val="22"/>
        </w:rPr>
        <w:t xml:space="preserve"> damper actuator).  All output points to valves and dampers shall read as a percent open.  Signal types shall include 4-20 mA (into 1,000 Ohm load), resistance (up to 1,000 Ohms), and voltage (0-10 VDC).</w:t>
      </w:r>
      <w:r w:rsidR="0039343A" w:rsidRPr="00105A0E">
        <w:rPr>
          <w:rFonts w:ascii="Arial" w:hAnsi="Arial" w:cs="Arial"/>
          <w:szCs w:val="22"/>
        </w:rPr>
        <w:t xml:space="preserve">  Provide a minimum 12-bit D/A converters.</w:t>
      </w:r>
    </w:p>
    <w:p w:rsidR="00A738A5" w:rsidRPr="00105A0E" w:rsidRDefault="00A738A5" w:rsidP="00BC23EC">
      <w:pPr>
        <w:pStyle w:val="P-A"/>
        <w:spacing w:before="0" w:after="0"/>
        <w:ind w:left="1440" w:hanging="360"/>
        <w:jc w:val="left"/>
        <w:rPr>
          <w:rFonts w:ascii="Arial" w:hAnsi="Arial" w:cs="Arial"/>
          <w:szCs w:val="22"/>
        </w:rPr>
      </w:pPr>
    </w:p>
    <w:p w:rsidR="002C0446" w:rsidRPr="00105A0E" w:rsidRDefault="002C0446" w:rsidP="00BC23EC">
      <w:pPr>
        <w:pStyle w:val="P-A"/>
        <w:spacing w:before="0" w:after="0"/>
        <w:ind w:left="1440" w:hanging="360"/>
        <w:jc w:val="left"/>
        <w:rPr>
          <w:rFonts w:ascii="Arial" w:hAnsi="Arial" w:cs="Arial"/>
          <w:szCs w:val="22"/>
        </w:rPr>
      </w:pPr>
      <w:r w:rsidRPr="00105A0E">
        <w:rPr>
          <w:rFonts w:ascii="Arial" w:hAnsi="Arial" w:cs="Arial"/>
          <w:szCs w:val="22"/>
        </w:rPr>
        <w:t>2</w:t>
      </w:r>
      <w:r w:rsidR="00DE59BA" w:rsidRPr="00105A0E">
        <w:rPr>
          <w:rFonts w:ascii="Arial" w:hAnsi="Arial" w:cs="Arial"/>
          <w:szCs w:val="22"/>
        </w:rPr>
        <w:t>)</w:t>
      </w:r>
      <w:r w:rsidRPr="00105A0E">
        <w:rPr>
          <w:rFonts w:ascii="Arial" w:hAnsi="Arial" w:cs="Arial"/>
          <w:szCs w:val="22"/>
        </w:rPr>
        <w:tab/>
        <w:t xml:space="preserve">Field panels </w:t>
      </w:r>
      <w:r w:rsidR="00364F63" w:rsidRPr="00105A0E">
        <w:rPr>
          <w:rFonts w:ascii="Arial" w:hAnsi="Arial" w:cs="Arial"/>
          <w:szCs w:val="22"/>
        </w:rPr>
        <w:t xml:space="preserve">shall </w:t>
      </w:r>
      <w:r w:rsidRPr="00105A0E">
        <w:rPr>
          <w:rFonts w:ascii="Arial" w:hAnsi="Arial" w:cs="Arial"/>
          <w:szCs w:val="22"/>
        </w:rPr>
        <w:t>include but not be limited to: AHU Control Panels, VAV Controllers, FCU Controllers, UV Controllers</w:t>
      </w:r>
      <w:r w:rsidR="00364F63" w:rsidRPr="00105A0E">
        <w:rPr>
          <w:rFonts w:ascii="Arial" w:hAnsi="Arial" w:cs="Arial"/>
          <w:szCs w:val="22"/>
        </w:rPr>
        <w:t xml:space="preserve"> and</w:t>
      </w:r>
      <w:r w:rsidRPr="00105A0E">
        <w:rPr>
          <w:rFonts w:ascii="Arial" w:hAnsi="Arial" w:cs="Arial"/>
          <w:szCs w:val="22"/>
        </w:rPr>
        <w:t xml:space="preserve"> EF Controllers.</w:t>
      </w:r>
    </w:p>
    <w:p w:rsidR="00A738A5" w:rsidRPr="00105A0E" w:rsidRDefault="00A738A5" w:rsidP="00105A0E">
      <w:pPr>
        <w:pStyle w:val="P-A"/>
        <w:spacing w:before="0" w:after="0"/>
        <w:ind w:left="1080" w:hanging="360"/>
        <w:jc w:val="left"/>
        <w:rPr>
          <w:rFonts w:ascii="Arial" w:hAnsi="Arial" w:cs="Arial"/>
          <w:szCs w:val="22"/>
        </w:rPr>
      </w:pPr>
    </w:p>
    <w:p w:rsidR="005B4EEE" w:rsidRPr="00105A0E" w:rsidRDefault="00E8073F" w:rsidP="00BC23EC">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2.03</w:t>
      </w:r>
      <w:r w:rsidR="005B4EEE" w:rsidRPr="00105A0E">
        <w:rPr>
          <w:rFonts w:ascii="Arial" w:hAnsi="Arial" w:cs="Arial"/>
          <w:b w:val="0"/>
          <w:i w:val="0"/>
          <w:smallCaps w:val="0"/>
          <w:sz w:val="22"/>
          <w:szCs w:val="22"/>
        </w:rPr>
        <w:tab/>
      </w:r>
      <w:r w:rsidR="00712DD1">
        <w:rPr>
          <w:rFonts w:ascii="Arial" w:hAnsi="Arial" w:cs="Arial"/>
          <w:b w:val="0"/>
          <w:i w:val="0"/>
          <w:smallCaps w:val="0"/>
          <w:sz w:val="22"/>
          <w:szCs w:val="22"/>
        </w:rPr>
        <w:t xml:space="preserve">PACKAGING AND ENVIRONMENT </w:t>
      </w:r>
    </w:p>
    <w:p w:rsidR="00864012" w:rsidRPr="00105A0E" w:rsidRDefault="00864012" w:rsidP="00105A0E">
      <w:pPr>
        <w:pStyle w:val="P-1xx"/>
        <w:spacing w:before="0" w:after="0"/>
        <w:ind w:left="1080" w:hanging="360"/>
        <w:jc w:val="left"/>
        <w:rPr>
          <w:rFonts w:ascii="Arial" w:hAnsi="Arial" w:cs="Arial"/>
          <w:b w:val="0"/>
          <w:i w:val="0"/>
          <w:smallCaps w:val="0"/>
          <w:sz w:val="22"/>
          <w:szCs w:val="22"/>
        </w:rPr>
      </w:pPr>
    </w:p>
    <w:p w:rsidR="005B4EEE" w:rsidRPr="00105A0E" w:rsidRDefault="00FF3D58"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r>
      <w:r w:rsidR="005B4EEE" w:rsidRPr="00105A0E">
        <w:rPr>
          <w:rFonts w:ascii="Arial" w:hAnsi="Arial" w:cs="Arial"/>
          <w:szCs w:val="22"/>
        </w:rPr>
        <w:t xml:space="preserve">Distributed </w:t>
      </w:r>
      <w:r w:rsidR="000A65F9" w:rsidRPr="00105A0E">
        <w:rPr>
          <w:rFonts w:ascii="Arial" w:hAnsi="Arial" w:cs="Arial"/>
          <w:szCs w:val="22"/>
        </w:rPr>
        <w:t>Field Panel</w:t>
      </w:r>
      <w:r w:rsidR="005B4EEE" w:rsidRPr="00105A0E">
        <w:rPr>
          <w:rFonts w:ascii="Arial" w:hAnsi="Arial" w:cs="Arial"/>
          <w:szCs w:val="22"/>
        </w:rPr>
        <w:t xml:space="preserve"> enclosures shall be locking type, metal cabinet, with common keying.  The panels shall have a metal print pocket suitable for storing wiring, service and log information.  Indoor panels shall be NEMA 1 </w:t>
      </w:r>
      <w:r w:rsidR="0039343A" w:rsidRPr="00105A0E">
        <w:rPr>
          <w:rFonts w:ascii="Arial" w:hAnsi="Arial" w:cs="Arial"/>
          <w:szCs w:val="22"/>
        </w:rPr>
        <w:t xml:space="preserve">hinged </w:t>
      </w:r>
      <w:r w:rsidR="005B4EEE" w:rsidRPr="00105A0E">
        <w:rPr>
          <w:rFonts w:ascii="Arial" w:hAnsi="Arial" w:cs="Arial"/>
          <w:szCs w:val="22"/>
        </w:rPr>
        <w:t xml:space="preserve">enclosures.  Any panels in cooling tower or chemically treated areas shall be </w:t>
      </w:r>
      <w:r w:rsidR="00477C0C" w:rsidRPr="00105A0E">
        <w:rPr>
          <w:rFonts w:ascii="Arial" w:hAnsi="Arial" w:cs="Arial"/>
          <w:szCs w:val="22"/>
        </w:rPr>
        <w:t>NEMA</w:t>
      </w:r>
      <w:r w:rsidR="00856461" w:rsidRPr="00105A0E">
        <w:rPr>
          <w:rFonts w:ascii="Arial" w:hAnsi="Arial" w:cs="Arial"/>
          <w:szCs w:val="22"/>
        </w:rPr>
        <w:t> </w:t>
      </w:r>
      <w:r w:rsidR="00477C0C" w:rsidRPr="00105A0E">
        <w:rPr>
          <w:rFonts w:ascii="Arial" w:hAnsi="Arial" w:cs="Arial"/>
          <w:szCs w:val="22"/>
        </w:rPr>
        <w:t xml:space="preserve">4 </w:t>
      </w:r>
      <w:r w:rsidR="005B4EEE" w:rsidRPr="00105A0E">
        <w:rPr>
          <w:rFonts w:ascii="Arial" w:hAnsi="Arial" w:cs="Arial"/>
          <w:szCs w:val="22"/>
        </w:rPr>
        <w:t>stainless steel (</w:t>
      </w:r>
      <w:r w:rsidR="0039343A" w:rsidRPr="00105A0E">
        <w:rPr>
          <w:rFonts w:ascii="Arial" w:hAnsi="Arial" w:cs="Arial"/>
          <w:szCs w:val="22"/>
        </w:rPr>
        <w:t>f</w:t>
      </w:r>
      <w:r w:rsidR="005B4EEE" w:rsidRPr="00105A0E">
        <w:rPr>
          <w:rFonts w:ascii="Arial" w:hAnsi="Arial" w:cs="Arial"/>
          <w:szCs w:val="22"/>
        </w:rPr>
        <w:t xml:space="preserve">iberglass enclosures rated for outside applications are </w:t>
      </w:r>
      <w:r w:rsidR="0039343A" w:rsidRPr="00105A0E">
        <w:rPr>
          <w:rFonts w:ascii="Arial" w:hAnsi="Arial" w:cs="Arial"/>
          <w:szCs w:val="22"/>
        </w:rPr>
        <w:t xml:space="preserve">not </w:t>
      </w:r>
      <w:r w:rsidR="005B4EEE" w:rsidRPr="00105A0E">
        <w:rPr>
          <w:rFonts w:ascii="Arial" w:hAnsi="Arial" w:cs="Arial"/>
          <w:szCs w:val="22"/>
        </w:rPr>
        <w:t>acceptable).  VAV box controllers shall have a safety cover but no enclosure is required.</w:t>
      </w:r>
    </w:p>
    <w:p w:rsidR="00864012" w:rsidRPr="00105A0E" w:rsidRDefault="00864012" w:rsidP="00105A0E">
      <w:pPr>
        <w:pStyle w:val="P-A"/>
        <w:spacing w:before="0" w:after="0"/>
        <w:ind w:left="1080" w:hanging="360"/>
        <w:jc w:val="left"/>
        <w:rPr>
          <w:rFonts w:ascii="Arial" w:hAnsi="Arial" w:cs="Arial"/>
          <w:szCs w:val="22"/>
        </w:rPr>
      </w:pPr>
    </w:p>
    <w:p w:rsidR="0039343A" w:rsidRPr="00105A0E" w:rsidRDefault="0039343A"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t>Each GNC panel shall be stand alone, mounted indoors, and in a standard NEMA 1 enclosure.  The electrical power requirements shall be provided by the Controls Contractor.  Coordinate circuits with the Division 16 Contractor.  110 VAC power should not be installed in the same raceway channels as 24 VAC. The 24 VAC power and the 110 VAC side of the panel shall be physically isolated and clearly labeled.  Fuse all transformers.  Control panels shall be clearly identified by labels (1” pop-riveted lettering).  Provide and install as-built wiring diagrams to indicate the control points on all equipment.  Provide laminated point lists in all GNC panels if provided with I/O.</w:t>
      </w:r>
    </w:p>
    <w:p w:rsidR="00864012" w:rsidRPr="00105A0E" w:rsidRDefault="00864012" w:rsidP="00105A0E">
      <w:pPr>
        <w:pStyle w:val="P-A"/>
        <w:spacing w:before="0" w:after="0"/>
        <w:ind w:left="1080" w:hanging="360"/>
        <w:jc w:val="left"/>
        <w:rPr>
          <w:rFonts w:ascii="Arial" w:hAnsi="Arial" w:cs="Arial"/>
          <w:szCs w:val="22"/>
        </w:rPr>
      </w:pPr>
    </w:p>
    <w:p w:rsidR="005B4EEE" w:rsidRPr="00105A0E" w:rsidRDefault="0039343A" w:rsidP="00105A0E">
      <w:pPr>
        <w:pStyle w:val="P-A"/>
        <w:spacing w:before="0" w:after="0"/>
        <w:ind w:left="1080" w:hanging="360"/>
        <w:jc w:val="left"/>
        <w:rPr>
          <w:rFonts w:ascii="Arial" w:hAnsi="Arial" w:cs="Arial"/>
          <w:szCs w:val="22"/>
        </w:rPr>
      </w:pPr>
      <w:r w:rsidRPr="00105A0E">
        <w:rPr>
          <w:rFonts w:ascii="Arial" w:hAnsi="Arial" w:cs="Arial"/>
          <w:szCs w:val="22"/>
        </w:rPr>
        <w:t>C</w:t>
      </w:r>
      <w:r w:rsidR="00FF3D58" w:rsidRPr="00105A0E">
        <w:rPr>
          <w:rFonts w:ascii="Arial" w:hAnsi="Arial" w:cs="Arial"/>
          <w:szCs w:val="22"/>
        </w:rPr>
        <w:t>.</w:t>
      </w:r>
      <w:r w:rsidR="00FF3D58" w:rsidRPr="00105A0E">
        <w:rPr>
          <w:rFonts w:ascii="Arial" w:hAnsi="Arial" w:cs="Arial"/>
          <w:szCs w:val="22"/>
        </w:rPr>
        <w:tab/>
      </w:r>
      <w:r w:rsidR="005B4EEE" w:rsidRPr="00105A0E">
        <w:rPr>
          <w:rFonts w:ascii="Arial" w:hAnsi="Arial" w:cs="Arial"/>
          <w:szCs w:val="22"/>
        </w:rPr>
        <w:t xml:space="preserve">The panel, when required, must functionally operate over a temperature range of </w:t>
      </w:r>
      <w:r w:rsidR="000A65F9" w:rsidRPr="00105A0E">
        <w:rPr>
          <w:rFonts w:ascii="Arial" w:hAnsi="Arial" w:cs="Arial"/>
          <w:szCs w:val="22"/>
        </w:rPr>
        <w:t xml:space="preserve">20 degrees F to 150 degrees F, </w:t>
      </w:r>
      <w:r w:rsidR="005B4EEE" w:rsidRPr="00105A0E">
        <w:rPr>
          <w:rFonts w:ascii="Arial" w:hAnsi="Arial" w:cs="Arial"/>
          <w:szCs w:val="22"/>
        </w:rPr>
        <w:t>and a humidity range of 0 - 95% non-condensing.</w:t>
      </w:r>
    </w:p>
    <w:p w:rsidR="00864012" w:rsidRPr="00105A0E" w:rsidRDefault="00864012" w:rsidP="00105A0E">
      <w:pPr>
        <w:pStyle w:val="P-A"/>
        <w:spacing w:before="0" w:after="0"/>
        <w:ind w:left="1080" w:hanging="360"/>
        <w:jc w:val="left"/>
        <w:rPr>
          <w:rFonts w:ascii="Arial" w:hAnsi="Arial" w:cs="Arial"/>
          <w:szCs w:val="22"/>
        </w:rPr>
      </w:pPr>
    </w:p>
    <w:p w:rsidR="005B4EEE" w:rsidRPr="00105A0E" w:rsidRDefault="0039343A" w:rsidP="00105A0E">
      <w:pPr>
        <w:pStyle w:val="P-A"/>
        <w:spacing w:before="0" w:after="0"/>
        <w:ind w:left="1080" w:hanging="360"/>
        <w:jc w:val="left"/>
        <w:rPr>
          <w:rFonts w:ascii="Arial" w:hAnsi="Arial" w:cs="Arial"/>
          <w:szCs w:val="22"/>
        </w:rPr>
      </w:pPr>
      <w:r w:rsidRPr="00105A0E">
        <w:rPr>
          <w:rFonts w:ascii="Arial" w:hAnsi="Arial" w:cs="Arial"/>
          <w:szCs w:val="22"/>
        </w:rPr>
        <w:t>D</w:t>
      </w:r>
      <w:r w:rsidR="00FF3D58" w:rsidRPr="00105A0E">
        <w:rPr>
          <w:rFonts w:ascii="Arial" w:hAnsi="Arial" w:cs="Arial"/>
          <w:szCs w:val="22"/>
        </w:rPr>
        <w:t>.</w:t>
      </w:r>
      <w:r w:rsidR="00FF3D58" w:rsidRPr="00105A0E">
        <w:rPr>
          <w:rFonts w:ascii="Arial" w:hAnsi="Arial" w:cs="Arial"/>
          <w:szCs w:val="22"/>
        </w:rPr>
        <w:tab/>
      </w:r>
      <w:r w:rsidR="005B4EEE" w:rsidRPr="00105A0E">
        <w:rPr>
          <w:rFonts w:ascii="Arial" w:hAnsi="Arial" w:cs="Arial"/>
          <w:szCs w:val="22"/>
        </w:rPr>
        <w:t>DDC panels shall come with a minimum of six pre-existing available knockouts for ease of wiring during installation.</w:t>
      </w:r>
    </w:p>
    <w:p w:rsidR="00864012" w:rsidRPr="00105A0E" w:rsidRDefault="00864012" w:rsidP="00105A0E">
      <w:pPr>
        <w:pStyle w:val="P-A"/>
        <w:spacing w:before="0" w:after="0"/>
        <w:ind w:left="1080" w:hanging="360"/>
        <w:jc w:val="left"/>
        <w:rPr>
          <w:rFonts w:ascii="Arial" w:hAnsi="Arial" w:cs="Arial"/>
          <w:szCs w:val="22"/>
        </w:rPr>
      </w:pPr>
    </w:p>
    <w:p w:rsidR="005B4EEE" w:rsidRPr="00105A0E" w:rsidRDefault="0039343A" w:rsidP="00105A0E">
      <w:pPr>
        <w:pStyle w:val="P-A"/>
        <w:spacing w:before="0" w:after="0"/>
        <w:ind w:left="1080" w:hanging="360"/>
        <w:jc w:val="left"/>
        <w:rPr>
          <w:rFonts w:ascii="Arial" w:hAnsi="Arial" w:cs="Arial"/>
          <w:szCs w:val="22"/>
        </w:rPr>
      </w:pPr>
      <w:r w:rsidRPr="00105A0E">
        <w:rPr>
          <w:rFonts w:ascii="Arial" w:hAnsi="Arial" w:cs="Arial"/>
          <w:szCs w:val="22"/>
        </w:rPr>
        <w:t>E</w:t>
      </w:r>
      <w:r w:rsidR="00FF3D58" w:rsidRPr="00105A0E">
        <w:rPr>
          <w:rFonts w:ascii="Arial" w:hAnsi="Arial" w:cs="Arial"/>
          <w:szCs w:val="22"/>
        </w:rPr>
        <w:t>.</w:t>
      </w:r>
      <w:r w:rsidR="00FF3D58" w:rsidRPr="00105A0E">
        <w:rPr>
          <w:rFonts w:ascii="Arial" w:hAnsi="Arial" w:cs="Arial"/>
          <w:szCs w:val="22"/>
        </w:rPr>
        <w:tab/>
      </w:r>
      <w:r w:rsidR="005B4EEE" w:rsidRPr="00105A0E">
        <w:rPr>
          <w:rFonts w:ascii="Arial" w:hAnsi="Arial" w:cs="Arial"/>
          <w:szCs w:val="22"/>
        </w:rPr>
        <w:t>The electrical requirements shall be identified and coordinated by the Controls Contractor.  Any 110 VAC requirements are to be coordinated with Division 16 Contractor.  110 VAC power circuits to each panel</w:t>
      </w:r>
      <w:r w:rsidR="00477C0C" w:rsidRPr="00105A0E">
        <w:rPr>
          <w:rFonts w:ascii="Arial" w:hAnsi="Arial" w:cs="Arial"/>
          <w:szCs w:val="22"/>
        </w:rPr>
        <w:t xml:space="preserve"> shall be provided by the D</w:t>
      </w:r>
      <w:r w:rsidR="005B4EEE" w:rsidRPr="00105A0E">
        <w:rPr>
          <w:rFonts w:ascii="Arial" w:hAnsi="Arial" w:cs="Arial"/>
          <w:szCs w:val="22"/>
        </w:rPr>
        <w:t xml:space="preserve">ivision 16 Contractor.  110 VAC power should not be installed in the same panel as 24 VAC.  However, if 110 VAC power must be installed in the same panel with 24 VAC power due to design and/or system constraints, the 110 VAC side of the panel shall be physically isolated from the 24VAC side and clearly labeled. </w:t>
      </w:r>
      <w:r w:rsidR="00FF3D58" w:rsidRPr="00105A0E">
        <w:rPr>
          <w:rFonts w:ascii="Arial" w:hAnsi="Arial" w:cs="Arial"/>
          <w:szCs w:val="22"/>
        </w:rPr>
        <w:t xml:space="preserve"> </w:t>
      </w:r>
      <w:r w:rsidR="005B4EEE" w:rsidRPr="00105A0E">
        <w:rPr>
          <w:rFonts w:ascii="Arial" w:hAnsi="Arial" w:cs="Arial"/>
          <w:szCs w:val="22"/>
        </w:rPr>
        <w:t>Fuse all transformers.</w:t>
      </w:r>
    </w:p>
    <w:p w:rsidR="00864012" w:rsidRPr="00105A0E" w:rsidRDefault="00864012" w:rsidP="00105A0E">
      <w:pPr>
        <w:pStyle w:val="P-A"/>
        <w:spacing w:before="0" w:after="0"/>
        <w:ind w:left="1080" w:hanging="360"/>
        <w:jc w:val="left"/>
        <w:rPr>
          <w:rFonts w:ascii="Arial" w:hAnsi="Arial" w:cs="Arial"/>
          <w:szCs w:val="22"/>
        </w:rPr>
      </w:pPr>
    </w:p>
    <w:p w:rsidR="005B4EEE" w:rsidRPr="00105A0E" w:rsidRDefault="0039343A" w:rsidP="00105A0E">
      <w:pPr>
        <w:pStyle w:val="P-A"/>
        <w:spacing w:before="0" w:after="0"/>
        <w:ind w:left="1080" w:hanging="360"/>
        <w:jc w:val="left"/>
        <w:rPr>
          <w:rFonts w:ascii="Arial" w:hAnsi="Arial" w:cs="Arial"/>
          <w:szCs w:val="22"/>
        </w:rPr>
      </w:pPr>
      <w:r w:rsidRPr="00105A0E">
        <w:rPr>
          <w:rFonts w:ascii="Arial" w:hAnsi="Arial" w:cs="Arial"/>
          <w:szCs w:val="22"/>
        </w:rPr>
        <w:t>F</w:t>
      </w:r>
      <w:r w:rsidR="00FF3D58" w:rsidRPr="00105A0E">
        <w:rPr>
          <w:rFonts w:ascii="Arial" w:hAnsi="Arial" w:cs="Arial"/>
          <w:szCs w:val="22"/>
        </w:rPr>
        <w:t>.</w:t>
      </w:r>
      <w:r w:rsidR="00FF3D58" w:rsidRPr="00105A0E">
        <w:rPr>
          <w:rFonts w:ascii="Arial" w:hAnsi="Arial" w:cs="Arial"/>
          <w:szCs w:val="22"/>
        </w:rPr>
        <w:tab/>
      </w:r>
      <w:r w:rsidR="005B4EEE" w:rsidRPr="00105A0E">
        <w:rPr>
          <w:rFonts w:ascii="Arial" w:hAnsi="Arial" w:cs="Arial"/>
          <w:szCs w:val="22"/>
        </w:rPr>
        <w:t>Control panels shall be</w:t>
      </w:r>
      <w:r w:rsidR="00FF3D58" w:rsidRPr="00105A0E">
        <w:rPr>
          <w:rFonts w:ascii="Arial" w:hAnsi="Arial" w:cs="Arial"/>
          <w:szCs w:val="22"/>
        </w:rPr>
        <w:t xml:space="preserve"> clearly identified by</w:t>
      </w:r>
      <w:r w:rsidRPr="00105A0E">
        <w:rPr>
          <w:rFonts w:ascii="Arial" w:hAnsi="Arial" w:cs="Arial"/>
          <w:szCs w:val="22"/>
        </w:rPr>
        <w:t xml:space="preserve"> permanent</w:t>
      </w:r>
      <w:r w:rsidR="00FF3D58" w:rsidRPr="00105A0E">
        <w:rPr>
          <w:rFonts w:ascii="Arial" w:hAnsi="Arial" w:cs="Arial"/>
          <w:szCs w:val="22"/>
        </w:rPr>
        <w:t xml:space="preserve"> labels (o</w:t>
      </w:r>
      <w:r w:rsidRPr="00105A0E">
        <w:rPr>
          <w:rFonts w:ascii="Arial" w:hAnsi="Arial" w:cs="Arial"/>
          <w:szCs w:val="22"/>
        </w:rPr>
        <w:t>ne</w:t>
      </w:r>
      <w:r w:rsidR="00FF3D58" w:rsidRPr="00105A0E">
        <w:rPr>
          <w:rFonts w:ascii="Arial" w:hAnsi="Arial" w:cs="Arial"/>
          <w:szCs w:val="22"/>
        </w:rPr>
        <w:t xml:space="preserve"> inch</w:t>
      </w:r>
      <w:r w:rsidR="005B4EEE" w:rsidRPr="00105A0E">
        <w:rPr>
          <w:rFonts w:ascii="Arial" w:hAnsi="Arial" w:cs="Arial"/>
          <w:szCs w:val="22"/>
        </w:rPr>
        <w:t xml:space="preserve"> lettering)</w:t>
      </w:r>
      <w:r w:rsidRPr="00105A0E">
        <w:rPr>
          <w:rFonts w:ascii="Arial" w:hAnsi="Arial" w:cs="Arial"/>
          <w:szCs w:val="22"/>
        </w:rPr>
        <w:t>, pop-rivet attached to the enclosure.</w:t>
      </w:r>
    </w:p>
    <w:p w:rsidR="00864012" w:rsidRPr="00105A0E" w:rsidRDefault="00864012" w:rsidP="00105A0E">
      <w:pPr>
        <w:pStyle w:val="P-A"/>
        <w:spacing w:before="0" w:after="0"/>
        <w:ind w:left="1080" w:hanging="360"/>
        <w:jc w:val="left"/>
        <w:rPr>
          <w:rFonts w:ascii="Arial" w:hAnsi="Arial" w:cs="Arial"/>
          <w:szCs w:val="22"/>
        </w:rPr>
      </w:pPr>
    </w:p>
    <w:p w:rsidR="000F6347" w:rsidRPr="00105A0E" w:rsidRDefault="0039343A" w:rsidP="00BC23EC">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2.04</w:t>
      </w:r>
      <w:r w:rsidRPr="00105A0E">
        <w:rPr>
          <w:rFonts w:ascii="Arial" w:hAnsi="Arial" w:cs="Arial"/>
          <w:b w:val="0"/>
          <w:i w:val="0"/>
          <w:smallCaps w:val="0"/>
          <w:sz w:val="22"/>
          <w:szCs w:val="22"/>
        </w:rPr>
        <w:tab/>
      </w:r>
      <w:r w:rsidR="00712DD1">
        <w:rPr>
          <w:rFonts w:ascii="Arial" w:hAnsi="Arial" w:cs="Arial"/>
          <w:b w:val="0"/>
          <w:i w:val="0"/>
          <w:smallCaps w:val="0"/>
          <w:sz w:val="22"/>
          <w:szCs w:val="22"/>
        </w:rPr>
        <w:t xml:space="preserve">INTEGRATION TO OTHER DIGITAL NETWORK DEVICES </w:t>
      </w:r>
    </w:p>
    <w:p w:rsidR="00864012" w:rsidRPr="00105A0E" w:rsidRDefault="00864012" w:rsidP="00105A0E">
      <w:pPr>
        <w:pStyle w:val="P-1xx"/>
        <w:spacing w:before="0" w:after="0"/>
        <w:ind w:left="1080" w:hanging="360"/>
        <w:jc w:val="left"/>
        <w:rPr>
          <w:rFonts w:ascii="Arial" w:hAnsi="Arial" w:cs="Arial"/>
          <w:b w:val="0"/>
          <w:i w:val="0"/>
          <w:smallCaps w:val="0"/>
          <w:sz w:val="22"/>
          <w:szCs w:val="22"/>
        </w:rPr>
      </w:pPr>
    </w:p>
    <w:p w:rsidR="007077BF" w:rsidRPr="00105A0E" w:rsidRDefault="007077BF" w:rsidP="00BC23EC">
      <w:pPr>
        <w:pStyle w:val="P-A"/>
        <w:spacing w:before="0" w:after="0"/>
        <w:ind w:left="1080" w:firstLine="0"/>
        <w:jc w:val="left"/>
        <w:rPr>
          <w:rFonts w:ascii="Arial" w:hAnsi="Arial" w:cs="Arial"/>
          <w:szCs w:val="22"/>
        </w:rPr>
      </w:pPr>
      <w:r w:rsidRPr="00105A0E">
        <w:rPr>
          <w:rFonts w:ascii="Arial" w:hAnsi="Arial" w:cs="Arial"/>
          <w:szCs w:val="22"/>
        </w:rPr>
        <w:t>If integration of separately provided equipment</w:t>
      </w:r>
      <w:r w:rsidR="000C6E4D" w:rsidRPr="00105A0E">
        <w:rPr>
          <w:rFonts w:ascii="Arial" w:hAnsi="Arial" w:cs="Arial"/>
          <w:szCs w:val="22"/>
        </w:rPr>
        <w:t>/software is called for in the documents, then the following requirements shall apply.</w:t>
      </w:r>
    </w:p>
    <w:p w:rsidR="00864012" w:rsidRPr="00105A0E" w:rsidRDefault="00864012" w:rsidP="00105A0E">
      <w:pPr>
        <w:pStyle w:val="P-A"/>
        <w:spacing w:before="0" w:after="0"/>
        <w:ind w:left="1080" w:hanging="360"/>
        <w:jc w:val="left"/>
        <w:rPr>
          <w:rFonts w:ascii="Arial" w:hAnsi="Arial" w:cs="Arial"/>
          <w:szCs w:val="22"/>
        </w:rPr>
      </w:pPr>
    </w:p>
    <w:p w:rsidR="00FA74E0" w:rsidRPr="00105A0E" w:rsidRDefault="00FF3D58" w:rsidP="00105A0E">
      <w:pPr>
        <w:pStyle w:val="P-A"/>
        <w:spacing w:before="0" w:after="0"/>
        <w:ind w:left="1080" w:hanging="360"/>
        <w:jc w:val="left"/>
        <w:rPr>
          <w:rFonts w:ascii="Arial" w:hAnsi="Arial" w:cs="Arial"/>
          <w:szCs w:val="22"/>
        </w:rPr>
      </w:pPr>
      <w:r w:rsidRPr="00105A0E">
        <w:rPr>
          <w:rFonts w:ascii="Arial" w:hAnsi="Arial" w:cs="Arial"/>
          <w:szCs w:val="22"/>
        </w:rPr>
        <w:t>A</w:t>
      </w:r>
      <w:r w:rsidR="00FA74E0" w:rsidRPr="00105A0E">
        <w:rPr>
          <w:rFonts w:ascii="Arial" w:hAnsi="Arial" w:cs="Arial"/>
          <w:szCs w:val="22"/>
        </w:rPr>
        <w:t>.</w:t>
      </w:r>
      <w:r w:rsidR="00FA74E0" w:rsidRPr="00105A0E">
        <w:rPr>
          <w:rFonts w:ascii="Arial" w:hAnsi="Arial" w:cs="Arial"/>
          <w:szCs w:val="22"/>
        </w:rPr>
        <w:tab/>
        <w:t>C</w:t>
      </w:r>
      <w:r w:rsidRPr="00105A0E">
        <w:rPr>
          <w:rFonts w:ascii="Arial" w:hAnsi="Arial" w:cs="Arial"/>
          <w:szCs w:val="22"/>
        </w:rPr>
        <w:t>hillers</w:t>
      </w:r>
    </w:p>
    <w:p w:rsidR="00864012" w:rsidRPr="00105A0E" w:rsidRDefault="00864012" w:rsidP="00105A0E">
      <w:pPr>
        <w:pStyle w:val="P-A"/>
        <w:spacing w:before="0" w:after="0"/>
        <w:ind w:left="1080" w:hanging="360"/>
        <w:jc w:val="left"/>
        <w:rPr>
          <w:rFonts w:ascii="Arial" w:hAnsi="Arial" w:cs="Arial"/>
          <w:szCs w:val="22"/>
        </w:rPr>
      </w:pPr>
    </w:p>
    <w:p w:rsidR="007077BF" w:rsidRPr="00105A0E" w:rsidRDefault="007077BF" w:rsidP="00BC23EC">
      <w:pPr>
        <w:pStyle w:val="P-A1"/>
        <w:spacing w:before="0" w:after="0"/>
        <w:ind w:left="1440" w:hanging="360"/>
        <w:jc w:val="left"/>
        <w:rPr>
          <w:rFonts w:ascii="Arial" w:hAnsi="Arial" w:cs="Arial"/>
          <w:szCs w:val="22"/>
        </w:rPr>
      </w:pPr>
      <w:r w:rsidRPr="00105A0E">
        <w:rPr>
          <w:rFonts w:ascii="Arial" w:hAnsi="Arial" w:cs="Arial"/>
          <w:szCs w:val="22"/>
        </w:rPr>
        <w:t>1</w:t>
      </w:r>
      <w:r w:rsidR="00DE59BA" w:rsidRPr="00105A0E">
        <w:rPr>
          <w:rFonts w:ascii="Arial" w:hAnsi="Arial" w:cs="Arial"/>
          <w:szCs w:val="22"/>
        </w:rPr>
        <w:t>)</w:t>
      </w:r>
      <w:r w:rsidRPr="00105A0E">
        <w:rPr>
          <w:rFonts w:ascii="Arial" w:hAnsi="Arial" w:cs="Arial"/>
          <w:szCs w:val="22"/>
        </w:rPr>
        <w:tab/>
        <w:t>Discrete I/O Points (these points shall be provided as hardwired points to the chiller control panel and shall function without the integration interface)</w:t>
      </w:r>
    </w:p>
    <w:p w:rsidR="00864012" w:rsidRPr="00105A0E" w:rsidRDefault="00864012" w:rsidP="00BC23EC">
      <w:pPr>
        <w:pStyle w:val="P-A1"/>
        <w:spacing w:before="0" w:after="0"/>
        <w:ind w:left="1440" w:hanging="360"/>
        <w:jc w:val="left"/>
        <w:rPr>
          <w:rFonts w:ascii="Arial" w:hAnsi="Arial" w:cs="Arial"/>
          <w:szCs w:val="22"/>
        </w:rPr>
      </w:pPr>
    </w:p>
    <w:p w:rsidR="007077BF" w:rsidRPr="00105A0E" w:rsidRDefault="007077BF" w:rsidP="00D408A7">
      <w:pPr>
        <w:pStyle w:val="P-A1a"/>
        <w:numPr>
          <w:ilvl w:val="0"/>
          <w:numId w:val="2"/>
        </w:numPr>
        <w:tabs>
          <w:tab w:val="clear" w:pos="3024"/>
        </w:tabs>
        <w:spacing w:before="0" w:after="0"/>
        <w:ind w:left="1800"/>
        <w:jc w:val="left"/>
        <w:rPr>
          <w:rFonts w:ascii="Arial" w:hAnsi="Arial" w:cs="Arial"/>
          <w:szCs w:val="22"/>
        </w:rPr>
      </w:pPr>
      <w:r w:rsidRPr="00105A0E">
        <w:rPr>
          <w:rFonts w:ascii="Arial" w:hAnsi="Arial" w:cs="Arial"/>
          <w:szCs w:val="22"/>
        </w:rPr>
        <w:t xml:space="preserve">Chilled Water </w:t>
      </w:r>
      <w:proofErr w:type="spellStart"/>
      <w:r w:rsidRPr="00105A0E">
        <w:rPr>
          <w:rFonts w:ascii="Arial" w:hAnsi="Arial" w:cs="Arial"/>
          <w:szCs w:val="22"/>
        </w:rPr>
        <w:t>Setpoint</w:t>
      </w:r>
      <w:proofErr w:type="spellEnd"/>
      <w:r w:rsidRPr="00105A0E">
        <w:rPr>
          <w:rFonts w:ascii="Arial" w:hAnsi="Arial" w:cs="Arial"/>
          <w:szCs w:val="22"/>
        </w:rPr>
        <w:t>.</w:t>
      </w:r>
    </w:p>
    <w:p w:rsidR="007077BF" w:rsidRPr="00105A0E" w:rsidRDefault="007077BF" w:rsidP="00D408A7">
      <w:pPr>
        <w:pStyle w:val="P-A1a"/>
        <w:numPr>
          <w:ilvl w:val="0"/>
          <w:numId w:val="2"/>
        </w:numPr>
        <w:tabs>
          <w:tab w:val="clear" w:pos="3024"/>
        </w:tabs>
        <w:spacing w:before="0" w:after="0"/>
        <w:ind w:left="1800"/>
        <w:jc w:val="left"/>
        <w:rPr>
          <w:rFonts w:ascii="Arial" w:hAnsi="Arial" w:cs="Arial"/>
          <w:szCs w:val="22"/>
        </w:rPr>
      </w:pPr>
      <w:r w:rsidRPr="00105A0E">
        <w:rPr>
          <w:rFonts w:ascii="Arial" w:hAnsi="Arial" w:cs="Arial"/>
          <w:szCs w:val="22"/>
        </w:rPr>
        <w:t xml:space="preserve">Demand Limit </w:t>
      </w:r>
      <w:proofErr w:type="spellStart"/>
      <w:r w:rsidRPr="00105A0E">
        <w:rPr>
          <w:rFonts w:ascii="Arial" w:hAnsi="Arial" w:cs="Arial"/>
          <w:szCs w:val="22"/>
        </w:rPr>
        <w:t>Setpoint</w:t>
      </w:r>
      <w:proofErr w:type="spellEnd"/>
      <w:r w:rsidRPr="00105A0E">
        <w:rPr>
          <w:rFonts w:ascii="Arial" w:hAnsi="Arial" w:cs="Arial"/>
          <w:szCs w:val="22"/>
        </w:rPr>
        <w:t>.</w:t>
      </w:r>
    </w:p>
    <w:p w:rsidR="007077BF" w:rsidRPr="00105A0E" w:rsidRDefault="007077BF" w:rsidP="00D408A7">
      <w:pPr>
        <w:pStyle w:val="P-A1a"/>
        <w:numPr>
          <w:ilvl w:val="0"/>
          <w:numId w:val="2"/>
        </w:numPr>
        <w:tabs>
          <w:tab w:val="clear" w:pos="3024"/>
        </w:tabs>
        <w:spacing w:before="0" w:after="0"/>
        <w:ind w:left="1800"/>
        <w:jc w:val="left"/>
        <w:rPr>
          <w:rFonts w:ascii="Arial" w:hAnsi="Arial" w:cs="Arial"/>
          <w:szCs w:val="22"/>
        </w:rPr>
      </w:pPr>
      <w:r w:rsidRPr="00105A0E">
        <w:rPr>
          <w:rFonts w:ascii="Arial" w:hAnsi="Arial" w:cs="Arial"/>
          <w:szCs w:val="22"/>
        </w:rPr>
        <w:t>Chiller enable/disable (start/stop).</w:t>
      </w:r>
    </w:p>
    <w:p w:rsidR="007077BF" w:rsidRPr="00105A0E" w:rsidRDefault="007077BF" w:rsidP="00D408A7">
      <w:pPr>
        <w:pStyle w:val="P-A1a"/>
        <w:numPr>
          <w:ilvl w:val="0"/>
          <w:numId w:val="2"/>
        </w:numPr>
        <w:tabs>
          <w:tab w:val="clear" w:pos="3024"/>
        </w:tabs>
        <w:spacing w:before="0" w:after="0"/>
        <w:ind w:left="1800"/>
        <w:jc w:val="left"/>
        <w:rPr>
          <w:rFonts w:ascii="Arial" w:hAnsi="Arial" w:cs="Arial"/>
          <w:szCs w:val="22"/>
        </w:rPr>
      </w:pPr>
      <w:r w:rsidRPr="00105A0E">
        <w:rPr>
          <w:rFonts w:ascii="Arial" w:hAnsi="Arial" w:cs="Arial"/>
          <w:szCs w:val="22"/>
        </w:rPr>
        <w:t>Chiller status (Normal Run as a BI to the DDC system).</w:t>
      </w:r>
    </w:p>
    <w:p w:rsidR="007077BF" w:rsidRPr="00105A0E" w:rsidRDefault="007077BF" w:rsidP="00D408A7">
      <w:pPr>
        <w:pStyle w:val="P-A1a"/>
        <w:numPr>
          <w:ilvl w:val="0"/>
          <w:numId w:val="2"/>
        </w:numPr>
        <w:tabs>
          <w:tab w:val="clear" w:pos="3024"/>
        </w:tabs>
        <w:spacing w:before="0" w:after="0"/>
        <w:ind w:left="1800"/>
        <w:jc w:val="left"/>
        <w:rPr>
          <w:rFonts w:ascii="Arial" w:hAnsi="Arial" w:cs="Arial"/>
          <w:szCs w:val="22"/>
        </w:rPr>
      </w:pPr>
      <w:r w:rsidRPr="00105A0E">
        <w:rPr>
          <w:rFonts w:ascii="Arial" w:hAnsi="Arial" w:cs="Arial"/>
          <w:szCs w:val="22"/>
        </w:rPr>
        <w:t>Chiller trouble alarm (BI to the DDC system).</w:t>
      </w:r>
    </w:p>
    <w:p w:rsidR="00864012" w:rsidRPr="00105A0E" w:rsidRDefault="00864012" w:rsidP="00BC23EC">
      <w:pPr>
        <w:pStyle w:val="P-A1a"/>
        <w:spacing w:before="0" w:after="0"/>
        <w:ind w:left="1440" w:hanging="360"/>
        <w:jc w:val="left"/>
        <w:rPr>
          <w:rFonts w:ascii="Arial" w:hAnsi="Arial" w:cs="Arial"/>
          <w:szCs w:val="22"/>
        </w:rPr>
      </w:pPr>
    </w:p>
    <w:p w:rsidR="007077BF" w:rsidRPr="00105A0E" w:rsidRDefault="007077BF" w:rsidP="00BC23EC">
      <w:pPr>
        <w:pStyle w:val="P-A1"/>
        <w:spacing w:before="0" w:after="0"/>
        <w:ind w:left="1440" w:firstLine="0"/>
        <w:jc w:val="left"/>
        <w:rPr>
          <w:rFonts w:ascii="Arial" w:hAnsi="Arial" w:cs="Arial"/>
          <w:szCs w:val="22"/>
        </w:rPr>
      </w:pPr>
      <w:r w:rsidRPr="00105A0E">
        <w:rPr>
          <w:rFonts w:ascii="Arial" w:hAnsi="Arial" w:cs="Arial"/>
          <w:szCs w:val="22"/>
        </w:rPr>
        <w:t>Pumps associated with chillers shall be controlled via the DDC system.  When a local chiller panel is used to initiate control of pumps, the local chiller panel shall provide a binary signal(s) to the DDC system.  Upon receipt of the binary signal(s), the DDC system shall accordingly command an output(s) to control the associated pump(s) within a five second timeframe.</w:t>
      </w:r>
    </w:p>
    <w:p w:rsidR="00864012" w:rsidRPr="00105A0E" w:rsidRDefault="00864012" w:rsidP="00BC23EC">
      <w:pPr>
        <w:pStyle w:val="P-A1"/>
        <w:spacing w:before="0" w:after="0"/>
        <w:ind w:left="1440" w:hanging="360"/>
        <w:jc w:val="left"/>
        <w:rPr>
          <w:rFonts w:ascii="Arial" w:hAnsi="Arial" w:cs="Arial"/>
          <w:szCs w:val="22"/>
        </w:rPr>
      </w:pPr>
    </w:p>
    <w:p w:rsidR="00FA74E0" w:rsidRPr="00105A0E" w:rsidRDefault="007077BF" w:rsidP="000C1FFB">
      <w:pPr>
        <w:pStyle w:val="P-A1"/>
        <w:spacing w:before="0" w:after="0"/>
        <w:ind w:left="1440" w:hanging="360"/>
        <w:jc w:val="left"/>
        <w:rPr>
          <w:rFonts w:ascii="Arial" w:hAnsi="Arial" w:cs="Arial"/>
          <w:szCs w:val="22"/>
        </w:rPr>
      </w:pPr>
      <w:r w:rsidRPr="00105A0E">
        <w:rPr>
          <w:rFonts w:ascii="Arial" w:hAnsi="Arial" w:cs="Arial"/>
          <w:szCs w:val="22"/>
        </w:rPr>
        <w:t>2</w:t>
      </w:r>
      <w:r w:rsidR="00DE59BA" w:rsidRPr="00105A0E">
        <w:rPr>
          <w:rFonts w:ascii="Arial" w:hAnsi="Arial" w:cs="Arial"/>
          <w:szCs w:val="22"/>
        </w:rPr>
        <w:t>)</w:t>
      </w:r>
      <w:r w:rsidRPr="00105A0E">
        <w:rPr>
          <w:rFonts w:ascii="Arial" w:hAnsi="Arial" w:cs="Arial"/>
          <w:szCs w:val="22"/>
        </w:rPr>
        <w:tab/>
      </w:r>
      <w:r w:rsidR="00765F46" w:rsidRPr="00105A0E">
        <w:rPr>
          <w:rFonts w:ascii="Arial" w:hAnsi="Arial" w:cs="Arial"/>
          <w:szCs w:val="22"/>
        </w:rPr>
        <w:t xml:space="preserve">The Mechanical Contractor </w:t>
      </w:r>
      <w:r w:rsidR="00FA74E0" w:rsidRPr="00105A0E">
        <w:rPr>
          <w:rFonts w:ascii="Arial" w:hAnsi="Arial" w:cs="Arial"/>
          <w:szCs w:val="22"/>
        </w:rPr>
        <w:t xml:space="preserve">in conjunction with the chiller manufacturer </w:t>
      </w:r>
      <w:r w:rsidR="00765F46" w:rsidRPr="00105A0E">
        <w:rPr>
          <w:rFonts w:ascii="Arial" w:hAnsi="Arial" w:cs="Arial"/>
          <w:szCs w:val="22"/>
        </w:rPr>
        <w:t>shall provide the Control Contractor with the proper protocol panel for chiller control</w:t>
      </w:r>
      <w:r w:rsidR="00FA74E0" w:rsidRPr="00105A0E">
        <w:rPr>
          <w:rFonts w:ascii="Arial" w:hAnsi="Arial" w:cs="Arial"/>
          <w:szCs w:val="22"/>
        </w:rPr>
        <w:t xml:space="preserve"> integration</w:t>
      </w:r>
      <w:r w:rsidR="00765F46" w:rsidRPr="00105A0E">
        <w:rPr>
          <w:rFonts w:ascii="Arial" w:hAnsi="Arial" w:cs="Arial"/>
          <w:szCs w:val="22"/>
        </w:rPr>
        <w:t xml:space="preserve"> (i.e. </w:t>
      </w:r>
      <w:proofErr w:type="spellStart"/>
      <w:r w:rsidR="00765F46" w:rsidRPr="00105A0E">
        <w:rPr>
          <w:rFonts w:ascii="Arial" w:hAnsi="Arial" w:cs="Arial"/>
          <w:szCs w:val="22"/>
        </w:rPr>
        <w:t>BACnet</w:t>
      </w:r>
      <w:proofErr w:type="spellEnd"/>
      <w:r w:rsidR="00765F46" w:rsidRPr="00105A0E">
        <w:rPr>
          <w:rFonts w:ascii="Arial" w:hAnsi="Arial" w:cs="Arial"/>
          <w:szCs w:val="22"/>
        </w:rPr>
        <w:t>, open protocol, York Talk, etc.)</w:t>
      </w:r>
      <w:r w:rsidR="00FA74E0" w:rsidRPr="00105A0E">
        <w:rPr>
          <w:rFonts w:ascii="Arial" w:hAnsi="Arial" w:cs="Arial"/>
          <w:szCs w:val="22"/>
        </w:rPr>
        <w:t>;</w:t>
      </w:r>
      <w:r w:rsidR="000C1FFB">
        <w:rPr>
          <w:rFonts w:ascii="Arial" w:hAnsi="Arial" w:cs="Arial"/>
          <w:szCs w:val="22"/>
        </w:rPr>
        <w:t xml:space="preserve"> </w:t>
      </w:r>
      <w:r w:rsidR="00FA74E0" w:rsidRPr="00105A0E">
        <w:rPr>
          <w:rFonts w:ascii="Arial" w:hAnsi="Arial" w:cs="Arial"/>
          <w:szCs w:val="22"/>
          <w:u w:val="single"/>
        </w:rPr>
        <w:t>It shall be the Controls Contractor responsibility to clarify with the Mechanical Contractor that all hardware and software is to be provided on the chiller to interface with a non-proprietary DDC system</w:t>
      </w:r>
      <w:r w:rsidR="00FA74E0" w:rsidRPr="00105A0E">
        <w:rPr>
          <w:rFonts w:ascii="Arial" w:hAnsi="Arial" w:cs="Arial"/>
          <w:szCs w:val="22"/>
        </w:rPr>
        <w:t>.</w:t>
      </w:r>
    </w:p>
    <w:p w:rsidR="000A5DCD" w:rsidRPr="00105A0E" w:rsidRDefault="000A5DCD" w:rsidP="00BC23EC">
      <w:pPr>
        <w:pStyle w:val="P-A1"/>
        <w:spacing w:before="0" w:after="0"/>
        <w:ind w:left="1440" w:hanging="360"/>
        <w:jc w:val="left"/>
        <w:rPr>
          <w:rFonts w:ascii="Arial" w:hAnsi="Arial" w:cs="Arial"/>
          <w:szCs w:val="22"/>
        </w:rPr>
      </w:pPr>
    </w:p>
    <w:p w:rsidR="00765F46" w:rsidRPr="00105A0E" w:rsidRDefault="00CA6A37" w:rsidP="000C1FFB">
      <w:pPr>
        <w:pStyle w:val="P-A1"/>
        <w:spacing w:before="0" w:after="0"/>
        <w:ind w:left="1800" w:hanging="360"/>
        <w:jc w:val="left"/>
        <w:rPr>
          <w:rFonts w:ascii="Arial" w:hAnsi="Arial" w:cs="Arial"/>
          <w:szCs w:val="22"/>
        </w:rPr>
      </w:pPr>
      <w:r w:rsidRPr="00105A0E">
        <w:rPr>
          <w:rFonts w:ascii="Arial" w:hAnsi="Arial" w:cs="Arial"/>
          <w:szCs w:val="22"/>
        </w:rPr>
        <w:t>a</w:t>
      </w:r>
      <w:r w:rsidR="00DE59BA" w:rsidRPr="00105A0E">
        <w:rPr>
          <w:rFonts w:ascii="Arial" w:hAnsi="Arial" w:cs="Arial"/>
          <w:szCs w:val="22"/>
        </w:rPr>
        <w:t>)</w:t>
      </w:r>
      <w:r w:rsidR="00765F46" w:rsidRPr="00105A0E">
        <w:rPr>
          <w:rFonts w:ascii="Arial" w:hAnsi="Arial" w:cs="Arial"/>
          <w:szCs w:val="22"/>
        </w:rPr>
        <w:tab/>
        <w:t>The Control Contractor shall provide communication wiring</w:t>
      </w:r>
      <w:r w:rsidR="00FA74E0" w:rsidRPr="00105A0E">
        <w:rPr>
          <w:rFonts w:ascii="Arial" w:hAnsi="Arial" w:cs="Arial"/>
          <w:szCs w:val="22"/>
        </w:rPr>
        <w:t xml:space="preserve"> and conduit</w:t>
      </w:r>
      <w:r w:rsidR="00765F46" w:rsidRPr="00105A0E">
        <w:rPr>
          <w:rFonts w:ascii="Arial" w:hAnsi="Arial" w:cs="Arial"/>
          <w:szCs w:val="22"/>
        </w:rPr>
        <w:t xml:space="preserve"> between the Chiller </w:t>
      </w:r>
      <w:r w:rsidR="00FA74E0" w:rsidRPr="00105A0E">
        <w:rPr>
          <w:rFonts w:ascii="Arial" w:hAnsi="Arial" w:cs="Arial"/>
          <w:szCs w:val="22"/>
        </w:rPr>
        <w:t xml:space="preserve">integration panel </w:t>
      </w:r>
      <w:r w:rsidR="00765F46" w:rsidRPr="00105A0E">
        <w:rPr>
          <w:rFonts w:ascii="Arial" w:hAnsi="Arial" w:cs="Arial"/>
          <w:szCs w:val="22"/>
        </w:rPr>
        <w:t>and the DDC system.</w:t>
      </w:r>
    </w:p>
    <w:p w:rsidR="000A5DCD" w:rsidRPr="00105A0E" w:rsidRDefault="000A5DCD" w:rsidP="000C1FFB">
      <w:pPr>
        <w:pStyle w:val="P-A1"/>
        <w:spacing w:before="0" w:after="0"/>
        <w:ind w:left="1800" w:hanging="360"/>
        <w:jc w:val="left"/>
        <w:rPr>
          <w:rFonts w:ascii="Arial" w:hAnsi="Arial" w:cs="Arial"/>
          <w:szCs w:val="22"/>
        </w:rPr>
      </w:pPr>
    </w:p>
    <w:p w:rsidR="00765F46" w:rsidRPr="00105A0E" w:rsidRDefault="00CA6A37" w:rsidP="000C1FFB">
      <w:pPr>
        <w:pStyle w:val="P-A1"/>
        <w:spacing w:before="0" w:after="0"/>
        <w:ind w:left="1800" w:hanging="360"/>
        <w:jc w:val="left"/>
        <w:rPr>
          <w:rFonts w:ascii="Arial" w:hAnsi="Arial" w:cs="Arial"/>
          <w:szCs w:val="22"/>
        </w:rPr>
      </w:pPr>
      <w:r w:rsidRPr="00105A0E">
        <w:rPr>
          <w:rFonts w:ascii="Arial" w:hAnsi="Arial" w:cs="Arial"/>
          <w:szCs w:val="22"/>
        </w:rPr>
        <w:t>b</w:t>
      </w:r>
      <w:r w:rsidR="00DE59BA" w:rsidRPr="00105A0E">
        <w:rPr>
          <w:rFonts w:ascii="Arial" w:hAnsi="Arial" w:cs="Arial"/>
          <w:szCs w:val="22"/>
        </w:rPr>
        <w:t>)</w:t>
      </w:r>
      <w:r w:rsidR="00765F46" w:rsidRPr="00105A0E">
        <w:rPr>
          <w:rFonts w:ascii="Arial" w:hAnsi="Arial" w:cs="Arial"/>
          <w:szCs w:val="22"/>
        </w:rPr>
        <w:tab/>
      </w:r>
      <w:r w:rsidR="00FA74E0" w:rsidRPr="00105A0E">
        <w:rPr>
          <w:rFonts w:ascii="Arial" w:hAnsi="Arial" w:cs="Arial"/>
          <w:szCs w:val="22"/>
        </w:rPr>
        <w:t xml:space="preserve">Using the </w:t>
      </w:r>
      <w:r w:rsidR="00765F46" w:rsidRPr="00105A0E">
        <w:rPr>
          <w:rFonts w:ascii="Arial" w:hAnsi="Arial" w:cs="Arial"/>
          <w:szCs w:val="22"/>
        </w:rPr>
        <w:t xml:space="preserve">Chiller </w:t>
      </w:r>
      <w:r w:rsidR="00FA74E0" w:rsidRPr="00105A0E">
        <w:rPr>
          <w:rFonts w:ascii="Arial" w:hAnsi="Arial" w:cs="Arial"/>
          <w:szCs w:val="22"/>
        </w:rPr>
        <w:t xml:space="preserve">integration interface, the </w:t>
      </w:r>
      <w:r w:rsidR="00765F46" w:rsidRPr="00105A0E">
        <w:rPr>
          <w:rFonts w:ascii="Arial" w:hAnsi="Arial" w:cs="Arial"/>
          <w:szCs w:val="22"/>
        </w:rPr>
        <w:t xml:space="preserve">DDC Controller shall </w:t>
      </w:r>
      <w:r w:rsidR="00FA74E0" w:rsidRPr="00105A0E">
        <w:rPr>
          <w:rFonts w:ascii="Arial" w:hAnsi="Arial" w:cs="Arial"/>
          <w:szCs w:val="22"/>
        </w:rPr>
        <w:t>provide</w:t>
      </w:r>
      <w:r w:rsidR="00765F46" w:rsidRPr="00105A0E">
        <w:rPr>
          <w:rFonts w:ascii="Arial" w:hAnsi="Arial" w:cs="Arial"/>
          <w:szCs w:val="22"/>
        </w:rPr>
        <w:t xml:space="preserve"> the following chiller data points </w:t>
      </w:r>
      <w:r w:rsidR="00FA74E0" w:rsidRPr="00105A0E">
        <w:rPr>
          <w:rFonts w:ascii="Arial" w:hAnsi="Arial" w:cs="Arial"/>
          <w:szCs w:val="22"/>
        </w:rPr>
        <w:t xml:space="preserve">on the DDC system </w:t>
      </w:r>
      <w:r w:rsidR="00765F46" w:rsidRPr="00105A0E">
        <w:rPr>
          <w:rFonts w:ascii="Arial" w:hAnsi="Arial" w:cs="Arial"/>
          <w:szCs w:val="22"/>
        </w:rPr>
        <w:t>a</w:t>
      </w:r>
      <w:r w:rsidR="00FA74E0" w:rsidRPr="00105A0E">
        <w:rPr>
          <w:rFonts w:ascii="Arial" w:hAnsi="Arial" w:cs="Arial"/>
          <w:szCs w:val="22"/>
        </w:rPr>
        <w:t>t a</w:t>
      </w:r>
      <w:r w:rsidR="00765F46" w:rsidRPr="00105A0E">
        <w:rPr>
          <w:rFonts w:ascii="Arial" w:hAnsi="Arial" w:cs="Arial"/>
          <w:szCs w:val="22"/>
        </w:rPr>
        <w:t xml:space="preserve"> minimum:</w:t>
      </w:r>
    </w:p>
    <w:p w:rsidR="000A5DCD" w:rsidRPr="00105A0E" w:rsidRDefault="000A5DCD" w:rsidP="00BC23EC">
      <w:pPr>
        <w:pStyle w:val="P-A1"/>
        <w:spacing w:before="0" w:after="0"/>
        <w:ind w:left="1440" w:hanging="360"/>
        <w:jc w:val="left"/>
        <w:rPr>
          <w:rFonts w:ascii="Arial" w:hAnsi="Arial" w:cs="Arial"/>
          <w:szCs w:val="22"/>
        </w:rPr>
      </w:pPr>
    </w:p>
    <w:p w:rsidR="00765F46" w:rsidRDefault="00765F46" w:rsidP="00403E2F">
      <w:pPr>
        <w:pStyle w:val="P-A1a"/>
        <w:spacing w:before="0" w:after="0"/>
        <w:ind w:left="2160" w:hanging="360"/>
        <w:jc w:val="left"/>
        <w:rPr>
          <w:rFonts w:ascii="Arial" w:hAnsi="Arial" w:cs="Arial"/>
          <w:szCs w:val="22"/>
        </w:rPr>
      </w:pPr>
      <w:r w:rsidRPr="00105A0E">
        <w:rPr>
          <w:rFonts w:ascii="Arial" w:hAnsi="Arial" w:cs="Arial"/>
          <w:szCs w:val="22"/>
          <w:u w:val="single"/>
        </w:rPr>
        <w:t>Monitor Points</w:t>
      </w:r>
      <w:r w:rsidR="00E26466" w:rsidRPr="00105A0E">
        <w:rPr>
          <w:rFonts w:ascii="Arial" w:hAnsi="Arial" w:cs="Arial"/>
          <w:szCs w:val="22"/>
        </w:rPr>
        <w:t xml:space="preserve"> (as applicable)</w:t>
      </w:r>
    </w:p>
    <w:p w:rsidR="00B26A35" w:rsidRPr="00105A0E" w:rsidRDefault="00B26A35" w:rsidP="00403E2F">
      <w:pPr>
        <w:pStyle w:val="P-A1a"/>
        <w:spacing w:before="0" w:after="0"/>
        <w:ind w:left="2160" w:hanging="360"/>
        <w:jc w:val="left"/>
        <w:rPr>
          <w:rFonts w:ascii="Arial" w:hAnsi="Arial" w:cs="Arial"/>
          <w:szCs w:val="22"/>
          <w:u w:val="single"/>
        </w:rPr>
      </w:pPr>
    </w:p>
    <w:p w:rsidR="00765F46" w:rsidRPr="00105A0E" w:rsidRDefault="00765F46" w:rsidP="00403E2F">
      <w:pPr>
        <w:pStyle w:val="P-A1a"/>
        <w:numPr>
          <w:ilvl w:val="0"/>
          <w:numId w:val="26"/>
        </w:numPr>
        <w:spacing w:before="0" w:after="0"/>
        <w:ind w:left="2160"/>
        <w:jc w:val="left"/>
        <w:rPr>
          <w:rFonts w:ascii="Arial" w:hAnsi="Arial" w:cs="Arial"/>
          <w:szCs w:val="22"/>
        </w:rPr>
      </w:pPr>
      <w:r w:rsidRPr="00105A0E">
        <w:rPr>
          <w:rFonts w:ascii="Arial" w:hAnsi="Arial" w:cs="Arial"/>
          <w:szCs w:val="22"/>
        </w:rPr>
        <w:t>Chilled Water Supply Temperature</w:t>
      </w:r>
    </w:p>
    <w:p w:rsidR="00765F46" w:rsidRPr="00105A0E" w:rsidRDefault="00765F46" w:rsidP="00403E2F">
      <w:pPr>
        <w:pStyle w:val="P-A1a"/>
        <w:numPr>
          <w:ilvl w:val="0"/>
          <w:numId w:val="26"/>
        </w:numPr>
        <w:spacing w:before="0" w:after="0"/>
        <w:ind w:left="2160"/>
        <w:jc w:val="left"/>
        <w:rPr>
          <w:rFonts w:ascii="Arial" w:hAnsi="Arial" w:cs="Arial"/>
          <w:szCs w:val="22"/>
        </w:rPr>
      </w:pPr>
      <w:r w:rsidRPr="00105A0E">
        <w:rPr>
          <w:rFonts w:ascii="Arial" w:hAnsi="Arial" w:cs="Arial"/>
          <w:szCs w:val="22"/>
        </w:rPr>
        <w:t>Chilled Water Return</w:t>
      </w:r>
      <w:r w:rsidR="00D12307" w:rsidRPr="00105A0E">
        <w:rPr>
          <w:rFonts w:ascii="Arial" w:hAnsi="Arial" w:cs="Arial"/>
          <w:szCs w:val="22"/>
        </w:rPr>
        <w:t xml:space="preserve"> Temperature</w:t>
      </w:r>
    </w:p>
    <w:p w:rsidR="00765F46" w:rsidRPr="00105A0E" w:rsidRDefault="00765F46" w:rsidP="00403E2F">
      <w:pPr>
        <w:pStyle w:val="P-A1a"/>
        <w:numPr>
          <w:ilvl w:val="0"/>
          <w:numId w:val="26"/>
        </w:numPr>
        <w:spacing w:before="0" w:after="0"/>
        <w:ind w:left="2160"/>
        <w:jc w:val="left"/>
        <w:rPr>
          <w:rFonts w:ascii="Arial" w:hAnsi="Arial" w:cs="Arial"/>
          <w:szCs w:val="22"/>
        </w:rPr>
      </w:pPr>
      <w:r w:rsidRPr="00105A0E">
        <w:rPr>
          <w:rFonts w:ascii="Arial" w:hAnsi="Arial" w:cs="Arial"/>
          <w:szCs w:val="22"/>
        </w:rPr>
        <w:t>Con</w:t>
      </w:r>
      <w:r w:rsidR="00D12307" w:rsidRPr="00105A0E">
        <w:rPr>
          <w:rFonts w:ascii="Arial" w:hAnsi="Arial" w:cs="Arial"/>
          <w:szCs w:val="22"/>
        </w:rPr>
        <w:t>denser Water Supply Temperature</w:t>
      </w:r>
    </w:p>
    <w:p w:rsidR="00765F46" w:rsidRPr="00105A0E" w:rsidRDefault="00765F46" w:rsidP="00403E2F">
      <w:pPr>
        <w:pStyle w:val="P-A1a"/>
        <w:numPr>
          <w:ilvl w:val="0"/>
          <w:numId w:val="26"/>
        </w:numPr>
        <w:spacing w:before="0" w:after="0"/>
        <w:ind w:left="2160"/>
        <w:jc w:val="left"/>
        <w:rPr>
          <w:rFonts w:ascii="Arial" w:hAnsi="Arial" w:cs="Arial"/>
          <w:szCs w:val="22"/>
        </w:rPr>
      </w:pPr>
      <w:r w:rsidRPr="00105A0E">
        <w:rPr>
          <w:rFonts w:ascii="Arial" w:hAnsi="Arial" w:cs="Arial"/>
          <w:szCs w:val="22"/>
        </w:rPr>
        <w:t>Con</w:t>
      </w:r>
      <w:r w:rsidR="00D12307" w:rsidRPr="00105A0E">
        <w:rPr>
          <w:rFonts w:ascii="Arial" w:hAnsi="Arial" w:cs="Arial"/>
          <w:szCs w:val="22"/>
        </w:rPr>
        <w:t>denser Water Return Temperature</w:t>
      </w:r>
    </w:p>
    <w:p w:rsidR="00765F46" w:rsidRPr="00105A0E" w:rsidRDefault="00765F46" w:rsidP="00403E2F">
      <w:pPr>
        <w:pStyle w:val="P-A1a"/>
        <w:numPr>
          <w:ilvl w:val="0"/>
          <w:numId w:val="26"/>
        </w:numPr>
        <w:spacing w:before="0" w:after="0"/>
        <w:ind w:left="2160"/>
        <w:jc w:val="left"/>
        <w:rPr>
          <w:rFonts w:ascii="Arial" w:hAnsi="Arial" w:cs="Arial"/>
          <w:szCs w:val="22"/>
        </w:rPr>
      </w:pPr>
      <w:r w:rsidRPr="00105A0E">
        <w:rPr>
          <w:rFonts w:ascii="Arial" w:hAnsi="Arial" w:cs="Arial"/>
          <w:szCs w:val="22"/>
        </w:rPr>
        <w:t>Running kW or Amperage Output</w:t>
      </w:r>
    </w:p>
    <w:p w:rsidR="00765F46" w:rsidRPr="00105A0E" w:rsidRDefault="00765F46" w:rsidP="00403E2F">
      <w:pPr>
        <w:pStyle w:val="P-A1a"/>
        <w:numPr>
          <w:ilvl w:val="0"/>
          <w:numId w:val="26"/>
        </w:numPr>
        <w:spacing w:before="0" w:after="0"/>
        <w:ind w:left="2160"/>
        <w:jc w:val="left"/>
        <w:rPr>
          <w:rFonts w:ascii="Arial" w:hAnsi="Arial" w:cs="Arial"/>
          <w:szCs w:val="22"/>
        </w:rPr>
      </w:pPr>
      <w:r w:rsidRPr="00105A0E">
        <w:rPr>
          <w:rFonts w:ascii="Arial" w:hAnsi="Arial" w:cs="Arial"/>
          <w:szCs w:val="22"/>
        </w:rPr>
        <w:t xml:space="preserve">Condenser Pressure </w:t>
      </w:r>
    </w:p>
    <w:p w:rsidR="00765F46" w:rsidRPr="00105A0E" w:rsidRDefault="00765F46" w:rsidP="00403E2F">
      <w:pPr>
        <w:pStyle w:val="P-A1a"/>
        <w:numPr>
          <w:ilvl w:val="0"/>
          <w:numId w:val="26"/>
        </w:numPr>
        <w:spacing w:before="0" w:after="0"/>
        <w:ind w:left="2160"/>
        <w:jc w:val="left"/>
        <w:rPr>
          <w:rFonts w:ascii="Arial" w:hAnsi="Arial" w:cs="Arial"/>
          <w:szCs w:val="22"/>
        </w:rPr>
      </w:pPr>
      <w:r w:rsidRPr="00105A0E">
        <w:rPr>
          <w:rFonts w:ascii="Arial" w:hAnsi="Arial" w:cs="Arial"/>
          <w:szCs w:val="22"/>
        </w:rPr>
        <w:t xml:space="preserve">Evaporator Pressure </w:t>
      </w:r>
    </w:p>
    <w:p w:rsidR="00765F46" w:rsidRPr="00105A0E" w:rsidRDefault="00765F46" w:rsidP="00403E2F">
      <w:pPr>
        <w:pStyle w:val="P-A1a"/>
        <w:numPr>
          <w:ilvl w:val="0"/>
          <w:numId w:val="26"/>
        </w:numPr>
        <w:spacing w:before="0" w:after="0"/>
        <w:ind w:left="2160"/>
        <w:jc w:val="left"/>
        <w:rPr>
          <w:rFonts w:ascii="Arial" w:hAnsi="Arial" w:cs="Arial"/>
          <w:szCs w:val="22"/>
        </w:rPr>
      </w:pPr>
      <w:r w:rsidRPr="00105A0E">
        <w:rPr>
          <w:rFonts w:ascii="Arial" w:hAnsi="Arial" w:cs="Arial"/>
          <w:szCs w:val="22"/>
        </w:rPr>
        <w:t>Compressor Discharge Temperature/Pressure</w:t>
      </w:r>
    </w:p>
    <w:p w:rsidR="00765F46" w:rsidRPr="00105A0E" w:rsidRDefault="00765F46" w:rsidP="00403E2F">
      <w:pPr>
        <w:pStyle w:val="P-A1a"/>
        <w:numPr>
          <w:ilvl w:val="0"/>
          <w:numId w:val="26"/>
        </w:numPr>
        <w:spacing w:before="0" w:after="0"/>
        <w:ind w:left="2160"/>
        <w:jc w:val="left"/>
        <w:rPr>
          <w:rFonts w:ascii="Arial" w:hAnsi="Arial" w:cs="Arial"/>
          <w:szCs w:val="22"/>
        </w:rPr>
      </w:pPr>
      <w:r w:rsidRPr="00105A0E">
        <w:rPr>
          <w:rFonts w:ascii="Arial" w:hAnsi="Arial" w:cs="Arial"/>
          <w:szCs w:val="22"/>
        </w:rPr>
        <w:t>System Starts</w:t>
      </w:r>
    </w:p>
    <w:p w:rsidR="00765F46" w:rsidRPr="00105A0E" w:rsidRDefault="00765F46" w:rsidP="00403E2F">
      <w:pPr>
        <w:pStyle w:val="P-A1a"/>
        <w:numPr>
          <w:ilvl w:val="0"/>
          <w:numId w:val="26"/>
        </w:numPr>
        <w:spacing w:before="0" w:after="0"/>
        <w:ind w:left="2160" w:hanging="450"/>
        <w:jc w:val="left"/>
        <w:rPr>
          <w:rFonts w:ascii="Arial" w:hAnsi="Arial" w:cs="Arial"/>
          <w:szCs w:val="22"/>
        </w:rPr>
      </w:pPr>
      <w:r w:rsidRPr="00105A0E">
        <w:rPr>
          <w:rFonts w:ascii="Arial" w:hAnsi="Arial" w:cs="Arial"/>
          <w:szCs w:val="22"/>
        </w:rPr>
        <w:t>Operating/Run Hours</w:t>
      </w:r>
    </w:p>
    <w:p w:rsidR="00765F46" w:rsidRPr="00105A0E" w:rsidRDefault="00765F46" w:rsidP="00403E2F">
      <w:pPr>
        <w:pStyle w:val="P-A1a"/>
        <w:numPr>
          <w:ilvl w:val="0"/>
          <w:numId w:val="26"/>
        </w:numPr>
        <w:spacing w:before="0" w:after="0"/>
        <w:ind w:left="2160" w:hanging="450"/>
        <w:jc w:val="left"/>
        <w:rPr>
          <w:rFonts w:ascii="Arial" w:hAnsi="Arial" w:cs="Arial"/>
          <w:szCs w:val="22"/>
        </w:rPr>
      </w:pPr>
      <w:r w:rsidRPr="00105A0E">
        <w:rPr>
          <w:rFonts w:ascii="Arial" w:hAnsi="Arial" w:cs="Arial"/>
          <w:szCs w:val="22"/>
        </w:rPr>
        <w:t>Operational/Safety/Alarm Status</w:t>
      </w:r>
    </w:p>
    <w:p w:rsidR="00CA6A37" w:rsidRPr="00105A0E" w:rsidRDefault="00D12307" w:rsidP="00403E2F">
      <w:pPr>
        <w:pStyle w:val="P-A1a"/>
        <w:numPr>
          <w:ilvl w:val="0"/>
          <w:numId w:val="26"/>
        </w:numPr>
        <w:spacing w:before="0" w:after="0"/>
        <w:ind w:left="2160" w:hanging="450"/>
        <w:jc w:val="left"/>
        <w:rPr>
          <w:rFonts w:ascii="Arial" w:hAnsi="Arial" w:cs="Arial"/>
          <w:szCs w:val="22"/>
        </w:rPr>
      </w:pPr>
      <w:r w:rsidRPr="00105A0E">
        <w:rPr>
          <w:rFonts w:ascii="Arial" w:hAnsi="Arial" w:cs="Arial"/>
          <w:szCs w:val="22"/>
        </w:rPr>
        <w:t>Status of purge</w:t>
      </w:r>
    </w:p>
    <w:p w:rsidR="00CA6A37" w:rsidRPr="00105A0E" w:rsidRDefault="00D12307" w:rsidP="00403E2F">
      <w:pPr>
        <w:pStyle w:val="P-A1a"/>
        <w:numPr>
          <w:ilvl w:val="0"/>
          <w:numId w:val="26"/>
        </w:numPr>
        <w:spacing w:before="0" w:after="0"/>
        <w:ind w:left="2160" w:hanging="450"/>
        <w:jc w:val="left"/>
        <w:rPr>
          <w:rFonts w:ascii="Arial" w:hAnsi="Arial" w:cs="Arial"/>
          <w:szCs w:val="22"/>
        </w:rPr>
      </w:pPr>
      <w:r w:rsidRPr="00105A0E">
        <w:rPr>
          <w:rFonts w:ascii="Arial" w:hAnsi="Arial" w:cs="Arial"/>
          <w:szCs w:val="22"/>
        </w:rPr>
        <w:t>Purge unit run time</w:t>
      </w:r>
    </w:p>
    <w:p w:rsidR="000A5DCD" w:rsidRPr="00105A0E" w:rsidRDefault="000A5DCD" w:rsidP="00BC23EC">
      <w:pPr>
        <w:pStyle w:val="P-A1a"/>
        <w:spacing w:before="0" w:after="0"/>
        <w:ind w:left="1440" w:hanging="360"/>
        <w:jc w:val="left"/>
        <w:rPr>
          <w:rFonts w:ascii="Arial" w:hAnsi="Arial" w:cs="Arial"/>
          <w:szCs w:val="22"/>
        </w:rPr>
      </w:pPr>
    </w:p>
    <w:p w:rsidR="00765F46" w:rsidRPr="00105A0E" w:rsidRDefault="00CA6A37" w:rsidP="000C1FFB">
      <w:pPr>
        <w:pStyle w:val="P-A1a"/>
        <w:spacing w:before="0" w:after="0"/>
        <w:ind w:left="1800" w:hanging="360"/>
        <w:jc w:val="left"/>
        <w:rPr>
          <w:rFonts w:ascii="Arial" w:hAnsi="Arial" w:cs="Arial"/>
          <w:szCs w:val="22"/>
        </w:rPr>
      </w:pPr>
      <w:r w:rsidRPr="00105A0E">
        <w:rPr>
          <w:rFonts w:ascii="Arial" w:hAnsi="Arial" w:cs="Arial"/>
          <w:szCs w:val="22"/>
        </w:rPr>
        <w:t>c</w:t>
      </w:r>
      <w:r w:rsidR="00DE59BA" w:rsidRPr="00105A0E">
        <w:rPr>
          <w:rFonts w:ascii="Arial" w:hAnsi="Arial" w:cs="Arial"/>
          <w:szCs w:val="22"/>
        </w:rPr>
        <w:t>)</w:t>
      </w:r>
      <w:r w:rsidR="00FF3D58" w:rsidRPr="00105A0E">
        <w:rPr>
          <w:rFonts w:ascii="Arial" w:hAnsi="Arial" w:cs="Arial"/>
          <w:szCs w:val="22"/>
        </w:rPr>
        <w:tab/>
        <w:t>All c</w:t>
      </w:r>
      <w:r w:rsidR="00765F46" w:rsidRPr="00105A0E">
        <w:rPr>
          <w:rFonts w:ascii="Arial" w:hAnsi="Arial" w:cs="Arial"/>
          <w:szCs w:val="22"/>
        </w:rPr>
        <w:t xml:space="preserve">hiller points </w:t>
      </w:r>
      <w:r w:rsidR="00E26466" w:rsidRPr="00105A0E">
        <w:rPr>
          <w:rFonts w:ascii="Arial" w:hAnsi="Arial" w:cs="Arial"/>
          <w:szCs w:val="22"/>
        </w:rPr>
        <w:t xml:space="preserve">obtained from integration </w:t>
      </w:r>
      <w:r w:rsidR="00765F46" w:rsidRPr="00105A0E">
        <w:rPr>
          <w:rFonts w:ascii="Arial" w:hAnsi="Arial" w:cs="Arial"/>
          <w:szCs w:val="22"/>
        </w:rPr>
        <w:t>shall be capable of being used in fully dynamic graphics with all the same features and functionally available to the system DDC points</w:t>
      </w:r>
      <w:r w:rsidR="00FF3D58" w:rsidRPr="00105A0E">
        <w:rPr>
          <w:rFonts w:ascii="Arial" w:hAnsi="Arial" w:cs="Arial"/>
          <w:szCs w:val="22"/>
        </w:rPr>
        <w:t>.</w:t>
      </w:r>
    </w:p>
    <w:p w:rsidR="000A5DCD" w:rsidRPr="00105A0E" w:rsidRDefault="000A5DCD" w:rsidP="00105A0E">
      <w:pPr>
        <w:pStyle w:val="P-A1a"/>
        <w:spacing w:before="0" w:after="0"/>
        <w:ind w:left="1080" w:hanging="360"/>
        <w:jc w:val="left"/>
        <w:rPr>
          <w:rFonts w:ascii="Arial" w:hAnsi="Arial" w:cs="Arial"/>
          <w:szCs w:val="22"/>
        </w:rPr>
      </w:pPr>
    </w:p>
    <w:p w:rsidR="00765F46" w:rsidRPr="00105A0E" w:rsidRDefault="00765F46" w:rsidP="000C1FFB">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2.0</w:t>
      </w:r>
      <w:r w:rsidR="003F14E0" w:rsidRPr="00105A0E">
        <w:rPr>
          <w:rFonts w:ascii="Arial" w:hAnsi="Arial" w:cs="Arial"/>
          <w:b w:val="0"/>
          <w:i w:val="0"/>
          <w:smallCaps w:val="0"/>
          <w:sz w:val="22"/>
          <w:szCs w:val="22"/>
        </w:rPr>
        <w:t>5</w:t>
      </w:r>
      <w:r w:rsidRPr="00105A0E">
        <w:rPr>
          <w:rFonts w:ascii="Arial" w:hAnsi="Arial" w:cs="Arial"/>
          <w:b w:val="0"/>
          <w:i w:val="0"/>
          <w:smallCaps w:val="0"/>
          <w:sz w:val="22"/>
          <w:szCs w:val="22"/>
        </w:rPr>
        <w:tab/>
      </w:r>
      <w:r w:rsidR="00E8073F" w:rsidRPr="00105A0E">
        <w:rPr>
          <w:rFonts w:ascii="Arial" w:hAnsi="Arial" w:cs="Arial"/>
          <w:b w:val="0"/>
          <w:i w:val="0"/>
          <w:smallCaps w:val="0"/>
          <w:sz w:val="22"/>
          <w:szCs w:val="22"/>
        </w:rPr>
        <w:t xml:space="preserve">Field </w:t>
      </w:r>
      <w:r w:rsidRPr="00105A0E">
        <w:rPr>
          <w:rFonts w:ascii="Arial" w:hAnsi="Arial" w:cs="Arial"/>
          <w:b w:val="0"/>
          <w:i w:val="0"/>
          <w:smallCaps w:val="0"/>
          <w:sz w:val="22"/>
          <w:szCs w:val="22"/>
        </w:rPr>
        <w:t>Devices</w:t>
      </w:r>
    </w:p>
    <w:p w:rsidR="000A5DCD" w:rsidRPr="00105A0E" w:rsidRDefault="000A5DCD" w:rsidP="00105A0E">
      <w:pPr>
        <w:pStyle w:val="P-1xx"/>
        <w:spacing w:before="0" w:after="0"/>
        <w:ind w:left="1080" w:hanging="360"/>
        <w:jc w:val="left"/>
        <w:rPr>
          <w:rFonts w:ascii="Arial" w:hAnsi="Arial" w:cs="Arial"/>
          <w:b w:val="0"/>
          <w:i w:val="0"/>
          <w:smallCaps w:val="0"/>
          <w:sz w:val="22"/>
          <w:szCs w:val="22"/>
        </w:rPr>
      </w:pPr>
    </w:p>
    <w:p w:rsidR="00765F46" w:rsidRPr="00105A0E" w:rsidRDefault="00FF3D58"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Automatic Control Dampers a</w:t>
      </w:r>
      <w:r w:rsidR="00765F46" w:rsidRPr="00105A0E">
        <w:rPr>
          <w:rFonts w:ascii="Arial" w:hAnsi="Arial" w:cs="Arial"/>
          <w:szCs w:val="22"/>
        </w:rPr>
        <w:t>nd Operators</w:t>
      </w:r>
    </w:p>
    <w:p w:rsidR="000A5DCD" w:rsidRPr="00105A0E" w:rsidRDefault="000A5DCD" w:rsidP="00105A0E">
      <w:pPr>
        <w:pStyle w:val="P-A"/>
        <w:spacing w:before="0" w:after="0"/>
        <w:ind w:left="1080" w:hanging="360"/>
        <w:jc w:val="left"/>
        <w:rPr>
          <w:rFonts w:ascii="Arial" w:hAnsi="Arial" w:cs="Arial"/>
          <w:szCs w:val="22"/>
        </w:rPr>
      </w:pPr>
    </w:p>
    <w:p w:rsidR="00970708"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1</w:t>
      </w:r>
      <w:r w:rsidR="00DE59BA" w:rsidRPr="00105A0E">
        <w:rPr>
          <w:rFonts w:ascii="Arial" w:hAnsi="Arial" w:cs="Arial"/>
          <w:szCs w:val="22"/>
        </w:rPr>
        <w:t>)</w:t>
      </w:r>
      <w:r w:rsidRPr="00105A0E">
        <w:rPr>
          <w:rFonts w:ascii="Arial" w:hAnsi="Arial" w:cs="Arial"/>
          <w:szCs w:val="22"/>
        </w:rPr>
        <w:tab/>
        <w:t xml:space="preserve">Automatic control dampers shall have interlocking blades and frames.  Dampers shall be designed and constructed so that the blades, frames and linkage mechanism shall present a rigid assembly with free and easy action.  </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2</w:t>
      </w:r>
      <w:r w:rsidR="00DE59BA" w:rsidRPr="00105A0E">
        <w:rPr>
          <w:rFonts w:ascii="Arial" w:hAnsi="Arial" w:cs="Arial"/>
          <w:szCs w:val="22"/>
        </w:rPr>
        <w:t>)</w:t>
      </w:r>
      <w:r w:rsidRPr="00105A0E">
        <w:rPr>
          <w:rFonts w:ascii="Arial" w:hAnsi="Arial" w:cs="Arial"/>
          <w:szCs w:val="22"/>
        </w:rPr>
        <w:tab/>
        <w:t xml:space="preserve">Submit leakage and flow characteristics of dampers to the </w:t>
      </w:r>
      <w:r w:rsidR="001A60DC" w:rsidRPr="00105A0E">
        <w:rPr>
          <w:rFonts w:ascii="Arial" w:hAnsi="Arial" w:cs="Arial"/>
          <w:szCs w:val="22"/>
        </w:rPr>
        <w:t>PA/E</w:t>
      </w:r>
      <w:r w:rsidRPr="00105A0E">
        <w:rPr>
          <w:rFonts w:ascii="Arial" w:hAnsi="Arial" w:cs="Arial"/>
          <w:szCs w:val="22"/>
        </w:rPr>
        <w:t xml:space="preserve"> to specify performance.</w:t>
      </w:r>
      <w:r w:rsidR="00E26466" w:rsidRPr="00105A0E">
        <w:rPr>
          <w:rFonts w:ascii="Arial" w:hAnsi="Arial" w:cs="Arial"/>
          <w:szCs w:val="22"/>
        </w:rPr>
        <w:t xml:space="preserve"> </w:t>
      </w:r>
      <w:r w:rsidRPr="00105A0E">
        <w:rPr>
          <w:rFonts w:ascii="Arial" w:hAnsi="Arial" w:cs="Arial"/>
          <w:szCs w:val="22"/>
        </w:rPr>
        <w:t xml:space="preserve"> Test leakage reports shall be in accordance with AMCA standard 500</w:t>
      </w:r>
      <w:r w:rsidRPr="00105A0E">
        <w:rPr>
          <w:rFonts w:ascii="Arial" w:hAnsi="Arial" w:cs="Arial"/>
          <w:szCs w:val="22"/>
        </w:rPr>
        <w:noBreakHyphen/>
        <w:t>75.</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3</w:t>
      </w:r>
      <w:r w:rsidR="00DE59BA" w:rsidRPr="00105A0E">
        <w:rPr>
          <w:rFonts w:ascii="Arial" w:hAnsi="Arial" w:cs="Arial"/>
          <w:szCs w:val="22"/>
        </w:rPr>
        <w:t>)</w:t>
      </w:r>
      <w:r w:rsidRPr="00105A0E">
        <w:rPr>
          <w:rFonts w:ascii="Arial" w:hAnsi="Arial" w:cs="Arial"/>
          <w:szCs w:val="22"/>
        </w:rPr>
        <w:tab/>
        <w:t>When dampers are located at fan discharge</w:t>
      </w:r>
      <w:r w:rsidR="00E26466" w:rsidRPr="00105A0E">
        <w:rPr>
          <w:rFonts w:ascii="Arial" w:hAnsi="Arial" w:cs="Arial"/>
          <w:szCs w:val="22"/>
        </w:rPr>
        <w:t>,</w:t>
      </w:r>
      <w:r w:rsidRPr="00105A0E">
        <w:rPr>
          <w:rFonts w:ascii="Arial" w:hAnsi="Arial" w:cs="Arial"/>
          <w:szCs w:val="22"/>
        </w:rPr>
        <w:t xml:space="preserve"> they shall be </w:t>
      </w:r>
      <w:r w:rsidR="002F04C5" w:rsidRPr="00105A0E">
        <w:rPr>
          <w:rFonts w:ascii="Arial" w:hAnsi="Arial" w:cs="Arial"/>
          <w:szCs w:val="22"/>
        </w:rPr>
        <w:t>sized</w:t>
      </w:r>
      <w:r w:rsidRPr="00105A0E">
        <w:rPr>
          <w:rFonts w:ascii="Arial" w:hAnsi="Arial" w:cs="Arial"/>
          <w:szCs w:val="22"/>
        </w:rPr>
        <w:t xml:space="preserve"> to opera</w:t>
      </w:r>
      <w:r w:rsidR="00E26466" w:rsidRPr="00105A0E">
        <w:rPr>
          <w:rFonts w:ascii="Arial" w:hAnsi="Arial" w:cs="Arial"/>
          <w:szCs w:val="22"/>
        </w:rPr>
        <w:t xml:space="preserve">te properly without fluttering.  </w:t>
      </w:r>
      <w:r w:rsidRPr="00105A0E">
        <w:rPr>
          <w:rFonts w:ascii="Arial" w:hAnsi="Arial" w:cs="Arial"/>
          <w:szCs w:val="22"/>
        </w:rPr>
        <w:t>Each automatic damper or section of damper</w:t>
      </w:r>
      <w:r w:rsidR="00E26466" w:rsidRPr="00105A0E">
        <w:rPr>
          <w:rFonts w:ascii="Arial" w:hAnsi="Arial" w:cs="Arial"/>
          <w:szCs w:val="22"/>
        </w:rPr>
        <w:t>,</w:t>
      </w:r>
      <w:r w:rsidRPr="00105A0E">
        <w:rPr>
          <w:rFonts w:ascii="Arial" w:hAnsi="Arial" w:cs="Arial"/>
          <w:szCs w:val="22"/>
        </w:rPr>
        <w:t xml:space="preserve"> if too large for one motor</w:t>
      </w:r>
      <w:r w:rsidR="00E26466" w:rsidRPr="00105A0E">
        <w:rPr>
          <w:rFonts w:ascii="Arial" w:hAnsi="Arial" w:cs="Arial"/>
          <w:szCs w:val="22"/>
        </w:rPr>
        <w:t>,</w:t>
      </w:r>
      <w:r w:rsidRPr="00105A0E">
        <w:rPr>
          <w:rFonts w:ascii="Arial" w:hAnsi="Arial" w:cs="Arial"/>
          <w:szCs w:val="22"/>
        </w:rPr>
        <w:t xml:space="preserve"> shall be operated by the required number of modulating motors.</w:t>
      </w:r>
      <w:r w:rsidR="00E26466" w:rsidRPr="00105A0E">
        <w:rPr>
          <w:rFonts w:ascii="Arial" w:hAnsi="Arial" w:cs="Arial"/>
          <w:szCs w:val="22"/>
        </w:rPr>
        <w:t xml:space="preserve"> </w:t>
      </w:r>
      <w:r w:rsidRPr="00105A0E">
        <w:rPr>
          <w:rFonts w:ascii="Arial" w:hAnsi="Arial" w:cs="Arial"/>
          <w:szCs w:val="22"/>
        </w:rPr>
        <w:t xml:space="preserve"> The motors shall be of the proper size required to operate the damper with uniform and gradual movement and shall return the damper to the same position for a given signal during an opening or closing movement of the damper. </w:t>
      </w:r>
      <w:r w:rsidR="00E26466" w:rsidRPr="00105A0E">
        <w:rPr>
          <w:rFonts w:ascii="Arial" w:hAnsi="Arial" w:cs="Arial"/>
          <w:szCs w:val="22"/>
        </w:rPr>
        <w:t xml:space="preserve"> </w:t>
      </w:r>
      <w:r w:rsidRPr="00105A0E">
        <w:rPr>
          <w:rFonts w:ascii="Arial" w:hAnsi="Arial" w:cs="Arial"/>
          <w:szCs w:val="22"/>
        </w:rPr>
        <w:t>Damper operators shall be of the proportional type capable of accepting 0</w:t>
      </w:r>
      <w:r w:rsidRPr="00105A0E">
        <w:rPr>
          <w:rFonts w:ascii="Arial" w:hAnsi="Arial" w:cs="Arial"/>
          <w:szCs w:val="22"/>
        </w:rPr>
        <w:noBreakHyphen/>
        <w:t>10 volts or 4</w:t>
      </w:r>
      <w:r w:rsidRPr="00105A0E">
        <w:rPr>
          <w:rFonts w:ascii="Arial" w:hAnsi="Arial" w:cs="Arial"/>
          <w:szCs w:val="22"/>
        </w:rPr>
        <w:noBreakHyphen/>
        <w:t>20 ma control signal and 2</w:t>
      </w:r>
      <w:r w:rsidRPr="00105A0E">
        <w:rPr>
          <w:rFonts w:ascii="Arial" w:hAnsi="Arial" w:cs="Arial"/>
          <w:szCs w:val="22"/>
        </w:rPr>
        <w:noBreakHyphen/>
        <w:t xml:space="preserve">10 VDC feedback signal. </w:t>
      </w:r>
      <w:r w:rsidR="00E26466" w:rsidRPr="00105A0E">
        <w:rPr>
          <w:rFonts w:ascii="Arial" w:hAnsi="Arial" w:cs="Arial"/>
          <w:szCs w:val="22"/>
        </w:rPr>
        <w:t xml:space="preserve"> </w:t>
      </w:r>
      <w:r w:rsidRPr="00105A0E">
        <w:rPr>
          <w:rFonts w:ascii="Arial" w:hAnsi="Arial" w:cs="Arial"/>
          <w:szCs w:val="22"/>
        </w:rPr>
        <w:t xml:space="preserve">The type of operator input signal </w:t>
      </w:r>
      <w:r w:rsidR="00E26466" w:rsidRPr="00105A0E">
        <w:rPr>
          <w:rFonts w:ascii="Arial" w:hAnsi="Arial" w:cs="Arial"/>
          <w:szCs w:val="22"/>
        </w:rPr>
        <w:t>shall</w:t>
      </w:r>
      <w:r w:rsidRPr="00105A0E">
        <w:rPr>
          <w:rFonts w:ascii="Arial" w:hAnsi="Arial" w:cs="Arial"/>
          <w:szCs w:val="22"/>
        </w:rPr>
        <w:t xml:space="preserve"> be a function of the DDC control panel output.</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4</w:t>
      </w:r>
      <w:r w:rsidR="00DE59BA" w:rsidRPr="00105A0E">
        <w:rPr>
          <w:rFonts w:ascii="Arial" w:hAnsi="Arial" w:cs="Arial"/>
          <w:szCs w:val="22"/>
        </w:rPr>
        <w:t>)</w:t>
      </w:r>
      <w:r w:rsidRPr="00105A0E">
        <w:rPr>
          <w:rFonts w:ascii="Arial" w:hAnsi="Arial" w:cs="Arial"/>
          <w:szCs w:val="22"/>
        </w:rPr>
        <w:tab/>
      </w:r>
      <w:r w:rsidR="00E26466" w:rsidRPr="00105A0E">
        <w:rPr>
          <w:rFonts w:ascii="Arial" w:hAnsi="Arial" w:cs="Arial"/>
          <w:szCs w:val="22"/>
        </w:rPr>
        <w:t>Outdoor air d</w:t>
      </w:r>
      <w:r w:rsidRPr="00105A0E">
        <w:rPr>
          <w:rFonts w:ascii="Arial" w:hAnsi="Arial" w:cs="Arial"/>
          <w:szCs w:val="22"/>
        </w:rPr>
        <w:t xml:space="preserve">amper operators </w:t>
      </w:r>
      <w:r w:rsidRPr="00105A0E">
        <w:rPr>
          <w:rFonts w:ascii="Arial" w:hAnsi="Arial" w:cs="Arial"/>
          <w:szCs w:val="22"/>
          <w:u w:val="single"/>
        </w:rPr>
        <w:t>shall</w:t>
      </w:r>
      <w:r w:rsidRPr="00105A0E">
        <w:rPr>
          <w:rFonts w:ascii="Arial" w:hAnsi="Arial" w:cs="Arial"/>
          <w:szCs w:val="22"/>
        </w:rPr>
        <w:t xml:space="preserve"> include spring return</w:t>
      </w:r>
      <w:r w:rsidR="00E26466" w:rsidRPr="00105A0E">
        <w:rPr>
          <w:rFonts w:ascii="Arial" w:hAnsi="Arial" w:cs="Arial"/>
          <w:szCs w:val="22"/>
        </w:rPr>
        <w:t xml:space="preserve"> with fail to the closed position, unless otherwise noted</w:t>
      </w:r>
      <w:r w:rsidRPr="00105A0E">
        <w:rPr>
          <w:rFonts w:ascii="Arial" w:hAnsi="Arial" w:cs="Arial"/>
          <w:szCs w:val="22"/>
        </w:rPr>
        <w:t>.</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5</w:t>
      </w:r>
      <w:r w:rsidR="00DE59BA" w:rsidRPr="00105A0E">
        <w:rPr>
          <w:rFonts w:ascii="Arial" w:hAnsi="Arial" w:cs="Arial"/>
          <w:szCs w:val="22"/>
        </w:rPr>
        <w:t>)</w:t>
      </w:r>
      <w:r w:rsidRPr="00105A0E">
        <w:rPr>
          <w:rFonts w:ascii="Arial" w:hAnsi="Arial" w:cs="Arial"/>
          <w:szCs w:val="22"/>
        </w:rPr>
        <w:tab/>
        <w:t xml:space="preserve">Approved damper manufacturers are: </w:t>
      </w:r>
      <w:proofErr w:type="spellStart"/>
      <w:r w:rsidRPr="00105A0E">
        <w:rPr>
          <w:rFonts w:ascii="Arial" w:hAnsi="Arial" w:cs="Arial"/>
          <w:szCs w:val="22"/>
        </w:rPr>
        <w:t>Metalaire</w:t>
      </w:r>
      <w:proofErr w:type="spellEnd"/>
      <w:r w:rsidRPr="00105A0E">
        <w:rPr>
          <w:rFonts w:ascii="Arial" w:hAnsi="Arial" w:cs="Arial"/>
          <w:szCs w:val="22"/>
        </w:rPr>
        <w:t>, Ruskin, and Vent products.</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6</w:t>
      </w:r>
      <w:r w:rsidR="00DE59BA" w:rsidRPr="00105A0E">
        <w:rPr>
          <w:rFonts w:ascii="Arial" w:hAnsi="Arial" w:cs="Arial"/>
          <w:szCs w:val="22"/>
        </w:rPr>
        <w:t>)</w:t>
      </w:r>
      <w:r w:rsidRPr="00105A0E">
        <w:rPr>
          <w:rFonts w:ascii="Arial" w:hAnsi="Arial" w:cs="Arial"/>
          <w:szCs w:val="22"/>
        </w:rPr>
        <w:tab/>
        <w:t>The Control Contractor shall furnish all the controlled dampers of the t</w:t>
      </w:r>
      <w:r w:rsidR="00E26466" w:rsidRPr="00105A0E">
        <w:rPr>
          <w:rFonts w:ascii="Arial" w:hAnsi="Arial" w:cs="Arial"/>
          <w:szCs w:val="22"/>
        </w:rPr>
        <w:t>ype and sizes indicated on the d</w:t>
      </w:r>
      <w:r w:rsidRPr="00105A0E">
        <w:rPr>
          <w:rFonts w:ascii="Arial" w:hAnsi="Arial" w:cs="Arial"/>
          <w:szCs w:val="22"/>
        </w:rPr>
        <w:t xml:space="preserve">rawings for installation by the Sheet Metal </w:t>
      </w:r>
      <w:r w:rsidR="00E26466" w:rsidRPr="00105A0E">
        <w:rPr>
          <w:rFonts w:ascii="Arial" w:hAnsi="Arial" w:cs="Arial"/>
          <w:szCs w:val="22"/>
        </w:rPr>
        <w:t>S</w:t>
      </w:r>
      <w:r w:rsidRPr="00105A0E">
        <w:rPr>
          <w:rFonts w:ascii="Arial" w:hAnsi="Arial" w:cs="Arial"/>
          <w:szCs w:val="22"/>
        </w:rPr>
        <w:t>ubcontractor or the Mechanical Contractor.</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7</w:t>
      </w:r>
      <w:r w:rsidR="00DE59BA" w:rsidRPr="00105A0E">
        <w:rPr>
          <w:rFonts w:ascii="Arial" w:hAnsi="Arial" w:cs="Arial"/>
          <w:szCs w:val="22"/>
        </w:rPr>
        <w:t>)</w:t>
      </w:r>
      <w:r w:rsidRPr="00105A0E">
        <w:rPr>
          <w:rFonts w:ascii="Arial" w:hAnsi="Arial" w:cs="Arial"/>
          <w:szCs w:val="22"/>
        </w:rPr>
        <w:tab/>
        <w:t>All two-position control dampers shall be sized for minimum pressure drop, at the specified duct size.</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8</w:t>
      </w:r>
      <w:r w:rsidR="00DE59BA" w:rsidRPr="00105A0E">
        <w:rPr>
          <w:rFonts w:ascii="Arial" w:hAnsi="Arial" w:cs="Arial"/>
          <w:szCs w:val="22"/>
        </w:rPr>
        <w:t>)</w:t>
      </w:r>
      <w:r w:rsidRPr="00105A0E">
        <w:rPr>
          <w:rFonts w:ascii="Arial" w:hAnsi="Arial" w:cs="Arial"/>
          <w:szCs w:val="22"/>
        </w:rPr>
        <w:tab/>
        <w:t>All modulating dampers shall be sized for an effective linear air flow control characteristic within the angle of rotation and maximum pressure drop specified.</w:t>
      </w:r>
      <w:r w:rsidR="00E26466" w:rsidRPr="00105A0E">
        <w:rPr>
          <w:rFonts w:ascii="Arial" w:hAnsi="Arial" w:cs="Arial"/>
          <w:szCs w:val="22"/>
        </w:rPr>
        <w:t xml:space="preserve"> </w:t>
      </w:r>
      <w:r w:rsidRPr="00105A0E">
        <w:rPr>
          <w:rFonts w:ascii="Arial" w:hAnsi="Arial" w:cs="Arial"/>
          <w:szCs w:val="22"/>
        </w:rPr>
        <w:t xml:space="preserve"> Information shall be provided to the Sheet </w:t>
      </w:r>
      <w:r w:rsidR="00E26466" w:rsidRPr="00105A0E">
        <w:rPr>
          <w:rFonts w:ascii="Arial" w:hAnsi="Arial" w:cs="Arial"/>
          <w:szCs w:val="22"/>
        </w:rPr>
        <w:t>M</w:t>
      </w:r>
      <w:r w:rsidRPr="00105A0E">
        <w:rPr>
          <w:rFonts w:ascii="Arial" w:hAnsi="Arial" w:cs="Arial"/>
          <w:szCs w:val="22"/>
        </w:rPr>
        <w:t xml:space="preserve">etal </w:t>
      </w:r>
      <w:r w:rsidR="00E26466" w:rsidRPr="00105A0E">
        <w:rPr>
          <w:rFonts w:ascii="Arial" w:hAnsi="Arial" w:cs="Arial"/>
          <w:szCs w:val="22"/>
        </w:rPr>
        <w:t>S</w:t>
      </w:r>
      <w:r w:rsidRPr="00105A0E">
        <w:rPr>
          <w:rFonts w:ascii="Arial" w:hAnsi="Arial" w:cs="Arial"/>
          <w:szCs w:val="22"/>
        </w:rPr>
        <w:t>ubcontractor for determining the proper duct reductions or baffles used.</w:t>
      </w:r>
    </w:p>
    <w:p w:rsidR="000A5DCD" w:rsidRPr="00105A0E" w:rsidRDefault="000A5DCD" w:rsidP="000C1FFB">
      <w:pPr>
        <w:pStyle w:val="P-A1"/>
        <w:spacing w:before="0" w:after="0"/>
        <w:ind w:left="1440" w:hanging="360"/>
        <w:jc w:val="left"/>
        <w:rPr>
          <w:rFonts w:ascii="Arial" w:hAnsi="Arial" w:cs="Arial"/>
          <w:szCs w:val="22"/>
        </w:rPr>
      </w:pPr>
    </w:p>
    <w:p w:rsidR="00970708" w:rsidRPr="00105A0E" w:rsidRDefault="00970708" w:rsidP="000C1FFB">
      <w:pPr>
        <w:spacing w:before="0" w:after="0"/>
        <w:ind w:left="1440" w:hanging="360"/>
        <w:jc w:val="left"/>
        <w:rPr>
          <w:rFonts w:ascii="Arial" w:hAnsi="Arial" w:cs="Arial"/>
          <w:szCs w:val="22"/>
        </w:rPr>
      </w:pPr>
      <w:r w:rsidRPr="00105A0E">
        <w:rPr>
          <w:rFonts w:ascii="Arial" w:hAnsi="Arial" w:cs="Arial"/>
          <w:szCs w:val="22"/>
        </w:rPr>
        <w:t>9</w:t>
      </w:r>
      <w:r w:rsidR="00DE59BA" w:rsidRPr="00105A0E">
        <w:rPr>
          <w:rFonts w:ascii="Arial" w:hAnsi="Arial" w:cs="Arial"/>
          <w:szCs w:val="22"/>
        </w:rPr>
        <w:t>)</w:t>
      </w:r>
      <w:r w:rsidRPr="00105A0E">
        <w:rPr>
          <w:rFonts w:ascii="Arial" w:hAnsi="Arial" w:cs="Arial"/>
          <w:szCs w:val="22"/>
        </w:rPr>
        <w:t xml:space="preserve">  </w:t>
      </w:r>
      <w:r w:rsidRPr="00105A0E">
        <w:rPr>
          <w:rFonts w:ascii="Arial" w:hAnsi="Arial" w:cs="Arial"/>
          <w:szCs w:val="22"/>
        </w:rPr>
        <w:tab/>
        <w:t>Frames:  Frames shall be 5” x 1” and manufactured with no less than .125”   extruded aluminum hat channel with hat shaped mounting flanges on both sides.    Each corner shall be reinforced with internal braces for maximum rigidity.</w:t>
      </w:r>
    </w:p>
    <w:p w:rsidR="000A5DCD" w:rsidRPr="00105A0E" w:rsidRDefault="000A5DCD" w:rsidP="000C1FFB">
      <w:pPr>
        <w:spacing w:before="0" w:after="0"/>
        <w:ind w:left="1440" w:hanging="360"/>
        <w:jc w:val="left"/>
        <w:rPr>
          <w:rFonts w:ascii="Arial" w:hAnsi="Arial" w:cs="Arial"/>
          <w:szCs w:val="22"/>
        </w:rPr>
      </w:pPr>
    </w:p>
    <w:p w:rsidR="00765F46" w:rsidRPr="00105A0E" w:rsidRDefault="00765F46" w:rsidP="000C1FFB">
      <w:pPr>
        <w:spacing w:before="0" w:after="0"/>
        <w:ind w:left="1440" w:hanging="450"/>
        <w:jc w:val="left"/>
        <w:rPr>
          <w:rFonts w:ascii="Arial" w:hAnsi="Arial" w:cs="Arial"/>
          <w:szCs w:val="22"/>
        </w:rPr>
      </w:pPr>
      <w:r w:rsidRPr="00105A0E">
        <w:rPr>
          <w:rFonts w:ascii="Arial" w:hAnsi="Arial" w:cs="Arial"/>
          <w:szCs w:val="22"/>
        </w:rPr>
        <w:t>10</w:t>
      </w:r>
      <w:r w:rsidR="00DE59BA" w:rsidRPr="00105A0E">
        <w:rPr>
          <w:rFonts w:ascii="Arial" w:hAnsi="Arial" w:cs="Arial"/>
          <w:szCs w:val="22"/>
        </w:rPr>
        <w:t>)</w:t>
      </w:r>
      <w:r w:rsidRPr="00105A0E">
        <w:rPr>
          <w:rFonts w:ascii="Arial" w:hAnsi="Arial" w:cs="Arial"/>
          <w:szCs w:val="22"/>
        </w:rPr>
        <w:tab/>
      </w:r>
      <w:r w:rsidR="00970708" w:rsidRPr="00105A0E">
        <w:rPr>
          <w:rFonts w:ascii="Arial" w:hAnsi="Arial" w:cs="Arial"/>
          <w:szCs w:val="22"/>
        </w:rPr>
        <w:t>Damper Blades:  Damper blades shall be airfoil type extruded aluminum.  Each blade shall be a maximum of 6” with integral structural reinforcement for the full length of blade.  Blades shall be equipped with low leakage flexible blade edge seals.</w:t>
      </w:r>
    </w:p>
    <w:p w:rsidR="000A5DCD" w:rsidRPr="00105A0E" w:rsidRDefault="000A5DCD" w:rsidP="000C1FFB">
      <w:pPr>
        <w:spacing w:before="0" w:after="0"/>
        <w:ind w:left="1440" w:hanging="450"/>
        <w:jc w:val="left"/>
        <w:rPr>
          <w:rFonts w:ascii="Arial" w:hAnsi="Arial" w:cs="Arial"/>
          <w:szCs w:val="22"/>
        </w:rPr>
      </w:pPr>
    </w:p>
    <w:p w:rsidR="00765F46" w:rsidRPr="00105A0E" w:rsidRDefault="00765F46" w:rsidP="000C1FFB">
      <w:pPr>
        <w:pStyle w:val="P-A1"/>
        <w:spacing w:before="0" w:after="0"/>
        <w:ind w:left="1440" w:hanging="450"/>
        <w:jc w:val="left"/>
        <w:rPr>
          <w:rFonts w:ascii="Arial" w:hAnsi="Arial" w:cs="Arial"/>
          <w:szCs w:val="22"/>
        </w:rPr>
      </w:pPr>
      <w:r w:rsidRPr="00105A0E">
        <w:rPr>
          <w:rFonts w:ascii="Arial" w:hAnsi="Arial" w:cs="Arial"/>
          <w:szCs w:val="22"/>
        </w:rPr>
        <w:t>11</w:t>
      </w:r>
      <w:r w:rsidR="00DE59BA" w:rsidRPr="00105A0E">
        <w:rPr>
          <w:rFonts w:ascii="Arial" w:hAnsi="Arial" w:cs="Arial"/>
          <w:szCs w:val="22"/>
        </w:rPr>
        <w:t>)</w:t>
      </w:r>
      <w:r w:rsidRPr="00105A0E">
        <w:rPr>
          <w:rFonts w:ascii="Arial" w:hAnsi="Arial" w:cs="Arial"/>
          <w:szCs w:val="22"/>
        </w:rPr>
        <w:tab/>
      </w:r>
      <w:r w:rsidR="00957192" w:rsidRPr="00105A0E">
        <w:rPr>
          <w:rFonts w:ascii="Arial" w:hAnsi="Arial" w:cs="Arial"/>
          <w:szCs w:val="22"/>
        </w:rPr>
        <w:t xml:space="preserve">Blade Edge Seals:  Damper blade edge seals shall be suitable for operation between 0° F and 200° F.  The Control Manufacturer shall submit leakage and flow characteristics plus a size schedule for all controlled dampers.  Seals shall be mechanically locked in extended blade slots </w:t>
      </w:r>
      <w:r w:rsidR="00957192" w:rsidRPr="00105A0E">
        <w:rPr>
          <w:rFonts w:ascii="Arial" w:hAnsi="Arial" w:cs="Arial"/>
          <w:szCs w:val="22"/>
          <w:u w:val="single"/>
        </w:rPr>
        <w:t>and</w:t>
      </w:r>
      <w:r w:rsidR="00957192" w:rsidRPr="00105A0E">
        <w:rPr>
          <w:rFonts w:ascii="Arial" w:hAnsi="Arial" w:cs="Arial"/>
          <w:szCs w:val="22"/>
        </w:rPr>
        <w:t xml:space="preserve"> easily replaceable in field.</w:t>
      </w:r>
    </w:p>
    <w:p w:rsidR="000A5DCD" w:rsidRPr="00105A0E" w:rsidRDefault="000A5DCD" w:rsidP="000C1FFB">
      <w:pPr>
        <w:pStyle w:val="P-A1"/>
        <w:spacing w:before="0" w:after="0"/>
        <w:ind w:left="1440" w:hanging="450"/>
        <w:jc w:val="left"/>
        <w:rPr>
          <w:rFonts w:ascii="Arial" w:hAnsi="Arial" w:cs="Arial"/>
          <w:szCs w:val="22"/>
        </w:rPr>
      </w:pPr>
    </w:p>
    <w:p w:rsidR="00765F46" w:rsidRPr="00105A0E" w:rsidRDefault="00765F46" w:rsidP="000C1FFB">
      <w:pPr>
        <w:pStyle w:val="P-A1"/>
        <w:spacing w:before="0" w:after="0"/>
        <w:ind w:left="1440" w:hanging="450"/>
        <w:jc w:val="left"/>
        <w:rPr>
          <w:rFonts w:ascii="Arial" w:hAnsi="Arial" w:cs="Arial"/>
          <w:szCs w:val="22"/>
        </w:rPr>
      </w:pPr>
      <w:r w:rsidRPr="00105A0E">
        <w:rPr>
          <w:rFonts w:ascii="Arial" w:hAnsi="Arial" w:cs="Arial"/>
          <w:szCs w:val="22"/>
        </w:rPr>
        <w:t>12</w:t>
      </w:r>
      <w:r w:rsidR="00DE59BA" w:rsidRPr="00105A0E">
        <w:rPr>
          <w:rFonts w:ascii="Arial" w:hAnsi="Arial" w:cs="Arial"/>
          <w:szCs w:val="22"/>
        </w:rPr>
        <w:t>)</w:t>
      </w:r>
      <w:r w:rsidRPr="00105A0E">
        <w:rPr>
          <w:rFonts w:ascii="Arial" w:hAnsi="Arial" w:cs="Arial"/>
          <w:szCs w:val="22"/>
        </w:rPr>
        <w:tab/>
      </w:r>
      <w:r w:rsidR="00970708" w:rsidRPr="00105A0E">
        <w:rPr>
          <w:rFonts w:ascii="Arial" w:hAnsi="Arial" w:cs="Arial"/>
          <w:szCs w:val="22"/>
        </w:rPr>
        <w:t>Jamb Seals:  Jamb seals shall be flexible stainless steel compression type to prevent leakage between blade and frame</w:t>
      </w:r>
      <w:r w:rsidR="000A5DCD" w:rsidRPr="00105A0E">
        <w:rPr>
          <w:rFonts w:ascii="Arial" w:hAnsi="Arial" w:cs="Arial"/>
          <w:szCs w:val="22"/>
        </w:rPr>
        <w:t>.</w:t>
      </w:r>
    </w:p>
    <w:p w:rsidR="000A5DCD" w:rsidRPr="00105A0E" w:rsidRDefault="000A5DCD" w:rsidP="000C1FFB">
      <w:pPr>
        <w:pStyle w:val="P-A1"/>
        <w:spacing w:before="0" w:after="0"/>
        <w:ind w:left="1440" w:hanging="450"/>
        <w:jc w:val="left"/>
        <w:rPr>
          <w:rFonts w:ascii="Arial" w:hAnsi="Arial" w:cs="Arial"/>
          <w:szCs w:val="22"/>
        </w:rPr>
      </w:pPr>
    </w:p>
    <w:p w:rsidR="00970708" w:rsidRPr="00105A0E" w:rsidRDefault="00765F46" w:rsidP="000C1FFB">
      <w:pPr>
        <w:spacing w:before="0" w:after="0"/>
        <w:ind w:left="1440" w:hanging="450"/>
        <w:jc w:val="left"/>
        <w:rPr>
          <w:rFonts w:ascii="Arial" w:hAnsi="Arial" w:cs="Arial"/>
          <w:szCs w:val="22"/>
        </w:rPr>
      </w:pPr>
      <w:r w:rsidRPr="00105A0E">
        <w:rPr>
          <w:rFonts w:ascii="Arial" w:hAnsi="Arial" w:cs="Arial"/>
          <w:szCs w:val="22"/>
        </w:rPr>
        <w:t>13</w:t>
      </w:r>
      <w:r w:rsidR="00DE59BA" w:rsidRPr="00105A0E">
        <w:rPr>
          <w:rFonts w:ascii="Arial" w:hAnsi="Arial" w:cs="Arial"/>
          <w:szCs w:val="22"/>
        </w:rPr>
        <w:t>)</w:t>
      </w:r>
      <w:r w:rsidRPr="00105A0E">
        <w:rPr>
          <w:rFonts w:ascii="Arial" w:hAnsi="Arial" w:cs="Arial"/>
          <w:szCs w:val="22"/>
        </w:rPr>
        <w:tab/>
      </w:r>
      <w:r w:rsidR="00970708" w:rsidRPr="00105A0E">
        <w:rPr>
          <w:rFonts w:ascii="Arial" w:hAnsi="Arial" w:cs="Arial"/>
          <w:szCs w:val="22"/>
        </w:rPr>
        <w:t>Bearings:  Bearings shall be non-corrosive molded synthetic.  Axles shall be ½” plated steel hexagonal shaped to provide positive locking connection to blade.</w:t>
      </w:r>
    </w:p>
    <w:p w:rsidR="00970708" w:rsidRPr="00105A0E" w:rsidRDefault="00970708" w:rsidP="000C1FFB">
      <w:pPr>
        <w:spacing w:before="0" w:after="0"/>
        <w:ind w:left="1440" w:hanging="450"/>
        <w:jc w:val="left"/>
        <w:rPr>
          <w:rFonts w:ascii="Arial" w:hAnsi="Arial" w:cs="Arial"/>
          <w:szCs w:val="22"/>
        </w:rPr>
      </w:pPr>
    </w:p>
    <w:p w:rsidR="00970708" w:rsidRPr="00105A0E" w:rsidRDefault="00970708" w:rsidP="000C1FFB">
      <w:pPr>
        <w:spacing w:before="0" w:after="0"/>
        <w:ind w:left="1440" w:hanging="450"/>
        <w:jc w:val="left"/>
        <w:rPr>
          <w:rFonts w:ascii="Arial" w:hAnsi="Arial" w:cs="Arial"/>
          <w:szCs w:val="22"/>
        </w:rPr>
      </w:pPr>
      <w:r w:rsidRPr="00105A0E">
        <w:rPr>
          <w:rFonts w:ascii="Arial" w:hAnsi="Arial" w:cs="Arial"/>
          <w:szCs w:val="22"/>
        </w:rPr>
        <w:t>14</w:t>
      </w:r>
      <w:r w:rsidR="00DE59BA" w:rsidRPr="00105A0E">
        <w:rPr>
          <w:rFonts w:ascii="Arial" w:hAnsi="Arial" w:cs="Arial"/>
          <w:szCs w:val="22"/>
        </w:rPr>
        <w:t>)</w:t>
      </w:r>
      <w:r w:rsidRPr="00105A0E">
        <w:rPr>
          <w:rFonts w:ascii="Arial" w:hAnsi="Arial" w:cs="Arial"/>
          <w:szCs w:val="22"/>
        </w:rPr>
        <w:tab/>
        <w:t>Linkages:  Linkages shall be concealed out of airstream within frame and easily accessible for maintenance.</w:t>
      </w:r>
    </w:p>
    <w:p w:rsidR="00970708" w:rsidRPr="00105A0E" w:rsidRDefault="00970708" w:rsidP="000C1FFB">
      <w:pPr>
        <w:spacing w:before="0" w:after="0"/>
        <w:ind w:left="1440" w:hanging="450"/>
        <w:jc w:val="left"/>
        <w:rPr>
          <w:rFonts w:ascii="Arial" w:hAnsi="Arial" w:cs="Arial"/>
          <w:szCs w:val="22"/>
        </w:rPr>
      </w:pPr>
    </w:p>
    <w:p w:rsidR="00970708" w:rsidRPr="00105A0E" w:rsidRDefault="00970708" w:rsidP="000C1FFB">
      <w:pPr>
        <w:spacing w:before="0" w:after="0"/>
        <w:ind w:left="1440" w:hanging="450"/>
        <w:jc w:val="left"/>
        <w:rPr>
          <w:rFonts w:ascii="Arial" w:hAnsi="Arial" w:cs="Arial"/>
          <w:szCs w:val="22"/>
        </w:rPr>
      </w:pPr>
      <w:r w:rsidRPr="00105A0E">
        <w:rPr>
          <w:rFonts w:ascii="Arial" w:hAnsi="Arial" w:cs="Arial"/>
          <w:szCs w:val="22"/>
        </w:rPr>
        <w:t>15</w:t>
      </w:r>
      <w:r w:rsidR="00DE59BA" w:rsidRPr="00105A0E">
        <w:rPr>
          <w:rFonts w:ascii="Arial" w:hAnsi="Arial" w:cs="Arial"/>
          <w:szCs w:val="22"/>
        </w:rPr>
        <w:t>)</w:t>
      </w:r>
      <w:r w:rsidRPr="00105A0E">
        <w:rPr>
          <w:rFonts w:ascii="Arial" w:hAnsi="Arial" w:cs="Arial"/>
          <w:szCs w:val="22"/>
        </w:rPr>
        <w:tab/>
        <w:t>Damper</w:t>
      </w:r>
      <w:r w:rsidR="003C00F1" w:rsidRPr="00105A0E">
        <w:rPr>
          <w:rFonts w:ascii="Arial" w:hAnsi="Arial" w:cs="Arial"/>
          <w:szCs w:val="22"/>
        </w:rPr>
        <w:t>s shall be of the parallel blade design for two-position service and opposed blade design for modulating service.</w:t>
      </w:r>
    </w:p>
    <w:p w:rsidR="003C00F1" w:rsidRPr="00105A0E" w:rsidRDefault="003C00F1" w:rsidP="000C1FFB">
      <w:pPr>
        <w:spacing w:before="0" w:after="0"/>
        <w:ind w:left="1440" w:hanging="450"/>
        <w:jc w:val="left"/>
        <w:rPr>
          <w:rFonts w:ascii="Arial" w:hAnsi="Arial" w:cs="Arial"/>
          <w:szCs w:val="22"/>
        </w:rPr>
      </w:pPr>
    </w:p>
    <w:p w:rsidR="003C00F1" w:rsidRPr="00105A0E" w:rsidRDefault="003C00F1" w:rsidP="000C1FFB">
      <w:pPr>
        <w:spacing w:before="0" w:after="0"/>
        <w:ind w:left="1440" w:hanging="450"/>
        <w:jc w:val="left"/>
        <w:rPr>
          <w:rFonts w:ascii="Arial" w:hAnsi="Arial" w:cs="Arial"/>
          <w:szCs w:val="22"/>
        </w:rPr>
      </w:pPr>
      <w:r w:rsidRPr="00105A0E">
        <w:rPr>
          <w:rFonts w:ascii="Arial" w:hAnsi="Arial" w:cs="Arial"/>
          <w:szCs w:val="22"/>
        </w:rPr>
        <w:t>16</w:t>
      </w:r>
      <w:r w:rsidR="00DE59BA" w:rsidRPr="00105A0E">
        <w:rPr>
          <w:rFonts w:ascii="Arial" w:hAnsi="Arial" w:cs="Arial"/>
          <w:szCs w:val="22"/>
        </w:rPr>
        <w:t>)</w:t>
      </w:r>
      <w:r w:rsidRPr="00105A0E">
        <w:rPr>
          <w:rFonts w:ascii="Arial" w:hAnsi="Arial" w:cs="Arial"/>
          <w:szCs w:val="22"/>
        </w:rPr>
        <w:tab/>
        <w:t xml:space="preserve">Approved damper operator manufacturer is:  </w:t>
      </w:r>
      <w:proofErr w:type="spellStart"/>
      <w:r w:rsidRPr="00105A0E">
        <w:rPr>
          <w:rFonts w:ascii="Arial" w:hAnsi="Arial" w:cs="Arial"/>
          <w:szCs w:val="22"/>
        </w:rPr>
        <w:t>Belimo</w:t>
      </w:r>
      <w:proofErr w:type="spellEnd"/>
      <w:r w:rsidRPr="00105A0E">
        <w:rPr>
          <w:rFonts w:ascii="Arial" w:hAnsi="Arial" w:cs="Arial"/>
          <w:szCs w:val="22"/>
        </w:rPr>
        <w:t>.</w:t>
      </w:r>
    </w:p>
    <w:p w:rsidR="00765F46" w:rsidRPr="00105A0E" w:rsidRDefault="00765F46" w:rsidP="00105A0E">
      <w:pPr>
        <w:pStyle w:val="P-A1"/>
        <w:spacing w:before="0" w:after="0"/>
        <w:ind w:left="1080" w:hanging="360"/>
        <w:jc w:val="left"/>
        <w:rPr>
          <w:rFonts w:ascii="Arial" w:hAnsi="Arial" w:cs="Arial"/>
          <w:szCs w:val="22"/>
        </w:rPr>
      </w:pPr>
    </w:p>
    <w:p w:rsidR="00765F46" w:rsidRPr="00105A0E" w:rsidRDefault="00765F46"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r>
      <w:r w:rsidR="00FF3D58" w:rsidRPr="00105A0E">
        <w:rPr>
          <w:rFonts w:ascii="Arial" w:hAnsi="Arial" w:cs="Arial"/>
          <w:szCs w:val="22"/>
        </w:rPr>
        <w:t>Automatic Control Valves a</w:t>
      </w:r>
      <w:r w:rsidRPr="00105A0E">
        <w:rPr>
          <w:rFonts w:ascii="Arial" w:hAnsi="Arial" w:cs="Arial"/>
          <w:szCs w:val="22"/>
        </w:rPr>
        <w:t>nd Operators</w:t>
      </w:r>
    </w:p>
    <w:p w:rsidR="000A5DCD" w:rsidRPr="00105A0E" w:rsidRDefault="000A5DCD" w:rsidP="00105A0E">
      <w:pPr>
        <w:pStyle w:val="P-A"/>
        <w:spacing w:before="0" w:after="0"/>
        <w:ind w:left="108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1</w:t>
      </w:r>
      <w:r w:rsidR="00DE59BA" w:rsidRPr="00105A0E">
        <w:rPr>
          <w:rFonts w:ascii="Arial" w:hAnsi="Arial" w:cs="Arial"/>
          <w:szCs w:val="22"/>
        </w:rPr>
        <w:t>)</w:t>
      </w:r>
      <w:r w:rsidRPr="00105A0E">
        <w:rPr>
          <w:rFonts w:ascii="Arial" w:hAnsi="Arial" w:cs="Arial"/>
          <w:szCs w:val="22"/>
        </w:rPr>
        <w:tab/>
        <w:t>The Control Contractor shall furnish all the control valves of the type indicated on the drawings for installation by the Mechanical Contractor.</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2</w:t>
      </w:r>
      <w:r w:rsidR="00DE59BA" w:rsidRPr="00105A0E">
        <w:rPr>
          <w:rFonts w:ascii="Arial" w:hAnsi="Arial" w:cs="Arial"/>
          <w:szCs w:val="22"/>
        </w:rPr>
        <w:t>)</w:t>
      </w:r>
      <w:r w:rsidRPr="00105A0E">
        <w:rPr>
          <w:rFonts w:ascii="Arial" w:hAnsi="Arial" w:cs="Arial"/>
          <w:szCs w:val="22"/>
        </w:rPr>
        <w:tab/>
        <w:t>All modulating</w:t>
      </w:r>
      <w:r w:rsidR="000009EF" w:rsidRPr="00105A0E">
        <w:rPr>
          <w:rFonts w:ascii="Arial" w:hAnsi="Arial" w:cs="Arial"/>
          <w:szCs w:val="22"/>
        </w:rPr>
        <w:t>,</w:t>
      </w:r>
      <w:r w:rsidRPr="00105A0E">
        <w:rPr>
          <w:rFonts w:ascii="Arial" w:hAnsi="Arial" w:cs="Arial"/>
          <w:szCs w:val="22"/>
        </w:rPr>
        <w:t xml:space="preserve"> straight</w:t>
      </w:r>
      <w:r w:rsidRPr="00105A0E">
        <w:rPr>
          <w:rFonts w:ascii="Arial" w:hAnsi="Arial" w:cs="Arial"/>
          <w:szCs w:val="22"/>
        </w:rPr>
        <w:noBreakHyphen/>
        <w:t>through</w:t>
      </w:r>
      <w:r w:rsidR="000009EF" w:rsidRPr="00105A0E">
        <w:rPr>
          <w:rFonts w:ascii="Arial" w:hAnsi="Arial" w:cs="Arial"/>
          <w:szCs w:val="22"/>
        </w:rPr>
        <w:t>,</w:t>
      </w:r>
      <w:r w:rsidRPr="00105A0E">
        <w:rPr>
          <w:rFonts w:ascii="Arial" w:hAnsi="Arial" w:cs="Arial"/>
          <w:szCs w:val="22"/>
        </w:rPr>
        <w:t xml:space="preserve"> water valves shall be provided with equal percentage contoured throttling plugs.</w:t>
      </w:r>
      <w:r w:rsidR="000009EF" w:rsidRPr="00105A0E">
        <w:rPr>
          <w:rFonts w:ascii="Arial" w:hAnsi="Arial" w:cs="Arial"/>
          <w:szCs w:val="22"/>
        </w:rPr>
        <w:t xml:space="preserve"> </w:t>
      </w:r>
      <w:r w:rsidRPr="00105A0E">
        <w:rPr>
          <w:rFonts w:ascii="Arial" w:hAnsi="Arial" w:cs="Arial"/>
          <w:szCs w:val="22"/>
        </w:rPr>
        <w:t xml:space="preserve"> All modulating</w:t>
      </w:r>
      <w:r w:rsidR="000009EF" w:rsidRPr="00105A0E">
        <w:rPr>
          <w:rFonts w:ascii="Arial" w:hAnsi="Arial" w:cs="Arial"/>
          <w:szCs w:val="22"/>
        </w:rPr>
        <w:t>,</w:t>
      </w:r>
      <w:r w:rsidRPr="00105A0E">
        <w:rPr>
          <w:rFonts w:ascii="Arial" w:hAnsi="Arial" w:cs="Arial"/>
          <w:szCs w:val="22"/>
        </w:rPr>
        <w:t xml:space="preserve"> three</w:t>
      </w:r>
      <w:r w:rsidRPr="00105A0E">
        <w:rPr>
          <w:rFonts w:ascii="Arial" w:hAnsi="Arial" w:cs="Arial"/>
          <w:szCs w:val="22"/>
        </w:rPr>
        <w:noBreakHyphen/>
        <w:t>way</w:t>
      </w:r>
      <w:r w:rsidR="000009EF" w:rsidRPr="00105A0E">
        <w:rPr>
          <w:rFonts w:ascii="Arial" w:hAnsi="Arial" w:cs="Arial"/>
          <w:szCs w:val="22"/>
        </w:rPr>
        <w:t>,</w:t>
      </w:r>
      <w:r w:rsidRPr="00105A0E">
        <w:rPr>
          <w:rFonts w:ascii="Arial" w:hAnsi="Arial" w:cs="Arial"/>
          <w:szCs w:val="22"/>
        </w:rPr>
        <w:t xml:space="preserve"> mixing valves shall be provided with linear</w:t>
      </w:r>
      <w:r w:rsidR="000009EF" w:rsidRPr="00105A0E">
        <w:rPr>
          <w:rFonts w:ascii="Arial" w:hAnsi="Arial" w:cs="Arial"/>
          <w:szCs w:val="22"/>
        </w:rPr>
        <w:t>,</w:t>
      </w:r>
      <w:r w:rsidRPr="00105A0E">
        <w:rPr>
          <w:rFonts w:ascii="Arial" w:hAnsi="Arial" w:cs="Arial"/>
          <w:szCs w:val="22"/>
        </w:rPr>
        <w:t xml:space="preserve"> V-port plugs</w:t>
      </w:r>
      <w:r w:rsidR="000009EF" w:rsidRPr="00105A0E">
        <w:rPr>
          <w:rFonts w:ascii="Arial" w:hAnsi="Arial" w:cs="Arial"/>
          <w:szCs w:val="22"/>
        </w:rPr>
        <w:t>,</w:t>
      </w:r>
      <w:r w:rsidRPr="00105A0E">
        <w:rPr>
          <w:rFonts w:ascii="Arial" w:hAnsi="Arial" w:cs="Arial"/>
          <w:szCs w:val="22"/>
        </w:rPr>
        <w:t xml:space="preserve"> such that the total flow through the valve shall remain constant regardless of the valve's position. </w:t>
      </w:r>
      <w:r w:rsidR="000009EF" w:rsidRPr="00105A0E">
        <w:rPr>
          <w:rFonts w:ascii="Arial" w:hAnsi="Arial" w:cs="Arial"/>
          <w:szCs w:val="22"/>
        </w:rPr>
        <w:t xml:space="preserve"> </w:t>
      </w:r>
      <w:r w:rsidRPr="00105A0E">
        <w:rPr>
          <w:rFonts w:ascii="Arial" w:hAnsi="Arial" w:cs="Arial"/>
          <w:szCs w:val="22"/>
        </w:rPr>
        <w:t>All diverting valves shall have two</w:t>
      </w:r>
      <w:r w:rsidR="000009EF" w:rsidRPr="00105A0E">
        <w:rPr>
          <w:rFonts w:ascii="Arial" w:hAnsi="Arial" w:cs="Arial"/>
          <w:szCs w:val="22"/>
        </w:rPr>
        <w:t>,</w:t>
      </w:r>
      <w:r w:rsidRPr="00105A0E">
        <w:rPr>
          <w:rFonts w:ascii="Arial" w:hAnsi="Arial" w:cs="Arial"/>
          <w:szCs w:val="22"/>
        </w:rPr>
        <w:t xml:space="preserve"> V-port plugs.</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3</w:t>
      </w:r>
      <w:r w:rsidR="00DE59BA" w:rsidRPr="00105A0E">
        <w:rPr>
          <w:rFonts w:ascii="Arial" w:hAnsi="Arial" w:cs="Arial"/>
          <w:szCs w:val="22"/>
        </w:rPr>
        <w:t>)</w:t>
      </w:r>
      <w:r w:rsidRPr="00105A0E">
        <w:rPr>
          <w:rFonts w:ascii="Arial" w:hAnsi="Arial" w:cs="Arial"/>
          <w:szCs w:val="22"/>
        </w:rPr>
        <w:tab/>
        <w:t xml:space="preserve">Valves </w:t>
      </w:r>
      <w:r w:rsidR="000009EF" w:rsidRPr="00105A0E">
        <w:rPr>
          <w:rFonts w:ascii="Arial" w:hAnsi="Arial" w:cs="Arial"/>
          <w:szCs w:val="22"/>
        </w:rPr>
        <w:t>(</w:t>
      </w:r>
      <w:r w:rsidRPr="00105A0E">
        <w:rPr>
          <w:rFonts w:ascii="Arial" w:hAnsi="Arial" w:cs="Arial"/>
          <w:szCs w:val="22"/>
        </w:rPr>
        <w:t>2" and smaller</w:t>
      </w:r>
      <w:r w:rsidR="000009EF" w:rsidRPr="00105A0E">
        <w:rPr>
          <w:rFonts w:ascii="Arial" w:hAnsi="Arial" w:cs="Arial"/>
          <w:szCs w:val="22"/>
        </w:rPr>
        <w:t>)</w:t>
      </w:r>
      <w:r w:rsidRPr="00105A0E">
        <w:rPr>
          <w:rFonts w:ascii="Arial" w:hAnsi="Arial" w:cs="Arial"/>
          <w:szCs w:val="22"/>
        </w:rPr>
        <w:t xml:space="preserve"> shall have brass or bronze bodies with screwed ends.  Valves </w:t>
      </w:r>
      <w:r w:rsidR="000009EF" w:rsidRPr="00105A0E">
        <w:rPr>
          <w:rFonts w:ascii="Arial" w:hAnsi="Arial" w:cs="Arial"/>
          <w:szCs w:val="22"/>
        </w:rPr>
        <w:t>(</w:t>
      </w:r>
      <w:r w:rsidRPr="00105A0E">
        <w:rPr>
          <w:rFonts w:ascii="Arial" w:hAnsi="Arial" w:cs="Arial"/>
          <w:szCs w:val="22"/>
        </w:rPr>
        <w:t>2</w:t>
      </w:r>
      <w:r w:rsidRPr="00105A0E">
        <w:rPr>
          <w:rFonts w:ascii="Arial" w:hAnsi="Arial" w:cs="Arial"/>
          <w:szCs w:val="22"/>
        </w:rPr>
        <w:noBreakHyphen/>
        <w:t>1/2" and larger</w:t>
      </w:r>
      <w:r w:rsidR="000009EF" w:rsidRPr="00105A0E">
        <w:rPr>
          <w:rFonts w:ascii="Arial" w:hAnsi="Arial" w:cs="Arial"/>
          <w:szCs w:val="22"/>
        </w:rPr>
        <w:t>)</w:t>
      </w:r>
      <w:r w:rsidRPr="00105A0E">
        <w:rPr>
          <w:rFonts w:ascii="Arial" w:hAnsi="Arial" w:cs="Arial"/>
          <w:szCs w:val="22"/>
        </w:rPr>
        <w:t xml:space="preserve"> shall have iron bodies brass or bronze trimming with flanged ends. </w:t>
      </w:r>
      <w:r w:rsidR="000009EF" w:rsidRPr="00105A0E">
        <w:rPr>
          <w:rFonts w:ascii="Arial" w:hAnsi="Arial" w:cs="Arial"/>
          <w:szCs w:val="22"/>
        </w:rPr>
        <w:t xml:space="preserve"> </w:t>
      </w:r>
      <w:r w:rsidRPr="00105A0E">
        <w:rPr>
          <w:rFonts w:ascii="Arial" w:hAnsi="Arial" w:cs="Arial"/>
          <w:szCs w:val="22"/>
        </w:rPr>
        <w:t xml:space="preserve">Valves shall be factory rated to withstand the pressures encountered. </w:t>
      </w:r>
      <w:r w:rsidR="000009EF" w:rsidRPr="00105A0E">
        <w:rPr>
          <w:rFonts w:ascii="Arial" w:hAnsi="Arial" w:cs="Arial"/>
          <w:szCs w:val="22"/>
        </w:rPr>
        <w:t xml:space="preserve"> </w:t>
      </w:r>
      <w:r w:rsidRPr="00105A0E">
        <w:rPr>
          <w:rFonts w:ascii="Arial" w:hAnsi="Arial" w:cs="Arial"/>
          <w:szCs w:val="22"/>
        </w:rPr>
        <w:t>Valves shall have stainless steel stems and s</w:t>
      </w:r>
      <w:r w:rsidR="000009EF" w:rsidRPr="00105A0E">
        <w:rPr>
          <w:rFonts w:ascii="Arial" w:hAnsi="Arial" w:cs="Arial"/>
          <w:szCs w:val="22"/>
        </w:rPr>
        <w:t>pring-</w:t>
      </w:r>
      <w:r w:rsidRPr="00105A0E">
        <w:rPr>
          <w:rFonts w:ascii="Arial" w:hAnsi="Arial" w:cs="Arial"/>
          <w:szCs w:val="22"/>
        </w:rPr>
        <w:t>loaded Teflon packing.</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4</w:t>
      </w:r>
      <w:r w:rsidR="00DE59BA" w:rsidRPr="00105A0E">
        <w:rPr>
          <w:rFonts w:ascii="Arial" w:hAnsi="Arial" w:cs="Arial"/>
          <w:szCs w:val="22"/>
        </w:rPr>
        <w:t>)</w:t>
      </w:r>
      <w:r w:rsidRPr="00105A0E">
        <w:rPr>
          <w:rFonts w:ascii="Arial" w:hAnsi="Arial" w:cs="Arial"/>
          <w:szCs w:val="22"/>
        </w:rPr>
        <w:tab/>
        <w:t xml:space="preserve">Air handling unit water valves shall be sized for a pressure drop equal to the coil they serve but not to exceed </w:t>
      </w:r>
      <w:r w:rsidR="000009EF" w:rsidRPr="00105A0E">
        <w:rPr>
          <w:rFonts w:ascii="Arial" w:hAnsi="Arial" w:cs="Arial"/>
          <w:szCs w:val="22"/>
        </w:rPr>
        <w:t>five</w:t>
      </w:r>
      <w:r w:rsidR="001C159E" w:rsidRPr="00105A0E">
        <w:rPr>
          <w:rFonts w:ascii="Arial" w:hAnsi="Arial" w:cs="Arial"/>
          <w:szCs w:val="22"/>
        </w:rPr>
        <w:t xml:space="preserve"> (5)</w:t>
      </w:r>
      <w:r w:rsidRPr="00105A0E">
        <w:rPr>
          <w:rFonts w:ascii="Arial" w:hAnsi="Arial" w:cs="Arial"/>
          <w:szCs w:val="22"/>
        </w:rPr>
        <w:t xml:space="preserve"> psi. </w:t>
      </w:r>
      <w:r w:rsidR="002F04C5" w:rsidRPr="00105A0E">
        <w:rPr>
          <w:rFonts w:ascii="Arial" w:hAnsi="Arial" w:cs="Arial"/>
          <w:szCs w:val="22"/>
        </w:rPr>
        <w:t xml:space="preserve"> </w:t>
      </w:r>
      <w:r w:rsidRPr="00105A0E">
        <w:rPr>
          <w:rFonts w:ascii="Arial" w:hAnsi="Arial" w:cs="Arial"/>
          <w:szCs w:val="22"/>
        </w:rPr>
        <w:t>Valves</w:t>
      </w:r>
      <w:r w:rsidR="000009EF" w:rsidRPr="00105A0E">
        <w:rPr>
          <w:rFonts w:ascii="Arial" w:hAnsi="Arial" w:cs="Arial"/>
          <w:szCs w:val="22"/>
        </w:rPr>
        <w:t xml:space="preserve"> (greater than 3")</w:t>
      </w:r>
      <w:r w:rsidRPr="00105A0E">
        <w:rPr>
          <w:rFonts w:ascii="Arial" w:hAnsi="Arial" w:cs="Arial"/>
          <w:szCs w:val="22"/>
        </w:rPr>
        <w:t xml:space="preserve"> shall have replaceable seats and discs. </w:t>
      </w:r>
      <w:r w:rsidR="000009EF" w:rsidRPr="00105A0E">
        <w:rPr>
          <w:rFonts w:ascii="Arial" w:hAnsi="Arial" w:cs="Arial"/>
          <w:szCs w:val="22"/>
        </w:rPr>
        <w:t xml:space="preserve"> </w:t>
      </w:r>
      <w:r w:rsidRPr="00105A0E">
        <w:rPr>
          <w:rFonts w:ascii="Arial" w:hAnsi="Arial" w:cs="Arial"/>
          <w:szCs w:val="22"/>
        </w:rPr>
        <w:t>Provide pressure drop at half flow with submittals.</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5</w:t>
      </w:r>
      <w:r w:rsidR="00DE59BA" w:rsidRPr="00105A0E">
        <w:rPr>
          <w:rFonts w:ascii="Arial" w:hAnsi="Arial" w:cs="Arial"/>
          <w:szCs w:val="22"/>
        </w:rPr>
        <w:t>)</w:t>
      </w:r>
      <w:r w:rsidRPr="00105A0E">
        <w:rPr>
          <w:rFonts w:ascii="Arial" w:hAnsi="Arial" w:cs="Arial"/>
          <w:szCs w:val="22"/>
        </w:rPr>
        <w:tab/>
        <w:t xml:space="preserve">All automatic control valves shall be fully modulating type unless specified otherwise by the </w:t>
      </w:r>
      <w:r w:rsidR="000009EF" w:rsidRPr="00105A0E">
        <w:rPr>
          <w:rFonts w:ascii="Arial" w:hAnsi="Arial" w:cs="Arial"/>
          <w:szCs w:val="22"/>
        </w:rPr>
        <w:t>P</w:t>
      </w:r>
      <w:r w:rsidRPr="00105A0E">
        <w:rPr>
          <w:rFonts w:ascii="Arial" w:hAnsi="Arial" w:cs="Arial"/>
          <w:szCs w:val="22"/>
        </w:rPr>
        <w:t xml:space="preserve">roject </w:t>
      </w:r>
      <w:r w:rsidR="001A60DC" w:rsidRPr="00105A0E">
        <w:rPr>
          <w:rFonts w:ascii="Arial" w:hAnsi="Arial" w:cs="Arial"/>
          <w:szCs w:val="22"/>
        </w:rPr>
        <w:t>PA/E</w:t>
      </w:r>
      <w:r w:rsidRPr="00105A0E">
        <w:rPr>
          <w:rFonts w:ascii="Arial" w:hAnsi="Arial" w:cs="Arial"/>
          <w:szCs w:val="22"/>
        </w:rPr>
        <w:t>.</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6</w:t>
      </w:r>
      <w:r w:rsidR="00DE59BA" w:rsidRPr="00105A0E">
        <w:rPr>
          <w:rFonts w:ascii="Arial" w:hAnsi="Arial" w:cs="Arial"/>
          <w:szCs w:val="22"/>
        </w:rPr>
        <w:t>)</w:t>
      </w:r>
      <w:r w:rsidRPr="00105A0E">
        <w:rPr>
          <w:rFonts w:ascii="Arial" w:hAnsi="Arial" w:cs="Arial"/>
          <w:szCs w:val="22"/>
        </w:rPr>
        <w:tab/>
        <w:t xml:space="preserve">All control valves </w:t>
      </w:r>
      <w:r w:rsidR="000009EF" w:rsidRPr="00105A0E">
        <w:rPr>
          <w:rFonts w:ascii="Arial" w:hAnsi="Arial" w:cs="Arial"/>
          <w:szCs w:val="22"/>
        </w:rPr>
        <w:t xml:space="preserve">with spring return actuators </w:t>
      </w:r>
      <w:r w:rsidRPr="00105A0E">
        <w:rPr>
          <w:rFonts w:ascii="Arial" w:hAnsi="Arial" w:cs="Arial"/>
          <w:szCs w:val="22"/>
        </w:rPr>
        <w:t>shall be designed to fail as follows:</w:t>
      </w:r>
    </w:p>
    <w:p w:rsidR="00765F46" w:rsidRPr="00105A0E" w:rsidRDefault="00765F46" w:rsidP="00D408A7">
      <w:pPr>
        <w:pStyle w:val="P-A1a"/>
        <w:numPr>
          <w:ilvl w:val="2"/>
          <w:numId w:val="1"/>
        </w:numPr>
        <w:spacing w:before="0" w:after="0"/>
        <w:ind w:left="1800" w:hanging="360"/>
        <w:jc w:val="left"/>
        <w:rPr>
          <w:rFonts w:ascii="Arial" w:hAnsi="Arial" w:cs="Arial"/>
          <w:szCs w:val="22"/>
        </w:rPr>
      </w:pPr>
      <w:r w:rsidRPr="00105A0E">
        <w:rPr>
          <w:rFonts w:ascii="Arial" w:hAnsi="Arial" w:cs="Arial"/>
          <w:szCs w:val="22"/>
        </w:rPr>
        <w:t>Cooling—</w:t>
      </w:r>
      <w:proofErr w:type="gramStart"/>
      <w:r w:rsidRPr="00105A0E">
        <w:rPr>
          <w:rFonts w:ascii="Arial" w:hAnsi="Arial" w:cs="Arial"/>
          <w:szCs w:val="22"/>
        </w:rPr>
        <w:t>Fail</w:t>
      </w:r>
      <w:proofErr w:type="gramEnd"/>
      <w:r w:rsidRPr="00105A0E">
        <w:rPr>
          <w:rFonts w:ascii="Arial" w:hAnsi="Arial" w:cs="Arial"/>
          <w:szCs w:val="22"/>
        </w:rPr>
        <w:t xml:space="preserve"> fully open to coil.</w:t>
      </w:r>
    </w:p>
    <w:p w:rsidR="00765F46" w:rsidRPr="00105A0E" w:rsidRDefault="00765F46" w:rsidP="00D408A7">
      <w:pPr>
        <w:pStyle w:val="P-A1a"/>
        <w:numPr>
          <w:ilvl w:val="2"/>
          <w:numId w:val="1"/>
        </w:numPr>
        <w:spacing w:before="0" w:after="0"/>
        <w:ind w:left="1800" w:hanging="360"/>
        <w:jc w:val="left"/>
        <w:rPr>
          <w:rFonts w:ascii="Arial" w:hAnsi="Arial" w:cs="Arial"/>
          <w:szCs w:val="22"/>
        </w:rPr>
      </w:pPr>
      <w:r w:rsidRPr="00105A0E">
        <w:rPr>
          <w:rFonts w:ascii="Arial" w:hAnsi="Arial" w:cs="Arial"/>
          <w:szCs w:val="22"/>
        </w:rPr>
        <w:t>Heating—Fail Fully closed to coil.</w:t>
      </w:r>
    </w:p>
    <w:p w:rsidR="000A5DCD" w:rsidRPr="00105A0E" w:rsidRDefault="000A5DCD" w:rsidP="000C1FFB">
      <w:pPr>
        <w:pStyle w:val="P-A1a"/>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7</w:t>
      </w:r>
      <w:r w:rsidR="00DE59BA" w:rsidRPr="00105A0E">
        <w:rPr>
          <w:rFonts w:ascii="Arial" w:hAnsi="Arial" w:cs="Arial"/>
          <w:szCs w:val="22"/>
        </w:rPr>
        <w:t>)</w:t>
      </w:r>
      <w:r w:rsidRPr="00105A0E">
        <w:rPr>
          <w:rFonts w:ascii="Arial" w:hAnsi="Arial" w:cs="Arial"/>
          <w:szCs w:val="22"/>
        </w:rPr>
        <w:tab/>
        <w:t xml:space="preserve">Each valve operator shall be 4-20mA type, with spring return </w:t>
      </w:r>
      <w:r w:rsidRPr="00105A0E">
        <w:rPr>
          <w:rFonts w:ascii="Arial" w:hAnsi="Arial" w:cs="Arial"/>
          <w:szCs w:val="22"/>
          <w:u w:val="single"/>
        </w:rPr>
        <w:t>or</w:t>
      </w:r>
      <w:r w:rsidRPr="00105A0E">
        <w:rPr>
          <w:rFonts w:ascii="Arial" w:hAnsi="Arial" w:cs="Arial"/>
          <w:szCs w:val="22"/>
        </w:rPr>
        <w:t xml:space="preserve"> manual position override and </w:t>
      </w:r>
      <w:r w:rsidR="000009EF" w:rsidRPr="00105A0E">
        <w:rPr>
          <w:rFonts w:ascii="Arial" w:hAnsi="Arial" w:cs="Arial"/>
          <w:szCs w:val="22"/>
        </w:rPr>
        <w:t xml:space="preserve">position </w:t>
      </w:r>
      <w:r w:rsidRPr="00105A0E">
        <w:rPr>
          <w:rFonts w:ascii="Arial" w:hAnsi="Arial" w:cs="Arial"/>
          <w:szCs w:val="22"/>
        </w:rPr>
        <w:t>feedback</w:t>
      </w:r>
      <w:r w:rsidR="000009EF" w:rsidRPr="00105A0E">
        <w:rPr>
          <w:rFonts w:ascii="Arial" w:hAnsi="Arial" w:cs="Arial"/>
          <w:szCs w:val="22"/>
        </w:rPr>
        <w:t xml:space="preserve"> into the DDC system</w:t>
      </w:r>
      <w:r w:rsidRPr="00105A0E">
        <w:rPr>
          <w:rFonts w:ascii="Arial" w:hAnsi="Arial" w:cs="Arial"/>
          <w:szCs w:val="22"/>
        </w:rPr>
        <w:t>.</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8</w:t>
      </w:r>
      <w:r w:rsidR="00DE59BA" w:rsidRPr="00105A0E">
        <w:rPr>
          <w:rFonts w:ascii="Arial" w:hAnsi="Arial" w:cs="Arial"/>
          <w:szCs w:val="22"/>
        </w:rPr>
        <w:t>)</w:t>
      </w:r>
      <w:r w:rsidRPr="00105A0E">
        <w:rPr>
          <w:rFonts w:ascii="Arial" w:hAnsi="Arial" w:cs="Arial"/>
          <w:szCs w:val="22"/>
        </w:rPr>
        <w:tab/>
        <w:t>Ball control valves are acceptable.</w:t>
      </w:r>
    </w:p>
    <w:p w:rsidR="000A5DCD" w:rsidRPr="00105A0E" w:rsidRDefault="000A5DCD"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9</w:t>
      </w:r>
      <w:r w:rsidR="00DE59BA" w:rsidRPr="00105A0E">
        <w:rPr>
          <w:rFonts w:ascii="Arial" w:hAnsi="Arial" w:cs="Arial"/>
          <w:szCs w:val="22"/>
        </w:rPr>
        <w:t>)</w:t>
      </w:r>
      <w:r w:rsidRPr="00105A0E">
        <w:rPr>
          <w:rFonts w:ascii="Arial" w:hAnsi="Arial" w:cs="Arial"/>
          <w:szCs w:val="22"/>
        </w:rPr>
        <w:tab/>
        <w:t xml:space="preserve">Valves actuators shall be mounted </w:t>
      </w:r>
      <w:r w:rsidR="00814035" w:rsidRPr="00105A0E">
        <w:rPr>
          <w:rFonts w:ascii="Arial" w:hAnsi="Arial" w:cs="Arial"/>
          <w:szCs w:val="22"/>
        </w:rPr>
        <w:t xml:space="preserve">in the </w:t>
      </w:r>
      <w:r w:rsidRPr="00105A0E">
        <w:rPr>
          <w:rFonts w:ascii="Arial" w:hAnsi="Arial" w:cs="Arial"/>
          <w:szCs w:val="22"/>
        </w:rPr>
        <w:t xml:space="preserve">vertical </w:t>
      </w:r>
      <w:r w:rsidR="00814035" w:rsidRPr="00105A0E">
        <w:rPr>
          <w:rFonts w:ascii="Arial" w:hAnsi="Arial" w:cs="Arial"/>
          <w:szCs w:val="22"/>
        </w:rPr>
        <w:t xml:space="preserve">position </w:t>
      </w:r>
      <w:r w:rsidRPr="00105A0E">
        <w:rPr>
          <w:rFonts w:ascii="Arial" w:hAnsi="Arial" w:cs="Arial"/>
          <w:szCs w:val="22"/>
        </w:rPr>
        <w:t>only</w:t>
      </w:r>
      <w:r w:rsidR="00814035" w:rsidRPr="00105A0E">
        <w:rPr>
          <w:rFonts w:ascii="Arial" w:hAnsi="Arial" w:cs="Arial"/>
          <w:szCs w:val="22"/>
        </w:rPr>
        <w:t>, relative to the valve body</w:t>
      </w:r>
      <w:r w:rsidRPr="00105A0E">
        <w:rPr>
          <w:rFonts w:ascii="Arial" w:hAnsi="Arial" w:cs="Arial"/>
          <w:szCs w:val="22"/>
        </w:rPr>
        <w:t>.</w:t>
      </w:r>
    </w:p>
    <w:p w:rsidR="000A5DCD" w:rsidRPr="00105A0E" w:rsidRDefault="000A5DCD" w:rsidP="000C1FFB">
      <w:pPr>
        <w:pStyle w:val="P-A1"/>
        <w:spacing w:before="0" w:after="0"/>
        <w:ind w:left="1440" w:hanging="360"/>
        <w:jc w:val="left"/>
        <w:rPr>
          <w:rFonts w:ascii="Arial" w:hAnsi="Arial" w:cs="Arial"/>
          <w:szCs w:val="22"/>
        </w:rPr>
      </w:pPr>
    </w:p>
    <w:p w:rsidR="000A5DCD" w:rsidRPr="00105A0E" w:rsidRDefault="00765F46" w:rsidP="000C1FFB">
      <w:pPr>
        <w:pStyle w:val="P-A1"/>
        <w:spacing w:before="0" w:after="0"/>
        <w:ind w:left="1440" w:hanging="450"/>
        <w:jc w:val="left"/>
        <w:rPr>
          <w:rFonts w:ascii="Arial" w:hAnsi="Arial" w:cs="Arial"/>
          <w:szCs w:val="22"/>
        </w:rPr>
      </w:pPr>
      <w:r w:rsidRPr="00105A0E">
        <w:rPr>
          <w:rFonts w:ascii="Arial" w:hAnsi="Arial" w:cs="Arial"/>
          <w:szCs w:val="22"/>
        </w:rPr>
        <w:t>10</w:t>
      </w:r>
      <w:r w:rsidR="00DE59BA" w:rsidRPr="00105A0E">
        <w:rPr>
          <w:rFonts w:ascii="Arial" w:hAnsi="Arial" w:cs="Arial"/>
          <w:szCs w:val="22"/>
        </w:rPr>
        <w:t>)</w:t>
      </w:r>
      <w:r w:rsidRPr="00105A0E">
        <w:rPr>
          <w:rFonts w:ascii="Arial" w:hAnsi="Arial" w:cs="Arial"/>
          <w:szCs w:val="22"/>
        </w:rPr>
        <w:tab/>
        <w:t>Approved valve and valve actua</w:t>
      </w:r>
      <w:r w:rsidR="00711DD2" w:rsidRPr="00105A0E">
        <w:rPr>
          <w:rFonts w:ascii="Arial" w:hAnsi="Arial" w:cs="Arial"/>
          <w:szCs w:val="22"/>
        </w:rPr>
        <w:t>tor manufacturer</w:t>
      </w:r>
      <w:r w:rsidR="00814035" w:rsidRPr="00105A0E">
        <w:rPr>
          <w:rFonts w:ascii="Arial" w:hAnsi="Arial" w:cs="Arial"/>
          <w:szCs w:val="22"/>
        </w:rPr>
        <w:t xml:space="preserve"> i</w:t>
      </w:r>
      <w:r w:rsidR="00711DD2" w:rsidRPr="00105A0E">
        <w:rPr>
          <w:rFonts w:ascii="Arial" w:hAnsi="Arial" w:cs="Arial"/>
          <w:szCs w:val="22"/>
        </w:rPr>
        <w:t xml:space="preserve">s:  </w:t>
      </w:r>
      <w:proofErr w:type="spellStart"/>
      <w:r w:rsidR="00711DD2" w:rsidRPr="00105A0E">
        <w:rPr>
          <w:rFonts w:ascii="Arial" w:hAnsi="Arial" w:cs="Arial"/>
          <w:szCs w:val="22"/>
        </w:rPr>
        <w:t>Belimo</w:t>
      </w:r>
      <w:proofErr w:type="spellEnd"/>
      <w:r w:rsidRPr="00105A0E">
        <w:rPr>
          <w:rFonts w:ascii="Arial" w:hAnsi="Arial" w:cs="Arial"/>
          <w:szCs w:val="22"/>
        </w:rPr>
        <w:t xml:space="preserve">.  The warranty on the </w:t>
      </w:r>
      <w:r w:rsidR="00711DD2" w:rsidRPr="00105A0E">
        <w:rPr>
          <w:rFonts w:ascii="Arial" w:hAnsi="Arial" w:cs="Arial"/>
          <w:szCs w:val="22"/>
        </w:rPr>
        <w:t xml:space="preserve">valve actuators </w:t>
      </w:r>
      <w:r w:rsidR="00814035" w:rsidRPr="00105A0E">
        <w:rPr>
          <w:rFonts w:ascii="Arial" w:hAnsi="Arial" w:cs="Arial"/>
          <w:szCs w:val="22"/>
        </w:rPr>
        <w:t>shall</w:t>
      </w:r>
      <w:r w:rsidR="00711DD2" w:rsidRPr="00105A0E">
        <w:rPr>
          <w:rFonts w:ascii="Arial" w:hAnsi="Arial" w:cs="Arial"/>
          <w:szCs w:val="22"/>
        </w:rPr>
        <w:t xml:space="preserve"> be </w:t>
      </w:r>
      <w:r w:rsidR="00814035" w:rsidRPr="00105A0E">
        <w:rPr>
          <w:rFonts w:ascii="Arial" w:hAnsi="Arial" w:cs="Arial"/>
          <w:szCs w:val="22"/>
        </w:rPr>
        <w:t>two</w:t>
      </w:r>
      <w:r w:rsidR="00711DD2" w:rsidRPr="00105A0E">
        <w:rPr>
          <w:rFonts w:ascii="Arial" w:hAnsi="Arial" w:cs="Arial"/>
          <w:szCs w:val="22"/>
        </w:rPr>
        <w:t xml:space="preserve"> years</w:t>
      </w:r>
      <w:r w:rsidR="00814035" w:rsidRPr="00105A0E">
        <w:rPr>
          <w:rFonts w:ascii="Arial" w:hAnsi="Arial" w:cs="Arial"/>
          <w:szCs w:val="22"/>
        </w:rPr>
        <w:t xml:space="preserve"> minimum</w:t>
      </w:r>
      <w:r w:rsidRPr="00105A0E">
        <w:rPr>
          <w:rFonts w:ascii="Arial" w:hAnsi="Arial" w:cs="Arial"/>
          <w:szCs w:val="22"/>
        </w:rPr>
        <w:t>.</w:t>
      </w:r>
    </w:p>
    <w:p w:rsidR="000A5DCD" w:rsidRPr="00105A0E" w:rsidRDefault="000A5DCD" w:rsidP="00105A0E">
      <w:pPr>
        <w:pStyle w:val="P-A1"/>
        <w:spacing w:before="0" w:after="0"/>
        <w:ind w:left="1080" w:hanging="360"/>
        <w:jc w:val="left"/>
        <w:rPr>
          <w:rFonts w:ascii="Arial" w:hAnsi="Arial" w:cs="Arial"/>
          <w:szCs w:val="22"/>
        </w:rPr>
      </w:pPr>
    </w:p>
    <w:p w:rsidR="00765F46" w:rsidRPr="00105A0E" w:rsidRDefault="000A5DCD" w:rsidP="00105A0E">
      <w:pPr>
        <w:pStyle w:val="P-A1"/>
        <w:spacing w:before="0" w:after="0"/>
        <w:ind w:left="1080" w:hanging="360"/>
        <w:jc w:val="left"/>
        <w:rPr>
          <w:rFonts w:ascii="Arial" w:hAnsi="Arial" w:cs="Arial"/>
          <w:szCs w:val="22"/>
        </w:rPr>
      </w:pPr>
      <w:r w:rsidRPr="00105A0E">
        <w:rPr>
          <w:rFonts w:ascii="Arial" w:hAnsi="Arial" w:cs="Arial"/>
          <w:szCs w:val="22"/>
        </w:rPr>
        <w:t xml:space="preserve"> </w:t>
      </w:r>
      <w:r w:rsidR="00765F46" w:rsidRPr="00105A0E">
        <w:rPr>
          <w:rFonts w:ascii="Arial" w:hAnsi="Arial" w:cs="Arial"/>
          <w:szCs w:val="22"/>
        </w:rPr>
        <w:t>C.</w:t>
      </w:r>
      <w:r w:rsidR="00765F46" w:rsidRPr="00105A0E">
        <w:rPr>
          <w:rFonts w:ascii="Arial" w:hAnsi="Arial" w:cs="Arial"/>
          <w:szCs w:val="22"/>
        </w:rPr>
        <w:tab/>
        <w:t>Current Switches</w:t>
      </w:r>
    </w:p>
    <w:p w:rsidR="00426969" w:rsidRPr="00105A0E" w:rsidRDefault="00426969" w:rsidP="00105A0E">
      <w:pPr>
        <w:pStyle w:val="P-A1"/>
        <w:spacing w:before="0" w:after="0"/>
        <w:ind w:left="108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1</w:t>
      </w:r>
      <w:r w:rsidR="00DE59BA" w:rsidRPr="00105A0E">
        <w:rPr>
          <w:rFonts w:ascii="Arial" w:hAnsi="Arial" w:cs="Arial"/>
          <w:szCs w:val="22"/>
        </w:rPr>
        <w:t>)</w:t>
      </w:r>
      <w:r w:rsidRPr="00105A0E">
        <w:rPr>
          <w:rFonts w:ascii="Arial" w:hAnsi="Arial" w:cs="Arial"/>
          <w:szCs w:val="22"/>
        </w:rPr>
        <w:tab/>
        <w:t xml:space="preserve">Provide solid state </w:t>
      </w:r>
      <w:r w:rsidR="00814035" w:rsidRPr="00105A0E">
        <w:rPr>
          <w:rFonts w:ascii="Arial" w:hAnsi="Arial" w:cs="Arial"/>
          <w:szCs w:val="22"/>
        </w:rPr>
        <w:t xml:space="preserve">current </w:t>
      </w:r>
      <w:r w:rsidRPr="00105A0E">
        <w:rPr>
          <w:rFonts w:ascii="Arial" w:hAnsi="Arial" w:cs="Arial"/>
          <w:szCs w:val="22"/>
        </w:rPr>
        <w:t>switch</w:t>
      </w:r>
      <w:r w:rsidR="00814035" w:rsidRPr="00105A0E">
        <w:rPr>
          <w:rFonts w:ascii="Arial" w:hAnsi="Arial" w:cs="Arial"/>
          <w:szCs w:val="22"/>
        </w:rPr>
        <w:t>es</w:t>
      </w:r>
      <w:r w:rsidRPr="00105A0E">
        <w:rPr>
          <w:rFonts w:ascii="Arial" w:hAnsi="Arial" w:cs="Arial"/>
          <w:szCs w:val="22"/>
        </w:rPr>
        <w:t xml:space="preserve"> which when the current level sensed by the internal current transformer exceeds the </w:t>
      </w:r>
      <w:r w:rsidR="00E4670C" w:rsidRPr="00105A0E">
        <w:rPr>
          <w:rFonts w:ascii="Arial" w:hAnsi="Arial" w:cs="Arial"/>
          <w:szCs w:val="22"/>
        </w:rPr>
        <w:t>pre-set</w:t>
      </w:r>
      <w:r w:rsidRPr="00105A0E">
        <w:rPr>
          <w:rFonts w:ascii="Arial" w:hAnsi="Arial" w:cs="Arial"/>
          <w:szCs w:val="22"/>
        </w:rPr>
        <w:t xml:space="preserve"> trip point.  Internal circuits are to be totally powered by induction from the line being monitored. Provide </w:t>
      </w:r>
      <w:r w:rsidR="00E4670C" w:rsidRPr="00105A0E">
        <w:rPr>
          <w:rFonts w:ascii="Arial" w:hAnsi="Arial" w:cs="Arial"/>
          <w:szCs w:val="22"/>
        </w:rPr>
        <w:t>Form C</w:t>
      </w:r>
      <w:r w:rsidRPr="00105A0E">
        <w:rPr>
          <w:rFonts w:ascii="Arial" w:hAnsi="Arial" w:cs="Arial"/>
          <w:szCs w:val="22"/>
        </w:rPr>
        <w:t xml:space="preserve"> relay </w:t>
      </w:r>
      <w:r w:rsidR="00E4670C" w:rsidRPr="00105A0E">
        <w:rPr>
          <w:rFonts w:ascii="Arial" w:hAnsi="Arial" w:cs="Arial"/>
          <w:szCs w:val="22"/>
        </w:rPr>
        <w:t>contacts</w:t>
      </w:r>
      <w:r w:rsidRPr="00105A0E">
        <w:rPr>
          <w:rFonts w:ascii="Arial" w:hAnsi="Arial" w:cs="Arial"/>
          <w:szCs w:val="22"/>
        </w:rPr>
        <w:t xml:space="preserve">, while </w:t>
      </w:r>
      <w:r w:rsidR="00E4670C" w:rsidRPr="00105A0E">
        <w:rPr>
          <w:rFonts w:ascii="Arial" w:hAnsi="Arial" w:cs="Arial"/>
          <w:szCs w:val="22"/>
        </w:rPr>
        <w:t>sensing</w:t>
      </w:r>
      <w:r w:rsidRPr="00105A0E">
        <w:rPr>
          <w:rFonts w:ascii="Arial" w:hAnsi="Arial" w:cs="Arial"/>
          <w:szCs w:val="22"/>
        </w:rPr>
        <w:t xml:space="preserve"> both AC and DC circuits.</w:t>
      </w:r>
      <w:r w:rsidR="00711DD2" w:rsidRPr="00105A0E">
        <w:rPr>
          <w:rFonts w:ascii="Arial" w:hAnsi="Arial" w:cs="Arial"/>
          <w:szCs w:val="22"/>
        </w:rPr>
        <w:t xml:space="preserve"> </w:t>
      </w:r>
      <w:r w:rsidRPr="00105A0E">
        <w:rPr>
          <w:rFonts w:ascii="Arial" w:hAnsi="Arial" w:cs="Arial"/>
          <w:szCs w:val="22"/>
        </w:rPr>
        <w:t xml:space="preserve"> Provide an LED that </w:t>
      </w:r>
      <w:r w:rsidR="00E4670C" w:rsidRPr="00105A0E">
        <w:rPr>
          <w:rFonts w:ascii="Arial" w:hAnsi="Arial" w:cs="Arial"/>
          <w:szCs w:val="22"/>
        </w:rPr>
        <w:t>shall</w:t>
      </w:r>
      <w:r w:rsidRPr="00105A0E">
        <w:rPr>
          <w:rFonts w:ascii="Arial" w:hAnsi="Arial" w:cs="Arial"/>
          <w:szCs w:val="22"/>
        </w:rPr>
        <w:t xml:space="preserve"> show three pieces of information (Rapid Flashing-s</w:t>
      </w:r>
      <w:r w:rsidR="00E4670C" w:rsidRPr="00105A0E">
        <w:rPr>
          <w:rFonts w:ascii="Arial" w:hAnsi="Arial" w:cs="Arial"/>
          <w:szCs w:val="22"/>
        </w:rPr>
        <w:t>witch is tripped, Slow Flashing-</w:t>
      </w:r>
      <w:r w:rsidRPr="00105A0E">
        <w:rPr>
          <w:rFonts w:ascii="Arial" w:hAnsi="Arial" w:cs="Arial"/>
          <w:szCs w:val="22"/>
        </w:rPr>
        <w:t>current is present but below the trip point</w:t>
      </w:r>
      <w:r w:rsidR="00E4670C" w:rsidRPr="00105A0E">
        <w:rPr>
          <w:rFonts w:ascii="Arial" w:hAnsi="Arial" w:cs="Arial"/>
          <w:szCs w:val="22"/>
        </w:rPr>
        <w:t>, and N</w:t>
      </w:r>
      <w:r w:rsidRPr="00105A0E">
        <w:rPr>
          <w:rFonts w:ascii="Arial" w:hAnsi="Arial" w:cs="Arial"/>
          <w:szCs w:val="22"/>
        </w:rPr>
        <w:t>o Flashing-current is either off or below the bottom of the range) and permits setting the trip point adjustment prior to system connection.</w:t>
      </w:r>
    </w:p>
    <w:p w:rsidR="00426969" w:rsidRPr="00105A0E" w:rsidRDefault="00426969" w:rsidP="000C1FFB">
      <w:pPr>
        <w:pStyle w:val="P-A1"/>
        <w:spacing w:before="0" w:after="0"/>
        <w:ind w:left="1440" w:hanging="360"/>
        <w:jc w:val="left"/>
        <w:rPr>
          <w:rFonts w:ascii="Arial" w:hAnsi="Arial" w:cs="Arial"/>
          <w:szCs w:val="22"/>
        </w:rPr>
      </w:pPr>
    </w:p>
    <w:p w:rsidR="00E4670C" w:rsidRPr="00105A0E" w:rsidRDefault="00E4670C" w:rsidP="000C1FFB">
      <w:pPr>
        <w:pStyle w:val="P-A1"/>
        <w:spacing w:before="0" w:after="0"/>
        <w:ind w:left="1440" w:hanging="360"/>
        <w:jc w:val="left"/>
        <w:rPr>
          <w:rFonts w:ascii="Arial" w:hAnsi="Arial" w:cs="Arial"/>
          <w:szCs w:val="22"/>
        </w:rPr>
      </w:pPr>
      <w:r w:rsidRPr="00105A0E">
        <w:rPr>
          <w:rFonts w:ascii="Arial" w:hAnsi="Arial" w:cs="Arial"/>
          <w:szCs w:val="22"/>
        </w:rPr>
        <w:t>2</w:t>
      </w:r>
      <w:r w:rsidR="00DE59BA" w:rsidRPr="00105A0E">
        <w:rPr>
          <w:rFonts w:ascii="Arial" w:hAnsi="Arial" w:cs="Arial"/>
          <w:szCs w:val="22"/>
        </w:rPr>
        <w:t>)</w:t>
      </w:r>
      <w:r w:rsidRPr="00105A0E">
        <w:rPr>
          <w:rFonts w:ascii="Arial" w:hAnsi="Arial" w:cs="Arial"/>
          <w:szCs w:val="22"/>
        </w:rPr>
        <w:tab/>
        <w:t>Current switches shall be split core type and shall be non-adjustable.</w:t>
      </w:r>
    </w:p>
    <w:p w:rsidR="00426969" w:rsidRPr="00105A0E" w:rsidRDefault="00426969" w:rsidP="00105A0E">
      <w:pPr>
        <w:pStyle w:val="P-A1"/>
        <w:spacing w:before="0" w:after="0"/>
        <w:ind w:left="1080" w:hanging="360"/>
        <w:jc w:val="left"/>
        <w:rPr>
          <w:rFonts w:ascii="Arial" w:hAnsi="Arial" w:cs="Arial"/>
          <w:szCs w:val="22"/>
        </w:rPr>
      </w:pPr>
    </w:p>
    <w:p w:rsidR="00765F46" w:rsidRPr="00105A0E" w:rsidRDefault="00765F46" w:rsidP="00105A0E">
      <w:pPr>
        <w:pStyle w:val="P-A"/>
        <w:spacing w:before="0" w:after="0"/>
        <w:ind w:left="1080" w:hanging="360"/>
        <w:jc w:val="left"/>
        <w:rPr>
          <w:rFonts w:ascii="Arial" w:hAnsi="Arial" w:cs="Arial"/>
          <w:szCs w:val="22"/>
        </w:rPr>
      </w:pPr>
      <w:r w:rsidRPr="00105A0E">
        <w:rPr>
          <w:rFonts w:ascii="Arial" w:hAnsi="Arial" w:cs="Arial"/>
          <w:szCs w:val="22"/>
        </w:rPr>
        <w:t>D.</w:t>
      </w:r>
      <w:r w:rsidRPr="00105A0E">
        <w:rPr>
          <w:rFonts w:ascii="Arial" w:hAnsi="Arial" w:cs="Arial"/>
          <w:szCs w:val="22"/>
        </w:rPr>
        <w:tab/>
        <w:t>Differential Pressure Switches</w:t>
      </w:r>
    </w:p>
    <w:p w:rsidR="00426969" w:rsidRPr="00105A0E" w:rsidRDefault="00426969" w:rsidP="00105A0E">
      <w:pPr>
        <w:pStyle w:val="P-A"/>
        <w:spacing w:before="0" w:after="0"/>
        <w:ind w:left="1080" w:hanging="360"/>
        <w:jc w:val="left"/>
        <w:rPr>
          <w:rFonts w:ascii="Arial" w:hAnsi="Arial" w:cs="Arial"/>
          <w:szCs w:val="22"/>
        </w:rPr>
      </w:pPr>
    </w:p>
    <w:p w:rsidR="00765F46" w:rsidRPr="00105A0E" w:rsidRDefault="00765F46" w:rsidP="000C1FFB">
      <w:pPr>
        <w:pStyle w:val="P-A1"/>
        <w:spacing w:before="0" w:after="0"/>
        <w:ind w:left="1440" w:firstLine="0"/>
        <w:jc w:val="left"/>
        <w:rPr>
          <w:rFonts w:ascii="Arial" w:hAnsi="Arial" w:cs="Arial"/>
          <w:szCs w:val="22"/>
        </w:rPr>
      </w:pPr>
      <w:r w:rsidRPr="00105A0E">
        <w:rPr>
          <w:rFonts w:ascii="Arial" w:hAnsi="Arial" w:cs="Arial"/>
          <w:szCs w:val="22"/>
        </w:rPr>
        <w:t xml:space="preserve">Differential pressure switches shall be furnished as indicated by the sequence for status purposes for either air or water applications. </w:t>
      </w:r>
      <w:r w:rsidR="00964AB6" w:rsidRPr="00105A0E">
        <w:rPr>
          <w:rFonts w:ascii="Arial" w:hAnsi="Arial" w:cs="Arial"/>
          <w:szCs w:val="22"/>
        </w:rPr>
        <w:t xml:space="preserve"> </w:t>
      </w:r>
      <w:r w:rsidRPr="00105A0E">
        <w:rPr>
          <w:rFonts w:ascii="Arial" w:hAnsi="Arial" w:cs="Arial"/>
          <w:szCs w:val="22"/>
        </w:rPr>
        <w:t>Provide single pole</w:t>
      </w:r>
      <w:r w:rsidR="00964AB6" w:rsidRPr="00105A0E">
        <w:rPr>
          <w:rFonts w:ascii="Arial" w:hAnsi="Arial" w:cs="Arial"/>
          <w:szCs w:val="22"/>
        </w:rPr>
        <w:t>,</w:t>
      </w:r>
      <w:r w:rsidRPr="00105A0E">
        <w:rPr>
          <w:rFonts w:ascii="Arial" w:hAnsi="Arial" w:cs="Arial"/>
          <w:szCs w:val="22"/>
        </w:rPr>
        <w:t xml:space="preserve"> double throw switch with fully adjustable differential pressure settings.</w:t>
      </w:r>
      <w:r w:rsidR="00964AB6" w:rsidRPr="00105A0E">
        <w:rPr>
          <w:rFonts w:ascii="Arial" w:hAnsi="Arial" w:cs="Arial"/>
          <w:szCs w:val="22"/>
        </w:rPr>
        <w:t xml:space="preserve"> </w:t>
      </w:r>
      <w:r w:rsidRPr="00105A0E">
        <w:rPr>
          <w:rFonts w:ascii="Arial" w:hAnsi="Arial" w:cs="Arial"/>
          <w:szCs w:val="22"/>
        </w:rPr>
        <w:t xml:space="preserve"> The switch shall have a snap-acting</w:t>
      </w:r>
      <w:r w:rsidR="00964AB6" w:rsidRPr="00105A0E">
        <w:rPr>
          <w:rFonts w:ascii="Arial" w:hAnsi="Arial" w:cs="Arial"/>
          <w:szCs w:val="22"/>
        </w:rPr>
        <w:t>,</w:t>
      </w:r>
      <w:r w:rsidRPr="00105A0E">
        <w:rPr>
          <w:rFonts w:ascii="Arial" w:hAnsi="Arial" w:cs="Arial"/>
          <w:szCs w:val="22"/>
        </w:rPr>
        <w:t xml:space="preserve"> Form C contact rated for the application.  The switch contact shall be</w:t>
      </w:r>
      <w:r w:rsidR="00964AB6" w:rsidRPr="00105A0E">
        <w:rPr>
          <w:rFonts w:ascii="Arial" w:hAnsi="Arial" w:cs="Arial"/>
          <w:szCs w:val="22"/>
        </w:rPr>
        <w:t xml:space="preserve"> </w:t>
      </w:r>
      <w:r w:rsidRPr="00105A0E">
        <w:rPr>
          <w:rFonts w:ascii="Arial" w:hAnsi="Arial" w:cs="Arial"/>
          <w:szCs w:val="22"/>
        </w:rPr>
        <w:t>rated for 5 amps at 120 volts</w:t>
      </w:r>
      <w:r w:rsidR="00964AB6" w:rsidRPr="00105A0E">
        <w:rPr>
          <w:rFonts w:ascii="Arial" w:hAnsi="Arial" w:cs="Arial"/>
          <w:szCs w:val="22"/>
        </w:rPr>
        <w:t>,</w:t>
      </w:r>
      <w:r w:rsidRPr="00105A0E">
        <w:rPr>
          <w:rFonts w:ascii="Arial" w:hAnsi="Arial" w:cs="Arial"/>
          <w:szCs w:val="22"/>
        </w:rPr>
        <w:t xml:space="preserve"> as a minimum.  Units shall be selected for ranges consistent with the application and shall be submitted for the </w:t>
      </w:r>
      <w:r w:rsidR="001A60DC" w:rsidRPr="00105A0E">
        <w:rPr>
          <w:rFonts w:ascii="Arial" w:hAnsi="Arial" w:cs="Arial"/>
          <w:szCs w:val="22"/>
        </w:rPr>
        <w:t>PA/E</w:t>
      </w:r>
      <w:r w:rsidRPr="00105A0E">
        <w:rPr>
          <w:rFonts w:ascii="Arial" w:hAnsi="Arial" w:cs="Arial"/>
          <w:szCs w:val="22"/>
        </w:rPr>
        <w:t>’s approval.</w:t>
      </w:r>
    </w:p>
    <w:p w:rsidR="00426969" w:rsidRPr="00105A0E" w:rsidRDefault="00426969" w:rsidP="000C1FFB">
      <w:pPr>
        <w:pStyle w:val="P-A1"/>
        <w:spacing w:before="0" w:after="0"/>
        <w:ind w:left="1440" w:hanging="360"/>
        <w:jc w:val="left"/>
        <w:rPr>
          <w:rFonts w:ascii="Arial" w:hAnsi="Arial" w:cs="Arial"/>
          <w:szCs w:val="22"/>
        </w:rPr>
      </w:pPr>
    </w:p>
    <w:p w:rsidR="00765F46" w:rsidRPr="00105A0E" w:rsidRDefault="00711DD2" w:rsidP="000C1FFB">
      <w:pPr>
        <w:pStyle w:val="P-A1a"/>
        <w:spacing w:before="0" w:after="0"/>
        <w:ind w:left="1800" w:hanging="72"/>
        <w:jc w:val="left"/>
        <w:rPr>
          <w:rFonts w:ascii="Arial" w:hAnsi="Arial" w:cs="Arial"/>
          <w:szCs w:val="22"/>
        </w:rPr>
      </w:pPr>
      <w:r w:rsidRPr="00105A0E">
        <w:rPr>
          <w:rFonts w:ascii="Arial" w:hAnsi="Arial" w:cs="Arial"/>
          <w:szCs w:val="22"/>
        </w:rPr>
        <w:t xml:space="preserve">Acceptable Manufacturers:  </w:t>
      </w:r>
      <w:r w:rsidR="000C1FFB">
        <w:rPr>
          <w:rFonts w:ascii="Arial" w:hAnsi="Arial" w:cs="Arial"/>
          <w:szCs w:val="22"/>
        </w:rPr>
        <w:t>Dwyer and Cleveland</w:t>
      </w:r>
    </w:p>
    <w:p w:rsidR="00426969" w:rsidRPr="00105A0E" w:rsidRDefault="00426969" w:rsidP="00105A0E">
      <w:pPr>
        <w:pStyle w:val="P-A1a"/>
        <w:spacing w:before="0" w:after="0"/>
        <w:ind w:left="1080" w:hanging="360"/>
        <w:jc w:val="left"/>
        <w:rPr>
          <w:rFonts w:ascii="Arial" w:hAnsi="Arial" w:cs="Arial"/>
          <w:szCs w:val="22"/>
        </w:rPr>
      </w:pPr>
    </w:p>
    <w:p w:rsidR="00765F46" w:rsidRPr="00105A0E" w:rsidRDefault="00765F46" w:rsidP="00105A0E">
      <w:pPr>
        <w:pStyle w:val="P-A"/>
        <w:spacing w:before="0" w:after="0"/>
        <w:ind w:left="1080" w:hanging="360"/>
        <w:jc w:val="left"/>
        <w:rPr>
          <w:rFonts w:ascii="Arial" w:hAnsi="Arial" w:cs="Arial"/>
          <w:szCs w:val="22"/>
        </w:rPr>
      </w:pPr>
      <w:r w:rsidRPr="00105A0E">
        <w:rPr>
          <w:rFonts w:ascii="Arial" w:hAnsi="Arial" w:cs="Arial"/>
          <w:szCs w:val="22"/>
        </w:rPr>
        <w:t>E.</w:t>
      </w:r>
      <w:r w:rsidRPr="00105A0E">
        <w:rPr>
          <w:rFonts w:ascii="Arial" w:hAnsi="Arial" w:cs="Arial"/>
          <w:szCs w:val="22"/>
        </w:rPr>
        <w:tab/>
        <w:t>Electronic Temperature Sensors</w:t>
      </w:r>
    </w:p>
    <w:p w:rsidR="00426969" w:rsidRPr="00105A0E" w:rsidRDefault="00426969" w:rsidP="00105A0E">
      <w:pPr>
        <w:pStyle w:val="P-A"/>
        <w:spacing w:before="0" w:after="0"/>
        <w:ind w:left="108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1</w:t>
      </w:r>
      <w:r w:rsidR="00DE59BA" w:rsidRPr="00105A0E">
        <w:rPr>
          <w:rFonts w:ascii="Arial" w:hAnsi="Arial" w:cs="Arial"/>
          <w:szCs w:val="22"/>
        </w:rPr>
        <w:t>)</w:t>
      </w:r>
      <w:r w:rsidRPr="00105A0E">
        <w:rPr>
          <w:rFonts w:ascii="Arial" w:hAnsi="Arial" w:cs="Arial"/>
          <w:szCs w:val="22"/>
        </w:rPr>
        <w:tab/>
        <w:t xml:space="preserve">Temperature sensors shall be thermistor or 100 Ohm platinum RTD. </w:t>
      </w:r>
      <w:r w:rsidR="00FF3D58" w:rsidRPr="00105A0E">
        <w:rPr>
          <w:rFonts w:ascii="Arial" w:hAnsi="Arial" w:cs="Arial"/>
          <w:szCs w:val="22"/>
        </w:rPr>
        <w:t xml:space="preserve"> </w:t>
      </w:r>
      <w:r w:rsidRPr="00105A0E">
        <w:rPr>
          <w:rFonts w:ascii="Arial" w:hAnsi="Arial" w:cs="Arial"/>
          <w:szCs w:val="22"/>
        </w:rPr>
        <w:t xml:space="preserve">Sensors shall be calibrated to less than or equal to a 1/4 degree F resolution for the specific application. </w:t>
      </w:r>
      <w:r w:rsidR="00711DD2" w:rsidRPr="00105A0E">
        <w:rPr>
          <w:rFonts w:ascii="Arial" w:hAnsi="Arial" w:cs="Arial"/>
          <w:szCs w:val="22"/>
        </w:rPr>
        <w:t xml:space="preserve"> </w:t>
      </w:r>
      <w:r w:rsidRPr="00105A0E">
        <w:rPr>
          <w:rFonts w:ascii="Arial" w:hAnsi="Arial" w:cs="Arial"/>
          <w:szCs w:val="22"/>
        </w:rPr>
        <w:t xml:space="preserve">Substitutions must be approved </w:t>
      </w:r>
      <w:r w:rsidR="001C159E" w:rsidRPr="00105A0E">
        <w:rPr>
          <w:rFonts w:ascii="Arial" w:hAnsi="Arial" w:cs="Arial"/>
          <w:szCs w:val="22"/>
        </w:rPr>
        <w:t xml:space="preserve">in writing </w:t>
      </w:r>
      <w:r w:rsidRPr="00105A0E">
        <w:rPr>
          <w:rFonts w:ascii="Arial" w:hAnsi="Arial" w:cs="Arial"/>
          <w:szCs w:val="22"/>
        </w:rPr>
        <w:t xml:space="preserve">by the </w:t>
      </w:r>
      <w:r w:rsidR="001A60DC" w:rsidRPr="00105A0E">
        <w:rPr>
          <w:rFonts w:ascii="Arial" w:hAnsi="Arial" w:cs="Arial"/>
          <w:szCs w:val="22"/>
        </w:rPr>
        <w:t>PA/E</w:t>
      </w:r>
      <w:r w:rsidRPr="00105A0E">
        <w:rPr>
          <w:rFonts w:ascii="Arial" w:hAnsi="Arial" w:cs="Arial"/>
          <w:szCs w:val="22"/>
        </w:rPr>
        <w:t xml:space="preserve">. </w:t>
      </w:r>
      <w:r w:rsidR="00FF3D58" w:rsidRPr="00105A0E">
        <w:rPr>
          <w:rFonts w:ascii="Arial" w:hAnsi="Arial" w:cs="Arial"/>
          <w:szCs w:val="22"/>
        </w:rPr>
        <w:t xml:space="preserve"> </w:t>
      </w:r>
      <w:r w:rsidRPr="00105A0E">
        <w:rPr>
          <w:rFonts w:ascii="Arial" w:hAnsi="Arial" w:cs="Arial"/>
          <w:szCs w:val="22"/>
        </w:rPr>
        <w:t>All sensors to be field verified as correct</w:t>
      </w:r>
      <w:r w:rsidR="001C159E" w:rsidRPr="00105A0E">
        <w:rPr>
          <w:rFonts w:ascii="Arial" w:hAnsi="Arial" w:cs="Arial"/>
          <w:szCs w:val="22"/>
        </w:rPr>
        <w:t xml:space="preserve"> by</w:t>
      </w:r>
      <w:r w:rsidR="00964AB6" w:rsidRPr="00105A0E">
        <w:rPr>
          <w:rFonts w:ascii="Arial" w:hAnsi="Arial" w:cs="Arial"/>
          <w:szCs w:val="22"/>
        </w:rPr>
        <w:t xml:space="preserve"> the TAB Subcontractor </w:t>
      </w:r>
      <w:r w:rsidR="001C159E" w:rsidRPr="00105A0E">
        <w:rPr>
          <w:rFonts w:ascii="Arial" w:hAnsi="Arial" w:cs="Arial"/>
          <w:szCs w:val="22"/>
        </w:rPr>
        <w:t xml:space="preserve">prior to </w:t>
      </w:r>
      <w:r w:rsidR="00964AB6" w:rsidRPr="00105A0E">
        <w:rPr>
          <w:rFonts w:ascii="Arial" w:hAnsi="Arial" w:cs="Arial"/>
          <w:szCs w:val="22"/>
        </w:rPr>
        <w:t>testing</w:t>
      </w:r>
      <w:r w:rsidRPr="00105A0E">
        <w:rPr>
          <w:rFonts w:ascii="Arial" w:hAnsi="Arial" w:cs="Arial"/>
          <w:szCs w:val="22"/>
        </w:rPr>
        <w:t>.</w:t>
      </w:r>
    </w:p>
    <w:p w:rsidR="00426969" w:rsidRPr="00105A0E" w:rsidRDefault="00426969"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2</w:t>
      </w:r>
      <w:r w:rsidR="00DE59BA" w:rsidRPr="00105A0E">
        <w:rPr>
          <w:rFonts w:ascii="Arial" w:hAnsi="Arial" w:cs="Arial"/>
          <w:szCs w:val="22"/>
        </w:rPr>
        <w:t>)</w:t>
      </w:r>
      <w:r w:rsidRPr="00105A0E">
        <w:rPr>
          <w:rFonts w:ascii="Arial" w:hAnsi="Arial" w:cs="Arial"/>
          <w:szCs w:val="22"/>
        </w:rPr>
        <w:tab/>
        <w:t>Provide twisted pair lead wires and shield for input circuit or as otherwise required by the manufacturer.</w:t>
      </w:r>
    </w:p>
    <w:p w:rsidR="00426969" w:rsidRPr="00105A0E" w:rsidRDefault="00426969"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3</w:t>
      </w:r>
      <w:r w:rsidR="00DE59BA" w:rsidRPr="00105A0E">
        <w:rPr>
          <w:rFonts w:ascii="Arial" w:hAnsi="Arial" w:cs="Arial"/>
          <w:szCs w:val="22"/>
        </w:rPr>
        <w:t>)</w:t>
      </w:r>
      <w:r w:rsidRPr="00105A0E">
        <w:rPr>
          <w:rFonts w:ascii="Arial" w:hAnsi="Arial" w:cs="Arial"/>
          <w:szCs w:val="22"/>
        </w:rPr>
        <w:tab/>
        <w:t xml:space="preserve">Use insertion elements in ducts not affected by temperature stratification or smaller than one square meter. </w:t>
      </w:r>
      <w:r w:rsidR="00964AB6" w:rsidRPr="00105A0E">
        <w:rPr>
          <w:rFonts w:ascii="Arial" w:hAnsi="Arial" w:cs="Arial"/>
          <w:szCs w:val="22"/>
        </w:rPr>
        <w:t xml:space="preserve"> </w:t>
      </w:r>
      <w:r w:rsidRPr="00105A0E">
        <w:rPr>
          <w:rFonts w:ascii="Arial" w:hAnsi="Arial" w:cs="Arial"/>
          <w:szCs w:val="22"/>
        </w:rPr>
        <w:t>Use averaging elements where larger or prone to stratification.  Sensor length 2.5 m or 5 m as required.</w:t>
      </w:r>
    </w:p>
    <w:p w:rsidR="00426969" w:rsidRPr="00105A0E" w:rsidRDefault="00426969"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4</w:t>
      </w:r>
      <w:r w:rsidR="00DE59BA" w:rsidRPr="00105A0E">
        <w:rPr>
          <w:rFonts w:ascii="Arial" w:hAnsi="Arial" w:cs="Arial"/>
          <w:szCs w:val="22"/>
        </w:rPr>
        <w:t>)</w:t>
      </w:r>
      <w:r w:rsidRPr="00105A0E">
        <w:rPr>
          <w:rFonts w:ascii="Arial" w:hAnsi="Arial" w:cs="Arial"/>
          <w:szCs w:val="22"/>
        </w:rPr>
        <w:tab/>
        <w:t>Insertion elements for liquids shall be brass separable sockets (</w:t>
      </w:r>
      <w:r w:rsidR="00FF3D58" w:rsidRPr="00105A0E">
        <w:rPr>
          <w:rFonts w:ascii="Arial" w:hAnsi="Arial" w:cs="Arial"/>
          <w:szCs w:val="22"/>
        </w:rPr>
        <w:t xml:space="preserve">i.e., </w:t>
      </w:r>
      <w:proofErr w:type="spellStart"/>
      <w:r w:rsidRPr="00105A0E">
        <w:rPr>
          <w:rFonts w:ascii="Arial" w:hAnsi="Arial" w:cs="Arial"/>
          <w:szCs w:val="22"/>
        </w:rPr>
        <w:t>thermowells</w:t>
      </w:r>
      <w:proofErr w:type="spellEnd"/>
      <w:r w:rsidRPr="00105A0E">
        <w:rPr>
          <w:rFonts w:ascii="Arial" w:hAnsi="Arial" w:cs="Arial"/>
          <w:szCs w:val="22"/>
        </w:rPr>
        <w:t>) with minimum insertion length of 2-1/2 inches (60 mm).</w:t>
      </w:r>
    </w:p>
    <w:p w:rsidR="00426969" w:rsidRPr="00105A0E" w:rsidRDefault="00426969"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5</w:t>
      </w:r>
      <w:r w:rsidR="00DE59BA" w:rsidRPr="00105A0E">
        <w:rPr>
          <w:rFonts w:ascii="Arial" w:hAnsi="Arial" w:cs="Arial"/>
          <w:szCs w:val="22"/>
        </w:rPr>
        <w:t>)</w:t>
      </w:r>
      <w:r w:rsidRPr="00105A0E">
        <w:rPr>
          <w:rFonts w:ascii="Arial" w:hAnsi="Arial" w:cs="Arial"/>
          <w:szCs w:val="22"/>
        </w:rPr>
        <w:tab/>
        <w:t>Provide outside air sensors with watertight inlet fittings</w:t>
      </w:r>
      <w:r w:rsidR="00822658" w:rsidRPr="00105A0E">
        <w:rPr>
          <w:rFonts w:ascii="Arial" w:hAnsi="Arial" w:cs="Arial"/>
          <w:szCs w:val="22"/>
        </w:rPr>
        <w:t xml:space="preserve">, shielded from direct rays of </w:t>
      </w:r>
      <w:r w:rsidRPr="00105A0E">
        <w:rPr>
          <w:rFonts w:ascii="Arial" w:hAnsi="Arial" w:cs="Arial"/>
          <w:szCs w:val="22"/>
        </w:rPr>
        <w:t xml:space="preserve">the sun. </w:t>
      </w:r>
      <w:r w:rsidR="00964AB6" w:rsidRPr="00105A0E">
        <w:rPr>
          <w:rFonts w:ascii="Arial" w:hAnsi="Arial" w:cs="Arial"/>
          <w:szCs w:val="22"/>
        </w:rPr>
        <w:t xml:space="preserve"> Mount on the n</w:t>
      </w:r>
      <w:r w:rsidRPr="00105A0E">
        <w:rPr>
          <w:rFonts w:ascii="Arial" w:hAnsi="Arial" w:cs="Arial"/>
          <w:szCs w:val="22"/>
        </w:rPr>
        <w:t>orth side of the facility.</w:t>
      </w:r>
    </w:p>
    <w:p w:rsidR="00426969" w:rsidRPr="00105A0E" w:rsidRDefault="00426969"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6</w:t>
      </w:r>
      <w:r w:rsidR="00DE59BA" w:rsidRPr="00105A0E">
        <w:rPr>
          <w:rFonts w:ascii="Arial" w:hAnsi="Arial" w:cs="Arial"/>
          <w:szCs w:val="22"/>
        </w:rPr>
        <w:t>)</w:t>
      </w:r>
      <w:r w:rsidRPr="00105A0E">
        <w:rPr>
          <w:rFonts w:ascii="Arial" w:hAnsi="Arial" w:cs="Arial"/>
          <w:szCs w:val="22"/>
        </w:rPr>
        <w:tab/>
        <w:t xml:space="preserve">The temperature sensors shall be field verified by the Installing Contractor. </w:t>
      </w:r>
      <w:r w:rsidR="00964AB6" w:rsidRPr="00105A0E">
        <w:rPr>
          <w:rFonts w:ascii="Arial" w:hAnsi="Arial" w:cs="Arial"/>
          <w:szCs w:val="22"/>
        </w:rPr>
        <w:t xml:space="preserve"> </w:t>
      </w:r>
      <w:r w:rsidR="001A60DC" w:rsidRPr="00105A0E">
        <w:rPr>
          <w:rFonts w:ascii="Arial" w:hAnsi="Arial" w:cs="Arial"/>
          <w:szCs w:val="22"/>
        </w:rPr>
        <w:t>PA/E</w:t>
      </w:r>
      <w:r w:rsidRPr="00105A0E">
        <w:rPr>
          <w:rFonts w:ascii="Arial" w:hAnsi="Arial" w:cs="Arial"/>
          <w:szCs w:val="22"/>
        </w:rPr>
        <w:t xml:space="preserve"> </w:t>
      </w:r>
      <w:r w:rsidR="00964AB6" w:rsidRPr="00105A0E">
        <w:rPr>
          <w:rFonts w:ascii="Arial" w:hAnsi="Arial" w:cs="Arial"/>
          <w:szCs w:val="22"/>
        </w:rPr>
        <w:t>shall</w:t>
      </w:r>
      <w:r w:rsidRPr="00105A0E">
        <w:rPr>
          <w:rFonts w:ascii="Arial" w:hAnsi="Arial" w:cs="Arial"/>
          <w:szCs w:val="22"/>
        </w:rPr>
        <w:t xml:space="preserve"> spot check </w:t>
      </w:r>
      <w:r w:rsidR="00F06891" w:rsidRPr="00105A0E">
        <w:rPr>
          <w:rFonts w:ascii="Arial" w:hAnsi="Arial" w:cs="Arial"/>
          <w:szCs w:val="22"/>
        </w:rPr>
        <w:t xml:space="preserve">and </w:t>
      </w:r>
      <w:r w:rsidRPr="00105A0E">
        <w:rPr>
          <w:rFonts w:ascii="Arial" w:hAnsi="Arial" w:cs="Arial"/>
          <w:szCs w:val="22"/>
        </w:rPr>
        <w:t>verify these calibrations during walk through inspection.</w:t>
      </w:r>
    </w:p>
    <w:p w:rsidR="00426969" w:rsidRPr="00105A0E" w:rsidRDefault="00426969"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7</w:t>
      </w:r>
      <w:r w:rsidR="00DE59BA" w:rsidRPr="00105A0E">
        <w:rPr>
          <w:rFonts w:ascii="Arial" w:hAnsi="Arial" w:cs="Arial"/>
          <w:szCs w:val="22"/>
        </w:rPr>
        <w:t>)</w:t>
      </w:r>
      <w:r w:rsidRPr="00105A0E">
        <w:rPr>
          <w:rFonts w:ascii="Arial" w:hAnsi="Arial" w:cs="Arial"/>
          <w:szCs w:val="22"/>
        </w:rPr>
        <w:tab/>
        <w:t>Wall mounted sensor shall be mounted at 5</w:t>
      </w:r>
      <w:r w:rsidR="002F04C5" w:rsidRPr="00105A0E">
        <w:rPr>
          <w:rFonts w:ascii="Arial" w:hAnsi="Arial" w:cs="Arial"/>
          <w:szCs w:val="22"/>
        </w:rPr>
        <w:t>'</w:t>
      </w:r>
      <w:r w:rsidRPr="00105A0E">
        <w:rPr>
          <w:rFonts w:ascii="Arial" w:hAnsi="Arial" w:cs="Arial"/>
          <w:szCs w:val="22"/>
        </w:rPr>
        <w:t>–6</w:t>
      </w:r>
      <w:r w:rsidR="002F04C5" w:rsidRPr="00105A0E">
        <w:rPr>
          <w:rFonts w:ascii="Arial" w:hAnsi="Arial" w:cs="Arial"/>
          <w:szCs w:val="22"/>
        </w:rPr>
        <w:t>"</w:t>
      </w:r>
      <w:r w:rsidRPr="00105A0E">
        <w:rPr>
          <w:rFonts w:ascii="Arial" w:hAnsi="Arial" w:cs="Arial"/>
          <w:szCs w:val="22"/>
        </w:rPr>
        <w:t xml:space="preserve"> above finished floor in an area </w:t>
      </w:r>
      <w:r w:rsidR="001C159E" w:rsidRPr="00105A0E">
        <w:rPr>
          <w:rFonts w:ascii="Arial" w:hAnsi="Arial" w:cs="Arial"/>
          <w:szCs w:val="22"/>
        </w:rPr>
        <w:t>where</w:t>
      </w:r>
      <w:r w:rsidRPr="00105A0E">
        <w:rPr>
          <w:rFonts w:ascii="Arial" w:hAnsi="Arial" w:cs="Arial"/>
          <w:szCs w:val="22"/>
        </w:rPr>
        <w:t xml:space="preserve"> free a</w:t>
      </w:r>
      <w:r w:rsidR="001C159E" w:rsidRPr="00105A0E">
        <w:rPr>
          <w:rFonts w:ascii="Arial" w:hAnsi="Arial" w:cs="Arial"/>
          <w:szCs w:val="22"/>
        </w:rPr>
        <w:t>ir current is not constricted or</w:t>
      </w:r>
      <w:r w:rsidRPr="00105A0E">
        <w:rPr>
          <w:rFonts w:ascii="Arial" w:hAnsi="Arial" w:cs="Arial"/>
          <w:szCs w:val="22"/>
        </w:rPr>
        <w:t xml:space="preserve"> blocked</w:t>
      </w:r>
      <w:r w:rsidR="00964AB6" w:rsidRPr="00105A0E">
        <w:rPr>
          <w:rFonts w:ascii="Arial" w:hAnsi="Arial" w:cs="Arial"/>
          <w:szCs w:val="22"/>
        </w:rPr>
        <w:t>.  F</w:t>
      </w:r>
      <w:r w:rsidRPr="00105A0E">
        <w:rPr>
          <w:rFonts w:ascii="Arial" w:hAnsi="Arial" w:cs="Arial"/>
          <w:szCs w:val="22"/>
        </w:rPr>
        <w:t xml:space="preserve">inal location shall be approved by the Owner and </w:t>
      </w:r>
      <w:r w:rsidR="001A60DC" w:rsidRPr="00105A0E">
        <w:rPr>
          <w:rFonts w:ascii="Arial" w:hAnsi="Arial" w:cs="Arial"/>
          <w:szCs w:val="22"/>
        </w:rPr>
        <w:t>PA/E</w:t>
      </w:r>
      <w:r w:rsidRPr="00105A0E">
        <w:rPr>
          <w:rFonts w:ascii="Arial" w:hAnsi="Arial" w:cs="Arial"/>
          <w:szCs w:val="22"/>
        </w:rPr>
        <w:t xml:space="preserve"> prior to installation.  Wall mounted sensors in common areas (i.e. Corridors, Cafeteria, Auditorium, Gymnasium, etc.) shall be a flush mounted</w:t>
      </w:r>
      <w:r w:rsidR="00964AB6" w:rsidRPr="00105A0E">
        <w:rPr>
          <w:rFonts w:ascii="Arial" w:hAnsi="Arial" w:cs="Arial"/>
          <w:szCs w:val="22"/>
        </w:rPr>
        <w:t>,</w:t>
      </w:r>
      <w:r w:rsidRPr="00105A0E">
        <w:rPr>
          <w:rFonts w:ascii="Arial" w:hAnsi="Arial" w:cs="Arial"/>
          <w:szCs w:val="22"/>
        </w:rPr>
        <w:t xml:space="preserve"> stainless steel wall sensor.</w:t>
      </w:r>
    </w:p>
    <w:p w:rsidR="00426969" w:rsidRPr="00105A0E" w:rsidRDefault="00426969"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8</w:t>
      </w:r>
      <w:r w:rsidR="00DE59BA" w:rsidRPr="00105A0E">
        <w:rPr>
          <w:rFonts w:ascii="Arial" w:hAnsi="Arial" w:cs="Arial"/>
          <w:szCs w:val="22"/>
        </w:rPr>
        <w:t>)</w:t>
      </w:r>
      <w:r w:rsidRPr="00105A0E">
        <w:rPr>
          <w:rFonts w:ascii="Arial" w:hAnsi="Arial" w:cs="Arial"/>
          <w:szCs w:val="22"/>
        </w:rPr>
        <w:tab/>
        <w:t>Sensor elements shall be applicable for the medium being sensed</w:t>
      </w:r>
      <w:r w:rsidR="00964AB6" w:rsidRPr="00105A0E">
        <w:rPr>
          <w:rFonts w:ascii="Arial" w:hAnsi="Arial" w:cs="Arial"/>
          <w:szCs w:val="22"/>
        </w:rPr>
        <w:t xml:space="preserve"> (</w:t>
      </w:r>
      <w:r w:rsidRPr="00105A0E">
        <w:rPr>
          <w:rFonts w:ascii="Arial" w:hAnsi="Arial" w:cs="Arial"/>
          <w:szCs w:val="22"/>
        </w:rPr>
        <w:t>i.e., room elements, well mounted elements, duct mounted elements and outdoor mounted elements</w:t>
      </w:r>
      <w:r w:rsidR="00964AB6" w:rsidRPr="00105A0E">
        <w:rPr>
          <w:rFonts w:ascii="Arial" w:hAnsi="Arial" w:cs="Arial"/>
          <w:szCs w:val="22"/>
        </w:rPr>
        <w:t>)</w:t>
      </w:r>
      <w:r w:rsidRPr="00105A0E">
        <w:rPr>
          <w:rFonts w:ascii="Arial" w:hAnsi="Arial" w:cs="Arial"/>
          <w:szCs w:val="22"/>
        </w:rPr>
        <w:t xml:space="preserve">. </w:t>
      </w:r>
      <w:r w:rsidR="00964AB6" w:rsidRPr="00105A0E">
        <w:rPr>
          <w:rFonts w:ascii="Arial" w:hAnsi="Arial" w:cs="Arial"/>
          <w:szCs w:val="22"/>
        </w:rPr>
        <w:t xml:space="preserve"> </w:t>
      </w:r>
      <w:r w:rsidRPr="00105A0E">
        <w:rPr>
          <w:rFonts w:ascii="Arial" w:hAnsi="Arial" w:cs="Arial"/>
          <w:szCs w:val="22"/>
        </w:rPr>
        <w:t>Range shall be from 0 to 150 degrees F.</w:t>
      </w:r>
    </w:p>
    <w:p w:rsidR="00426969" w:rsidRPr="00105A0E" w:rsidRDefault="00426969"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9</w:t>
      </w:r>
      <w:r w:rsidR="00DE59BA" w:rsidRPr="00105A0E">
        <w:rPr>
          <w:rFonts w:ascii="Arial" w:hAnsi="Arial" w:cs="Arial"/>
          <w:szCs w:val="22"/>
        </w:rPr>
        <w:t>)</w:t>
      </w:r>
      <w:r w:rsidRPr="00105A0E">
        <w:rPr>
          <w:rFonts w:ascii="Arial" w:hAnsi="Arial" w:cs="Arial"/>
          <w:szCs w:val="22"/>
        </w:rPr>
        <w:tab/>
        <w:t>Strap on sensors shall not be used unless specifically required.</w:t>
      </w:r>
    </w:p>
    <w:p w:rsidR="00426969" w:rsidRPr="00105A0E" w:rsidRDefault="00426969" w:rsidP="000C1FFB">
      <w:pPr>
        <w:pStyle w:val="P-A1"/>
        <w:spacing w:before="0" w:after="0"/>
        <w:ind w:left="1440" w:hanging="360"/>
        <w:jc w:val="left"/>
        <w:rPr>
          <w:rFonts w:ascii="Arial" w:hAnsi="Arial" w:cs="Arial"/>
          <w:szCs w:val="22"/>
        </w:rPr>
      </w:pPr>
    </w:p>
    <w:p w:rsidR="00964AB6" w:rsidRPr="00105A0E" w:rsidRDefault="00964AB6" w:rsidP="000C1FFB">
      <w:pPr>
        <w:pStyle w:val="P-A1"/>
        <w:spacing w:before="0" w:after="0"/>
        <w:ind w:left="1440" w:hanging="450"/>
        <w:jc w:val="left"/>
        <w:rPr>
          <w:rFonts w:ascii="Arial" w:hAnsi="Arial" w:cs="Arial"/>
          <w:szCs w:val="22"/>
        </w:rPr>
      </w:pPr>
      <w:r w:rsidRPr="00105A0E">
        <w:rPr>
          <w:rFonts w:ascii="Arial" w:hAnsi="Arial" w:cs="Arial"/>
          <w:szCs w:val="22"/>
        </w:rPr>
        <w:t>10</w:t>
      </w:r>
      <w:r w:rsidR="00DE59BA" w:rsidRPr="00105A0E">
        <w:rPr>
          <w:rFonts w:ascii="Arial" w:hAnsi="Arial" w:cs="Arial"/>
          <w:szCs w:val="22"/>
        </w:rPr>
        <w:t>)</w:t>
      </w:r>
      <w:r w:rsidRPr="00105A0E">
        <w:rPr>
          <w:rFonts w:ascii="Arial" w:hAnsi="Arial" w:cs="Arial"/>
          <w:szCs w:val="22"/>
        </w:rPr>
        <w:tab/>
        <w:t>Provide Supply air Temperature (SAT) sensors on all units with terminal heat, powered fans, or configurations that would result in a temperature difference between the zone’s SAT and the AHU’s SAT.</w:t>
      </w:r>
    </w:p>
    <w:p w:rsidR="00426969" w:rsidRPr="00105A0E" w:rsidRDefault="00426969" w:rsidP="00105A0E">
      <w:pPr>
        <w:pStyle w:val="P-A1"/>
        <w:spacing w:before="0" w:after="0"/>
        <w:ind w:left="1080" w:hanging="360"/>
        <w:jc w:val="left"/>
        <w:rPr>
          <w:rFonts w:ascii="Arial" w:hAnsi="Arial" w:cs="Arial"/>
          <w:szCs w:val="22"/>
        </w:rPr>
      </w:pPr>
    </w:p>
    <w:p w:rsidR="00765F46" w:rsidRPr="00105A0E" w:rsidRDefault="00765F46" w:rsidP="00105A0E">
      <w:pPr>
        <w:pStyle w:val="P-A"/>
        <w:spacing w:before="0" w:after="0"/>
        <w:ind w:left="1080" w:hanging="360"/>
        <w:jc w:val="left"/>
        <w:rPr>
          <w:rFonts w:ascii="Arial" w:hAnsi="Arial" w:cs="Arial"/>
          <w:szCs w:val="22"/>
        </w:rPr>
      </w:pPr>
      <w:r w:rsidRPr="00105A0E">
        <w:rPr>
          <w:rFonts w:ascii="Arial" w:hAnsi="Arial" w:cs="Arial"/>
          <w:szCs w:val="22"/>
        </w:rPr>
        <w:t>F.</w:t>
      </w:r>
      <w:r w:rsidRPr="00105A0E">
        <w:rPr>
          <w:rFonts w:ascii="Arial" w:hAnsi="Arial" w:cs="Arial"/>
          <w:szCs w:val="22"/>
        </w:rPr>
        <w:tab/>
        <w:t>Electronic Static Pressure Sensors</w:t>
      </w:r>
    </w:p>
    <w:p w:rsidR="00426969" w:rsidRPr="00105A0E" w:rsidRDefault="00426969" w:rsidP="00105A0E">
      <w:pPr>
        <w:pStyle w:val="P-A"/>
        <w:spacing w:before="0" w:after="0"/>
        <w:ind w:left="108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1</w:t>
      </w:r>
      <w:r w:rsidR="0039465F" w:rsidRPr="00105A0E">
        <w:rPr>
          <w:rFonts w:ascii="Arial" w:hAnsi="Arial" w:cs="Arial"/>
          <w:szCs w:val="22"/>
        </w:rPr>
        <w:t>)</w:t>
      </w:r>
      <w:r w:rsidRPr="00105A0E">
        <w:rPr>
          <w:rFonts w:ascii="Arial" w:hAnsi="Arial" w:cs="Arial"/>
          <w:szCs w:val="22"/>
        </w:rPr>
        <w:tab/>
        <w:t>Static pressure sensors shall be differential pressure sensors, with the "high" output sensing the duct pressure and the "low" input sensing atmospheric pressure.</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2</w:t>
      </w:r>
      <w:r w:rsidR="0039465F" w:rsidRPr="00105A0E">
        <w:rPr>
          <w:rFonts w:ascii="Arial" w:hAnsi="Arial" w:cs="Arial"/>
          <w:szCs w:val="22"/>
        </w:rPr>
        <w:t>)</w:t>
      </w:r>
      <w:r w:rsidRPr="00105A0E">
        <w:rPr>
          <w:rFonts w:ascii="Arial" w:hAnsi="Arial" w:cs="Arial"/>
          <w:szCs w:val="22"/>
        </w:rPr>
        <w:tab/>
        <w:t>The range for the static pressure sensor shall be matched to the static pressure of the system being sensed, 0 to .5 inches, 0 to 2 inches, 0 to 5 inches, or 0 to 10 inches.</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3</w:t>
      </w:r>
      <w:r w:rsidR="0039465F" w:rsidRPr="00105A0E">
        <w:rPr>
          <w:rFonts w:ascii="Arial" w:hAnsi="Arial" w:cs="Arial"/>
          <w:szCs w:val="22"/>
        </w:rPr>
        <w:t>)</w:t>
      </w:r>
      <w:r w:rsidRPr="00105A0E">
        <w:rPr>
          <w:rFonts w:ascii="Arial" w:hAnsi="Arial" w:cs="Arial"/>
          <w:szCs w:val="22"/>
        </w:rPr>
        <w:tab/>
        <w:t>Accuracy shall be plus or minus 2% of the full range being sensed.</w:t>
      </w:r>
    </w:p>
    <w:p w:rsidR="00DE59BA" w:rsidRPr="00105A0E" w:rsidRDefault="00DE59BA" w:rsidP="000C1FFB">
      <w:pPr>
        <w:pStyle w:val="P-A1"/>
        <w:spacing w:before="0" w:after="0"/>
        <w:ind w:left="1440" w:hanging="360"/>
        <w:jc w:val="left"/>
        <w:rPr>
          <w:rFonts w:ascii="Arial" w:hAnsi="Arial" w:cs="Arial"/>
          <w:szCs w:val="22"/>
        </w:rPr>
      </w:pPr>
    </w:p>
    <w:p w:rsidR="00B050F2" w:rsidRPr="00105A0E" w:rsidRDefault="00B050F2" w:rsidP="000C1FFB">
      <w:pPr>
        <w:pStyle w:val="P-A1"/>
        <w:spacing w:before="0" w:after="0"/>
        <w:ind w:left="1440" w:hanging="360"/>
        <w:jc w:val="left"/>
        <w:rPr>
          <w:rFonts w:ascii="Arial" w:hAnsi="Arial" w:cs="Arial"/>
          <w:szCs w:val="22"/>
        </w:rPr>
      </w:pPr>
      <w:r w:rsidRPr="00105A0E">
        <w:rPr>
          <w:rFonts w:ascii="Arial" w:hAnsi="Arial" w:cs="Arial"/>
          <w:szCs w:val="22"/>
        </w:rPr>
        <w:t>4</w:t>
      </w:r>
      <w:r w:rsidR="0039465F" w:rsidRPr="00105A0E">
        <w:rPr>
          <w:rFonts w:ascii="Arial" w:hAnsi="Arial" w:cs="Arial"/>
          <w:szCs w:val="22"/>
        </w:rPr>
        <w:t>)</w:t>
      </w:r>
      <w:r w:rsidRPr="00105A0E">
        <w:rPr>
          <w:rFonts w:ascii="Arial" w:hAnsi="Arial" w:cs="Arial"/>
          <w:szCs w:val="22"/>
        </w:rPr>
        <w:tab/>
        <w:t>Duct Static Pressure sensors shall be provided with vinyl tubing from the sensing point to the associated AHU room.  The pressure to current transducer shall be located in the AHU room.</w:t>
      </w:r>
    </w:p>
    <w:p w:rsidR="00DE59BA" w:rsidRPr="00105A0E" w:rsidRDefault="00DE59BA" w:rsidP="00105A0E">
      <w:pPr>
        <w:pStyle w:val="P-A1"/>
        <w:spacing w:before="0" w:after="0"/>
        <w:ind w:left="1080" w:hanging="360"/>
        <w:jc w:val="left"/>
        <w:rPr>
          <w:rFonts w:ascii="Arial" w:hAnsi="Arial" w:cs="Arial"/>
          <w:szCs w:val="22"/>
        </w:rPr>
      </w:pPr>
    </w:p>
    <w:p w:rsidR="00765F46" w:rsidRPr="00105A0E" w:rsidRDefault="00765F46" w:rsidP="00105A0E">
      <w:pPr>
        <w:pStyle w:val="P-A"/>
        <w:spacing w:before="0" w:after="0"/>
        <w:ind w:left="1080" w:hanging="360"/>
        <w:jc w:val="left"/>
        <w:rPr>
          <w:rFonts w:ascii="Arial" w:hAnsi="Arial" w:cs="Arial"/>
          <w:szCs w:val="22"/>
        </w:rPr>
      </w:pPr>
      <w:r w:rsidRPr="00105A0E">
        <w:rPr>
          <w:rFonts w:ascii="Arial" w:hAnsi="Arial" w:cs="Arial"/>
          <w:szCs w:val="22"/>
        </w:rPr>
        <w:t>G.</w:t>
      </w:r>
      <w:r w:rsidRPr="00105A0E">
        <w:rPr>
          <w:rFonts w:ascii="Arial" w:hAnsi="Arial" w:cs="Arial"/>
          <w:szCs w:val="22"/>
        </w:rPr>
        <w:tab/>
        <w:t>Filter Status Transmitter</w:t>
      </w:r>
    </w:p>
    <w:p w:rsidR="00DE59BA" w:rsidRPr="00105A0E" w:rsidRDefault="00DE59BA" w:rsidP="00105A0E">
      <w:pPr>
        <w:pStyle w:val="P-A"/>
        <w:spacing w:before="0" w:after="0"/>
        <w:ind w:left="108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1</w:t>
      </w:r>
      <w:r w:rsidR="0039465F" w:rsidRPr="00105A0E">
        <w:rPr>
          <w:rFonts w:ascii="Arial" w:hAnsi="Arial" w:cs="Arial"/>
          <w:szCs w:val="22"/>
        </w:rPr>
        <w:t>)</w:t>
      </w:r>
      <w:r w:rsidRPr="00105A0E">
        <w:rPr>
          <w:rFonts w:ascii="Arial" w:hAnsi="Arial" w:cs="Arial"/>
          <w:szCs w:val="22"/>
        </w:rPr>
        <w:tab/>
        <w:t>The filter status transmitter is not currently required or used.</w:t>
      </w:r>
    </w:p>
    <w:p w:rsidR="00DE59BA" w:rsidRPr="00105A0E" w:rsidRDefault="00DE59BA" w:rsidP="000C1FFB">
      <w:pPr>
        <w:pStyle w:val="P-A1"/>
        <w:spacing w:before="0" w:after="0"/>
        <w:ind w:left="1440" w:hanging="360"/>
        <w:jc w:val="left"/>
        <w:rPr>
          <w:rFonts w:ascii="Arial" w:hAnsi="Arial" w:cs="Arial"/>
          <w:szCs w:val="22"/>
        </w:rPr>
      </w:pPr>
    </w:p>
    <w:p w:rsidR="00B050F2" w:rsidRPr="00105A0E" w:rsidRDefault="00B050F2" w:rsidP="000C1FFB">
      <w:pPr>
        <w:pStyle w:val="P-A1"/>
        <w:spacing w:before="0" w:after="0"/>
        <w:ind w:left="1440" w:hanging="360"/>
        <w:jc w:val="left"/>
        <w:rPr>
          <w:rFonts w:ascii="Arial" w:hAnsi="Arial" w:cs="Arial"/>
          <w:szCs w:val="22"/>
        </w:rPr>
      </w:pPr>
      <w:r w:rsidRPr="00105A0E">
        <w:rPr>
          <w:rFonts w:ascii="Arial" w:hAnsi="Arial" w:cs="Arial"/>
          <w:szCs w:val="22"/>
        </w:rPr>
        <w:t>2</w:t>
      </w:r>
      <w:r w:rsidR="0039465F" w:rsidRPr="00105A0E">
        <w:rPr>
          <w:rFonts w:ascii="Arial" w:hAnsi="Arial" w:cs="Arial"/>
          <w:szCs w:val="22"/>
        </w:rPr>
        <w:t>)</w:t>
      </w:r>
      <w:r w:rsidRPr="00105A0E">
        <w:rPr>
          <w:rFonts w:ascii="Arial" w:hAnsi="Arial" w:cs="Arial"/>
          <w:szCs w:val="22"/>
        </w:rPr>
        <w:tab/>
        <w:t>Filter status switches are not to be used.</w:t>
      </w:r>
    </w:p>
    <w:p w:rsidR="00DE59BA" w:rsidRPr="00105A0E" w:rsidRDefault="00DE59BA" w:rsidP="00105A0E">
      <w:pPr>
        <w:pStyle w:val="P-A1"/>
        <w:spacing w:before="0" w:after="0"/>
        <w:ind w:left="1080" w:hanging="360"/>
        <w:jc w:val="left"/>
        <w:rPr>
          <w:rFonts w:ascii="Arial" w:hAnsi="Arial" w:cs="Arial"/>
          <w:szCs w:val="22"/>
        </w:rPr>
      </w:pPr>
    </w:p>
    <w:p w:rsidR="00765F46" w:rsidRPr="00105A0E" w:rsidRDefault="00B050F2" w:rsidP="00105A0E">
      <w:pPr>
        <w:pStyle w:val="P-A"/>
        <w:spacing w:before="0" w:after="0"/>
        <w:ind w:left="1080" w:hanging="360"/>
        <w:jc w:val="left"/>
        <w:rPr>
          <w:rFonts w:ascii="Arial" w:hAnsi="Arial" w:cs="Arial"/>
          <w:szCs w:val="22"/>
        </w:rPr>
      </w:pPr>
      <w:r w:rsidRPr="00105A0E">
        <w:rPr>
          <w:rFonts w:ascii="Arial" w:hAnsi="Arial" w:cs="Arial"/>
          <w:szCs w:val="22"/>
        </w:rPr>
        <w:t>H</w:t>
      </w:r>
      <w:r w:rsidR="00765F46" w:rsidRPr="00105A0E">
        <w:rPr>
          <w:rFonts w:ascii="Arial" w:hAnsi="Arial" w:cs="Arial"/>
          <w:szCs w:val="22"/>
        </w:rPr>
        <w:t>.</w:t>
      </w:r>
      <w:r w:rsidR="00765F46" w:rsidRPr="00105A0E">
        <w:rPr>
          <w:rFonts w:ascii="Arial" w:hAnsi="Arial" w:cs="Arial"/>
          <w:szCs w:val="22"/>
        </w:rPr>
        <w:tab/>
        <w:t>Humidity Sensor/Transmitter</w:t>
      </w:r>
    </w:p>
    <w:p w:rsidR="00DE59BA" w:rsidRPr="00105A0E" w:rsidRDefault="00DE59BA" w:rsidP="00105A0E">
      <w:pPr>
        <w:pStyle w:val="P-A"/>
        <w:spacing w:before="0" w:after="0"/>
        <w:ind w:left="1080" w:hanging="360"/>
        <w:jc w:val="left"/>
        <w:rPr>
          <w:rFonts w:ascii="Arial" w:hAnsi="Arial" w:cs="Arial"/>
          <w:szCs w:val="22"/>
        </w:rPr>
      </w:pPr>
    </w:p>
    <w:p w:rsidR="00765F46" w:rsidRPr="00105A0E" w:rsidRDefault="0054018A" w:rsidP="000C1FFB">
      <w:pPr>
        <w:pStyle w:val="P-A1"/>
        <w:spacing w:before="0" w:after="0"/>
        <w:ind w:left="1440" w:hanging="360"/>
        <w:jc w:val="left"/>
        <w:rPr>
          <w:rFonts w:ascii="Arial" w:hAnsi="Arial" w:cs="Arial"/>
          <w:szCs w:val="22"/>
        </w:rPr>
      </w:pPr>
      <w:r w:rsidRPr="00105A0E">
        <w:rPr>
          <w:rFonts w:ascii="Arial" w:hAnsi="Arial" w:cs="Arial"/>
          <w:szCs w:val="22"/>
        </w:rPr>
        <w:t>1</w:t>
      </w:r>
      <w:r w:rsidR="0039465F" w:rsidRPr="00105A0E">
        <w:rPr>
          <w:rFonts w:ascii="Arial" w:hAnsi="Arial" w:cs="Arial"/>
          <w:szCs w:val="22"/>
        </w:rPr>
        <w:t>)</w:t>
      </w:r>
      <w:r w:rsidRPr="00105A0E">
        <w:rPr>
          <w:rFonts w:ascii="Arial" w:hAnsi="Arial" w:cs="Arial"/>
          <w:szCs w:val="22"/>
        </w:rPr>
        <w:tab/>
      </w:r>
      <w:r w:rsidR="00765F46" w:rsidRPr="00105A0E">
        <w:rPr>
          <w:rFonts w:ascii="Arial" w:hAnsi="Arial" w:cs="Arial"/>
          <w:szCs w:val="22"/>
        </w:rPr>
        <w:t xml:space="preserve">Provide relative humidity sensor/transmitter where shown on the control drawings. </w:t>
      </w:r>
      <w:r w:rsidRPr="00105A0E">
        <w:rPr>
          <w:rFonts w:ascii="Arial" w:hAnsi="Arial" w:cs="Arial"/>
          <w:szCs w:val="22"/>
        </w:rPr>
        <w:t xml:space="preserve"> </w:t>
      </w:r>
      <w:r w:rsidR="00765F46" w:rsidRPr="00105A0E">
        <w:rPr>
          <w:rFonts w:ascii="Arial" w:hAnsi="Arial" w:cs="Arial"/>
          <w:szCs w:val="22"/>
        </w:rPr>
        <w:t>Sensor and transmitter shall have:</w:t>
      </w:r>
    </w:p>
    <w:p w:rsidR="00DE59BA" w:rsidRPr="00105A0E" w:rsidRDefault="00DE59BA" w:rsidP="000C1FFB">
      <w:pPr>
        <w:pStyle w:val="P-A1"/>
        <w:spacing w:before="0" w:after="0"/>
        <w:ind w:left="1440" w:hanging="360"/>
        <w:jc w:val="left"/>
        <w:rPr>
          <w:rFonts w:ascii="Arial" w:hAnsi="Arial" w:cs="Arial"/>
          <w:szCs w:val="22"/>
        </w:rPr>
      </w:pPr>
    </w:p>
    <w:p w:rsidR="00765F46" w:rsidRPr="002E25D4" w:rsidRDefault="00765F46" w:rsidP="00D408A7">
      <w:pPr>
        <w:pStyle w:val="ListParagraph"/>
        <w:numPr>
          <w:ilvl w:val="0"/>
          <w:numId w:val="14"/>
        </w:numPr>
        <w:tabs>
          <w:tab w:val="left" w:leader="dot" w:pos="3870"/>
        </w:tabs>
        <w:spacing w:before="0" w:after="0"/>
        <w:ind w:left="1800"/>
        <w:jc w:val="left"/>
        <w:rPr>
          <w:rFonts w:ascii="Arial" w:hAnsi="Arial" w:cs="Arial"/>
          <w:szCs w:val="22"/>
        </w:rPr>
      </w:pPr>
      <w:r w:rsidRPr="002E25D4">
        <w:rPr>
          <w:rFonts w:ascii="Arial" w:hAnsi="Arial" w:cs="Arial"/>
          <w:szCs w:val="22"/>
        </w:rPr>
        <w:t>System Accuracy</w:t>
      </w:r>
      <w:r w:rsidRPr="002E25D4">
        <w:rPr>
          <w:rFonts w:ascii="Arial" w:hAnsi="Arial" w:cs="Arial"/>
          <w:szCs w:val="22"/>
        </w:rPr>
        <w:tab/>
      </w:r>
      <w:r w:rsidRPr="00105A0E">
        <w:sym w:font="Courier New" w:char="00B1"/>
      </w:r>
      <w:r w:rsidRPr="002E25D4">
        <w:rPr>
          <w:rFonts w:ascii="Arial" w:hAnsi="Arial" w:cs="Arial"/>
          <w:szCs w:val="22"/>
        </w:rPr>
        <w:t>2% RH @ 25°C from 20</w:t>
      </w:r>
      <w:r w:rsidR="0054018A" w:rsidRPr="002E25D4">
        <w:rPr>
          <w:rFonts w:ascii="Arial" w:hAnsi="Arial" w:cs="Arial"/>
          <w:szCs w:val="22"/>
        </w:rPr>
        <w:t xml:space="preserve">% to </w:t>
      </w:r>
      <w:r w:rsidRPr="002E25D4">
        <w:rPr>
          <w:rFonts w:ascii="Arial" w:hAnsi="Arial" w:cs="Arial"/>
          <w:szCs w:val="22"/>
        </w:rPr>
        <w:t>95% RH</w:t>
      </w:r>
      <w:r w:rsidR="0054018A" w:rsidRPr="002E25D4">
        <w:rPr>
          <w:rFonts w:ascii="Arial" w:hAnsi="Arial" w:cs="Arial"/>
          <w:szCs w:val="22"/>
        </w:rPr>
        <w:t>.</w:t>
      </w:r>
    </w:p>
    <w:p w:rsidR="00DE59BA" w:rsidRPr="00105A0E" w:rsidRDefault="00DE59BA" w:rsidP="002E25D4">
      <w:pPr>
        <w:tabs>
          <w:tab w:val="left" w:leader="dot" w:pos="3870"/>
        </w:tabs>
        <w:spacing w:before="0" w:after="0"/>
        <w:ind w:left="1800" w:hanging="360"/>
        <w:jc w:val="left"/>
        <w:rPr>
          <w:rFonts w:ascii="Arial" w:hAnsi="Arial" w:cs="Arial"/>
          <w:szCs w:val="22"/>
        </w:rPr>
      </w:pPr>
    </w:p>
    <w:p w:rsidR="000C1FFB" w:rsidRPr="002E25D4" w:rsidRDefault="00765F46" w:rsidP="00D408A7">
      <w:pPr>
        <w:pStyle w:val="ListParagraph"/>
        <w:numPr>
          <w:ilvl w:val="0"/>
          <w:numId w:val="14"/>
        </w:numPr>
        <w:tabs>
          <w:tab w:val="left" w:leader="dot" w:pos="3870"/>
        </w:tabs>
        <w:spacing w:before="0" w:after="0"/>
        <w:ind w:left="1800"/>
        <w:jc w:val="left"/>
        <w:rPr>
          <w:rFonts w:ascii="Arial" w:hAnsi="Arial" w:cs="Arial"/>
          <w:szCs w:val="22"/>
        </w:rPr>
      </w:pPr>
      <w:r w:rsidRPr="002E25D4">
        <w:rPr>
          <w:rFonts w:ascii="Arial" w:hAnsi="Arial" w:cs="Arial"/>
          <w:szCs w:val="22"/>
        </w:rPr>
        <w:t xml:space="preserve">Output </w:t>
      </w:r>
      <w:r w:rsidR="0054018A" w:rsidRPr="002E25D4">
        <w:rPr>
          <w:rFonts w:ascii="Arial" w:hAnsi="Arial" w:cs="Arial"/>
          <w:szCs w:val="22"/>
        </w:rPr>
        <w:t>Signal</w:t>
      </w:r>
      <w:r w:rsidR="0054018A" w:rsidRPr="002E25D4">
        <w:rPr>
          <w:rFonts w:ascii="Arial" w:hAnsi="Arial" w:cs="Arial"/>
          <w:szCs w:val="22"/>
        </w:rPr>
        <w:tab/>
        <w:t>Two-</w:t>
      </w:r>
      <w:r w:rsidRPr="002E25D4">
        <w:rPr>
          <w:rFonts w:ascii="Arial" w:hAnsi="Arial" w:cs="Arial"/>
          <w:szCs w:val="22"/>
        </w:rPr>
        <w:t>wire</w:t>
      </w:r>
      <w:r w:rsidR="0054018A" w:rsidRPr="002E25D4">
        <w:rPr>
          <w:rFonts w:ascii="Arial" w:hAnsi="Arial" w:cs="Arial"/>
          <w:szCs w:val="22"/>
        </w:rPr>
        <w:t>,</w:t>
      </w:r>
      <w:r w:rsidRPr="002E25D4">
        <w:rPr>
          <w:rFonts w:ascii="Arial" w:hAnsi="Arial" w:cs="Arial"/>
          <w:szCs w:val="22"/>
        </w:rPr>
        <w:t xml:space="preserve"> 4-20 mA linear</w:t>
      </w:r>
      <w:r w:rsidR="000B3E63" w:rsidRPr="002E25D4">
        <w:rPr>
          <w:rFonts w:ascii="Arial" w:hAnsi="Arial" w:cs="Arial"/>
          <w:szCs w:val="22"/>
        </w:rPr>
        <w:t xml:space="preserve"> (or 0 – 10 VDC)</w:t>
      </w:r>
      <w:r w:rsidRPr="002E25D4">
        <w:rPr>
          <w:rFonts w:ascii="Arial" w:hAnsi="Arial" w:cs="Arial"/>
          <w:szCs w:val="22"/>
        </w:rPr>
        <w:t xml:space="preserve"> proportional to 5</w:t>
      </w:r>
      <w:r w:rsidR="0054018A" w:rsidRPr="002E25D4">
        <w:rPr>
          <w:rFonts w:ascii="Arial" w:hAnsi="Arial" w:cs="Arial"/>
          <w:szCs w:val="22"/>
        </w:rPr>
        <w:t xml:space="preserve">% </w:t>
      </w:r>
    </w:p>
    <w:p w:rsidR="00765F46" w:rsidRPr="00105A0E" w:rsidRDefault="0054018A" w:rsidP="000C1FFB">
      <w:pPr>
        <w:spacing w:before="0" w:after="0"/>
        <w:ind w:left="3870"/>
        <w:jc w:val="left"/>
        <w:rPr>
          <w:rFonts w:ascii="Arial" w:hAnsi="Arial" w:cs="Arial"/>
          <w:szCs w:val="22"/>
        </w:rPr>
      </w:pPr>
      <w:proofErr w:type="gramStart"/>
      <w:r w:rsidRPr="00105A0E">
        <w:rPr>
          <w:rFonts w:ascii="Arial" w:hAnsi="Arial" w:cs="Arial"/>
          <w:szCs w:val="22"/>
        </w:rPr>
        <w:t>to</w:t>
      </w:r>
      <w:proofErr w:type="gramEnd"/>
      <w:r w:rsidRPr="00105A0E">
        <w:rPr>
          <w:rFonts w:ascii="Arial" w:hAnsi="Arial" w:cs="Arial"/>
          <w:szCs w:val="22"/>
        </w:rPr>
        <w:t xml:space="preserve"> </w:t>
      </w:r>
      <w:r w:rsidR="00765F46" w:rsidRPr="00105A0E">
        <w:rPr>
          <w:rFonts w:ascii="Arial" w:hAnsi="Arial" w:cs="Arial"/>
          <w:szCs w:val="22"/>
        </w:rPr>
        <w:t>95% RH</w:t>
      </w:r>
      <w:r w:rsidRPr="00105A0E">
        <w:rPr>
          <w:rFonts w:ascii="Arial" w:hAnsi="Arial" w:cs="Arial"/>
          <w:szCs w:val="22"/>
        </w:rPr>
        <w:t>.</w:t>
      </w:r>
    </w:p>
    <w:p w:rsidR="00DE59BA" w:rsidRPr="00105A0E" w:rsidRDefault="00DE59BA" w:rsidP="000C1FFB">
      <w:pPr>
        <w:tabs>
          <w:tab w:val="left" w:leader="dot" w:pos="3600"/>
        </w:tabs>
        <w:spacing w:before="0" w:after="0"/>
        <w:ind w:left="1440" w:hanging="360"/>
        <w:jc w:val="left"/>
        <w:rPr>
          <w:rFonts w:ascii="Arial" w:hAnsi="Arial" w:cs="Arial"/>
          <w:szCs w:val="22"/>
        </w:rPr>
      </w:pPr>
    </w:p>
    <w:p w:rsidR="00765F46" w:rsidRPr="00105A0E" w:rsidRDefault="0054018A" w:rsidP="000C1FFB">
      <w:pPr>
        <w:pStyle w:val="P-A1"/>
        <w:spacing w:before="0" w:after="0"/>
        <w:ind w:left="1440" w:hanging="360"/>
        <w:jc w:val="left"/>
        <w:rPr>
          <w:rFonts w:ascii="Arial" w:hAnsi="Arial" w:cs="Arial"/>
          <w:szCs w:val="22"/>
        </w:rPr>
      </w:pPr>
      <w:r w:rsidRPr="00105A0E">
        <w:rPr>
          <w:rFonts w:ascii="Arial" w:hAnsi="Arial" w:cs="Arial"/>
          <w:szCs w:val="22"/>
        </w:rPr>
        <w:t>2</w:t>
      </w:r>
      <w:r w:rsidR="0039465F" w:rsidRPr="00105A0E">
        <w:rPr>
          <w:rFonts w:ascii="Arial" w:hAnsi="Arial" w:cs="Arial"/>
          <w:szCs w:val="22"/>
        </w:rPr>
        <w:t>)</w:t>
      </w:r>
      <w:r w:rsidRPr="00105A0E">
        <w:rPr>
          <w:rFonts w:ascii="Arial" w:hAnsi="Arial" w:cs="Arial"/>
          <w:szCs w:val="22"/>
        </w:rPr>
        <w:tab/>
      </w:r>
      <w:r w:rsidR="00765F46" w:rsidRPr="00105A0E">
        <w:rPr>
          <w:rFonts w:ascii="Arial" w:hAnsi="Arial" w:cs="Arial"/>
          <w:szCs w:val="22"/>
        </w:rPr>
        <w:t>The transmitter power shall be compatible with and powered by the low voltage power supplied by this Contractor.</w:t>
      </w:r>
    </w:p>
    <w:p w:rsidR="00DE59BA" w:rsidRPr="00105A0E" w:rsidRDefault="00DE59BA" w:rsidP="00105A0E">
      <w:pPr>
        <w:pStyle w:val="P-A1"/>
        <w:spacing w:before="0" w:after="0"/>
        <w:ind w:left="1080" w:hanging="360"/>
        <w:jc w:val="left"/>
        <w:rPr>
          <w:rFonts w:ascii="Arial" w:hAnsi="Arial" w:cs="Arial"/>
          <w:szCs w:val="22"/>
        </w:rPr>
      </w:pPr>
    </w:p>
    <w:p w:rsidR="00765F46" w:rsidRPr="00105A0E" w:rsidRDefault="00B050F2" w:rsidP="00105A0E">
      <w:pPr>
        <w:pStyle w:val="P-A"/>
        <w:spacing w:before="0" w:after="0"/>
        <w:ind w:left="1080" w:hanging="360"/>
        <w:jc w:val="left"/>
        <w:rPr>
          <w:rFonts w:ascii="Arial" w:hAnsi="Arial" w:cs="Arial"/>
          <w:szCs w:val="22"/>
        </w:rPr>
      </w:pPr>
      <w:r w:rsidRPr="00105A0E">
        <w:rPr>
          <w:rFonts w:ascii="Arial" w:hAnsi="Arial" w:cs="Arial"/>
          <w:szCs w:val="22"/>
        </w:rPr>
        <w:t>I</w:t>
      </w:r>
      <w:r w:rsidR="00765F46" w:rsidRPr="00105A0E">
        <w:rPr>
          <w:rFonts w:ascii="Arial" w:hAnsi="Arial" w:cs="Arial"/>
          <w:szCs w:val="22"/>
        </w:rPr>
        <w:t>.</w:t>
      </w:r>
      <w:r w:rsidR="00765F46" w:rsidRPr="00105A0E">
        <w:rPr>
          <w:rFonts w:ascii="Arial" w:hAnsi="Arial" w:cs="Arial"/>
          <w:szCs w:val="22"/>
        </w:rPr>
        <w:tab/>
        <w:t>Carbon Dioxide Gas Sensor/Transmitter</w:t>
      </w:r>
    </w:p>
    <w:p w:rsidR="00DE59BA" w:rsidRPr="00105A0E" w:rsidRDefault="00DE59BA" w:rsidP="00105A0E">
      <w:pPr>
        <w:pStyle w:val="P-A"/>
        <w:spacing w:before="0" w:after="0"/>
        <w:ind w:left="1080" w:hanging="360"/>
        <w:jc w:val="left"/>
        <w:rPr>
          <w:rFonts w:ascii="Arial" w:hAnsi="Arial" w:cs="Arial"/>
          <w:szCs w:val="22"/>
        </w:rPr>
      </w:pPr>
    </w:p>
    <w:p w:rsidR="00765F46" w:rsidRPr="00105A0E" w:rsidRDefault="00765F46" w:rsidP="000C1FFB">
      <w:pPr>
        <w:pStyle w:val="P-A1"/>
        <w:spacing w:before="0" w:after="0"/>
        <w:ind w:left="1440" w:firstLine="0"/>
        <w:jc w:val="left"/>
        <w:rPr>
          <w:rFonts w:ascii="Arial" w:hAnsi="Arial" w:cs="Arial"/>
          <w:szCs w:val="22"/>
        </w:rPr>
      </w:pPr>
      <w:r w:rsidRPr="00105A0E">
        <w:rPr>
          <w:rFonts w:ascii="Arial" w:hAnsi="Arial" w:cs="Arial"/>
          <w:szCs w:val="22"/>
        </w:rPr>
        <w:t>The Carbon Dioxide Gas Sensor/Transmitter is not currently required or used.</w:t>
      </w:r>
    </w:p>
    <w:p w:rsidR="00DE59BA" w:rsidRPr="00105A0E" w:rsidRDefault="00DE59BA" w:rsidP="00105A0E">
      <w:pPr>
        <w:pStyle w:val="P-A1"/>
        <w:spacing w:before="0" w:after="0"/>
        <w:ind w:left="1080" w:hanging="360"/>
        <w:jc w:val="left"/>
        <w:rPr>
          <w:rFonts w:ascii="Arial" w:hAnsi="Arial" w:cs="Arial"/>
          <w:szCs w:val="22"/>
        </w:rPr>
      </w:pPr>
    </w:p>
    <w:p w:rsidR="00765F46" w:rsidRPr="00105A0E" w:rsidRDefault="00B050F2" w:rsidP="00105A0E">
      <w:pPr>
        <w:pStyle w:val="P-A"/>
        <w:spacing w:before="0" w:after="0"/>
        <w:ind w:left="1080" w:hanging="360"/>
        <w:jc w:val="left"/>
        <w:rPr>
          <w:rFonts w:ascii="Arial" w:hAnsi="Arial" w:cs="Arial"/>
          <w:szCs w:val="22"/>
        </w:rPr>
      </w:pPr>
      <w:r w:rsidRPr="00105A0E">
        <w:rPr>
          <w:rFonts w:ascii="Arial" w:hAnsi="Arial" w:cs="Arial"/>
          <w:szCs w:val="22"/>
        </w:rPr>
        <w:t>J</w:t>
      </w:r>
      <w:r w:rsidR="00765F46" w:rsidRPr="00105A0E">
        <w:rPr>
          <w:rFonts w:ascii="Arial" w:hAnsi="Arial" w:cs="Arial"/>
          <w:szCs w:val="22"/>
        </w:rPr>
        <w:t>.</w:t>
      </w:r>
      <w:r w:rsidR="00765F46" w:rsidRPr="00105A0E">
        <w:rPr>
          <w:rFonts w:ascii="Arial" w:hAnsi="Arial" w:cs="Arial"/>
          <w:szCs w:val="22"/>
        </w:rPr>
        <w:tab/>
      </w:r>
      <w:r w:rsidR="00C20781" w:rsidRPr="00105A0E">
        <w:rPr>
          <w:rFonts w:ascii="Arial" w:hAnsi="Arial" w:cs="Arial"/>
          <w:szCs w:val="22"/>
        </w:rPr>
        <w:t>Outside Air Monitor a</w:t>
      </w:r>
      <w:r w:rsidR="00765F46" w:rsidRPr="00105A0E">
        <w:rPr>
          <w:rFonts w:ascii="Arial" w:hAnsi="Arial" w:cs="Arial"/>
          <w:szCs w:val="22"/>
        </w:rPr>
        <w:t>nd Control</w:t>
      </w:r>
    </w:p>
    <w:p w:rsidR="00DE59BA" w:rsidRPr="00105A0E" w:rsidRDefault="00DE59BA" w:rsidP="00105A0E">
      <w:pPr>
        <w:pStyle w:val="P-A"/>
        <w:spacing w:before="0" w:after="0"/>
        <w:ind w:left="108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1</w:t>
      </w:r>
      <w:r w:rsidR="0039465F" w:rsidRPr="00105A0E">
        <w:rPr>
          <w:rFonts w:ascii="Arial" w:hAnsi="Arial" w:cs="Arial"/>
          <w:szCs w:val="22"/>
        </w:rPr>
        <w:t>)</w:t>
      </w:r>
      <w:r w:rsidRPr="00105A0E">
        <w:rPr>
          <w:rFonts w:ascii="Arial" w:hAnsi="Arial" w:cs="Arial"/>
          <w:szCs w:val="22"/>
        </w:rPr>
        <w:tab/>
        <w:t>Each VA</w:t>
      </w:r>
      <w:r w:rsidR="00FF3D58" w:rsidRPr="00105A0E">
        <w:rPr>
          <w:rFonts w:ascii="Arial" w:hAnsi="Arial" w:cs="Arial"/>
          <w:szCs w:val="22"/>
        </w:rPr>
        <w:t xml:space="preserve">V air handling unit shall have </w:t>
      </w:r>
      <w:r w:rsidRPr="00105A0E">
        <w:rPr>
          <w:rFonts w:ascii="Arial" w:hAnsi="Arial" w:cs="Arial"/>
          <w:szCs w:val="22"/>
        </w:rPr>
        <w:t xml:space="preserve">an airflow control station capable of performing constant volume control of outside air without loss of </w:t>
      </w:r>
      <w:r w:rsidR="00DB1D91" w:rsidRPr="00105A0E">
        <w:rPr>
          <w:rFonts w:ascii="Arial" w:hAnsi="Arial" w:cs="Arial"/>
          <w:szCs w:val="22"/>
        </w:rPr>
        <w:t>required outside air at part load.</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2</w:t>
      </w:r>
      <w:r w:rsidR="0039465F" w:rsidRPr="00105A0E">
        <w:rPr>
          <w:rFonts w:ascii="Arial" w:hAnsi="Arial" w:cs="Arial"/>
          <w:szCs w:val="22"/>
        </w:rPr>
        <w:t>)</w:t>
      </w:r>
      <w:r w:rsidRPr="00105A0E">
        <w:rPr>
          <w:rFonts w:ascii="Arial" w:hAnsi="Arial" w:cs="Arial"/>
          <w:szCs w:val="22"/>
        </w:rPr>
        <w:tab/>
        <w:t>Each airflow monitor and control station shall be complete with velocity pressure transmitter and air volume flow rate control.</w:t>
      </w:r>
    </w:p>
    <w:p w:rsidR="00DE59BA" w:rsidRPr="00105A0E" w:rsidRDefault="00DE59BA" w:rsidP="000C1FFB">
      <w:pPr>
        <w:pStyle w:val="P-A1"/>
        <w:spacing w:before="0" w:after="0"/>
        <w:ind w:left="1440" w:hanging="360"/>
        <w:jc w:val="left"/>
        <w:rPr>
          <w:rFonts w:ascii="Arial" w:hAnsi="Arial" w:cs="Arial"/>
          <w:szCs w:val="22"/>
        </w:rPr>
      </w:pPr>
    </w:p>
    <w:p w:rsidR="00603FE7" w:rsidRPr="00105A0E" w:rsidRDefault="00603FE7" w:rsidP="000C1FFB">
      <w:pPr>
        <w:pStyle w:val="P-A1a"/>
        <w:spacing w:before="0" w:after="0"/>
        <w:ind w:left="1800" w:hanging="360"/>
        <w:jc w:val="left"/>
        <w:rPr>
          <w:rFonts w:ascii="Arial" w:hAnsi="Arial" w:cs="Arial"/>
          <w:szCs w:val="22"/>
        </w:rPr>
      </w:pPr>
      <w:r w:rsidRPr="00105A0E">
        <w:rPr>
          <w:rFonts w:ascii="Arial" w:hAnsi="Arial" w:cs="Arial"/>
          <w:szCs w:val="22"/>
        </w:rPr>
        <w:t>a</w:t>
      </w:r>
      <w:r w:rsidR="0039465F" w:rsidRPr="00105A0E">
        <w:rPr>
          <w:rFonts w:ascii="Arial" w:hAnsi="Arial" w:cs="Arial"/>
          <w:szCs w:val="22"/>
        </w:rPr>
        <w:t>)</w:t>
      </w:r>
      <w:r w:rsidRPr="00105A0E">
        <w:rPr>
          <w:rFonts w:ascii="Arial" w:hAnsi="Arial" w:cs="Arial"/>
          <w:szCs w:val="22"/>
        </w:rPr>
        <w:tab/>
        <w:t xml:space="preserve">Pressure transmitter ranges shall be selected such that the velocities across the air monitor sensing element </w:t>
      </w:r>
      <w:r w:rsidR="002F04C5" w:rsidRPr="00105A0E">
        <w:rPr>
          <w:rFonts w:ascii="Arial" w:hAnsi="Arial" w:cs="Arial"/>
          <w:szCs w:val="22"/>
        </w:rPr>
        <w:t>are</w:t>
      </w:r>
      <w:r w:rsidRPr="00105A0E">
        <w:rPr>
          <w:rFonts w:ascii="Arial" w:hAnsi="Arial" w:cs="Arial"/>
          <w:szCs w:val="22"/>
        </w:rPr>
        <w:t xml:space="preserve"> at mid-range of the manufacturer's velocity range for the sensor.</w:t>
      </w:r>
    </w:p>
    <w:p w:rsidR="00DE59BA" w:rsidRPr="00105A0E" w:rsidRDefault="00DE59BA" w:rsidP="000C1FFB">
      <w:pPr>
        <w:pStyle w:val="P-A1a"/>
        <w:spacing w:before="0" w:after="0"/>
        <w:ind w:left="1800" w:hanging="360"/>
        <w:jc w:val="left"/>
        <w:rPr>
          <w:rFonts w:ascii="Arial" w:hAnsi="Arial" w:cs="Arial"/>
          <w:szCs w:val="22"/>
        </w:rPr>
      </w:pPr>
    </w:p>
    <w:p w:rsidR="00603FE7" w:rsidRPr="00105A0E" w:rsidRDefault="00603FE7" w:rsidP="000C1FFB">
      <w:pPr>
        <w:pStyle w:val="P-A1a"/>
        <w:spacing w:before="0" w:after="0"/>
        <w:ind w:left="1800" w:hanging="360"/>
        <w:jc w:val="left"/>
        <w:rPr>
          <w:rFonts w:ascii="Arial" w:hAnsi="Arial" w:cs="Arial"/>
          <w:szCs w:val="22"/>
        </w:rPr>
      </w:pPr>
      <w:r w:rsidRPr="00105A0E">
        <w:rPr>
          <w:rFonts w:ascii="Arial" w:hAnsi="Arial" w:cs="Arial"/>
          <w:szCs w:val="22"/>
        </w:rPr>
        <w:t>b</w:t>
      </w:r>
      <w:r w:rsidR="0039465F" w:rsidRPr="00105A0E">
        <w:rPr>
          <w:rFonts w:ascii="Arial" w:hAnsi="Arial" w:cs="Arial"/>
          <w:szCs w:val="22"/>
        </w:rPr>
        <w:t>)</w:t>
      </w:r>
      <w:r w:rsidRPr="00105A0E">
        <w:rPr>
          <w:rFonts w:ascii="Arial" w:hAnsi="Arial" w:cs="Arial"/>
          <w:szCs w:val="22"/>
        </w:rPr>
        <w:tab/>
        <w:t>The Controls Contractor shall verify any outside air dampers not used to achieve the velocity requirements are disconnected and permanently secured shut.</w:t>
      </w:r>
    </w:p>
    <w:p w:rsidR="00DE59BA" w:rsidRPr="00105A0E" w:rsidRDefault="00DE59BA" w:rsidP="000C1FFB">
      <w:pPr>
        <w:pStyle w:val="P-A1a"/>
        <w:spacing w:before="0" w:after="0"/>
        <w:ind w:left="1800" w:hanging="360"/>
        <w:jc w:val="left"/>
        <w:rPr>
          <w:rFonts w:ascii="Arial" w:hAnsi="Arial" w:cs="Arial"/>
          <w:szCs w:val="22"/>
        </w:rPr>
      </w:pPr>
    </w:p>
    <w:p w:rsidR="00603FE7" w:rsidRPr="00105A0E" w:rsidRDefault="00603FE7" w:rsidP="000C1FFB">
      <w:pPr>
        <w:pStyle w:val="P-A1a"/>
        <w:spacing w:before="0" w:after="0"/>
        <w:ind w:left="1800" w:hanging="360"/>
        <w:jc w:val="left"/>
        <w:rPr>
          <w:rFonts w:ascii="Arial" w:hAnsi="Arial" w:cs="Arial"/>
          <w:szCs w:val="22"/>
        </w:rPr>
      </w:pPr>
      <w:r w:rsidRPr="00105A0E">
        <w:rPr>
          <w:rFonts w:ascii="Arial" w:hAnsi="Arial" w:cs="Arial"/>
          <w:szCs w:val="22"/>
        </w:rPr>
        <w:t>c</w:t>
      </w:r>
      <w:r w:rsidR="0039465F" w:rsidRPr="00105A0E">
        <w:rPr>
          <w:rFonts w:ascii="Arial" w:hAnsi="Arial" w:cs="Arial"/>
          <w:szCs w:val="22"/>
        </w:rPr>
        <w:t>)</w:t>
      </w:r>
      <w:r w:rsidRPr="00105A0E">
        <w:rPr>
          <w:rFonts w:ascii="Arial" w:hAnsi="Arial" w:cs="Arial"/>
          <w:szCs w:val="22"/>
        </w:rPr>
        <w:tab/>
        <w:t>The Controls Contractor shall notify the Division 15 Contractor of any outside</w:t>
      </w:r>
      <w:r w:rsidR="00300D2D" w:rsidRPr="00105A0E">
        <w:rPr>
          <w:rFonts w:ascii="Arial" w:hAnsi="Arial" w:cs="Arial"/>
          <w:szCs w:val="22"/>
        </w:rPr>
        <w:t xml:space="preserve"> air openings that result in by</w:t>
      </w:r>
      <w:r w:rsidRPr="00105A0E">
        <w:rPr>
          <w:rFonts w:ascii="Arial" w:hAnsi="Arial" w:cs="Arial"/>
          <w:szCs w:val="22"/>
        </w:rPr>
        <w:t>passing the air monitor sensor.</w:t>
      </w:r>
    </w:p>
    <w:p w:rsidR="00DE59BA" w:rsidRPr="00105A0E" w:rsidRDefault="00DE59BA" w:rsidP="000C1FFB">
      <w:pPr>
        <w:pStyle w:val="P-A1a"/>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3</w:t>
      </w:r>
      <w:r w:rsidR="0039465F" w:rsidRPr="00105A0E">
        <w:rPr>
          <w:rFonts w:ascii="Arial" w:hAnsi="Arial" w:cs="Arial"/>
          <w:szCs w:val="22"/>
        </w:rPr>
        <w:t>)</w:t>
      </w:r>
      <w:r w:rsidRPr="00105A0E">
        <w:rPr>
          <w:rFonts w:ascii="Arial" w:hAnsi="Arial" w:cs="Arial"/>
          <w:szCs w:val="22"/>
        </w:rPr>
        <w:tab/>
        <w:t>The major control instruments shall be capable of the following minimum performance:</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a"/>
        <w:spacing w:before="0" w:after="0"/>
        <w:ind w:left="1800" w:hanging="360"/>
        <w:jc w:val="left"/>
        <w:rPr>
          <w:rFonts w:ascii="Arial" w:hAnsi="Arial" w:cs="Arial"/>
          <w:szCs w:val="22"/>
        </w:rPr>
      </w:pPr>
      <w:r w:rsidRPr="00105A0E">
        <w:rPr>
          <w:rFonts w:ascii="Arial" w:hAnsi="Arial" w:cs="Arial"/>
          <w:szCs w:val="22"/>
        </w:rPr>
        <w:t>a</w:t>
      </w:r>
      <w:r w:rsidR="0039465F" w:rsidRPr="00105A0E">
        <w:rPr>
          <w:rFonts w:ascii="Arial" w:hAnsi="Arial" w:cs="Arial"/>
          <w:szCs w:val="22"/>
        </w:rPr>
        <w:t>)</w:t>
      </w:r>
      <w:r w:rsidRPr="00105A0E">
        <w:rPr>
          <w:rFonts w:ascii="Arial" w:hAnsi="Arial" w:cs="Arial"/>
          <w:szCs w:val="22"/>
        </w:rPr>
        <w:tab/>
        <w:t xml:space="preserve">Differential Pressure Transducer: The differential pressure transducer shall be capable of transmitting a linear 4 to 20 ma </w:t>
      </w:r>
      <w:r w:rsidR="00DB1D91" w:rsidRPr="00105A0E">
        <w:rPr>
          <w:rFonts w:ascii="Arial" w:hAnsi="Arial" w:cs="Arial"/>
          <w:szCs w:val="22"/>
        </w:rPr>
        <w:t xml:space="preserve">(or 0 to 10 volts) </w:t>
      </w:r>
      <w:r w:rsidRPr="00105A0E">
        <w:rPr>
          <w:rFonts w:ascii="Arial" w:hAnsi="Arial" w:cs="Arial"/>
          <w:szCs w:val="22"/>
        </w:rPr>
        <w:t>output signal proportional to the differential (velocity) pressure input signals within the following performance and applications criteria.</w:t>
      </w:r>
    </w:p>
    <w:p w:rsidR="00DE59BA" w:rsidRPr="00105A0E" w:rsidRDefault="00DE59BA" w:rsidP="000C1FFB">
      <w:pPr>
        <w:pStyle w:val="P-A1a"/>
        <w:spacing w:before="0" w:after="0"/>
        <w:ind w:left="1800" w:hanging="360"/>
        <w:jc w:val="left"/>
        <w:rPr>
          <w:rFonts w:ascii="Arial" w:hAnsi="Arial" w:cs="Arial"/>
          <w:szCs w:val="22"/>
        </w:rPr>
      </w:pPr>
    </w:p>
    <w:p w:rsidR="00765F46" w:rsidRPr="002E25D4" w:rsidRDefault="00765F46" w:rsidP="00D408A7">
      <w:pPr>
        <w:pStyle w:val="ListParagraph"/>
        <w:numPr>
          <w:ilvl w:val="0"/>
          <w:numId w:val="15"/>
        </w:numPr>
        <w:tabs>
          <w:tab w:val="left" w:pos="2880"/>
          <w:tab w:val="left" w:leader="dot" w:pos="5904"/>
        </w:tabs>
        <w:spacing w:before="0" w:after="0"/>
        <w:ind w:left="2160"/>
        <w:jc w:val="left"/>
        <w:rPr>
          <w:rFonts w:ascii="Arial" w:hAnsi="Arial" w:cs="Arial"/>
          <w:szCs w:val="22"/>
        </w:rPr>
      </w:pPr>
      <w:r w:rsidRPr="002E25D4">
        <w:rPr>
          <w:rFonts w:ascii="Arial" w:hAnsi="Arial" w:cs="Arial"/>
          <w:szCs w:val="22"/>
        </w:rPr>
        <w:t>Calibrated Spans</w:t>
      </w:r>
      <w:r w:rsidRPr="002E25D4">
        <w:rPr>
          <w:rFonts w:ascii="Arial" w:hAnsi="Arial" w:cs="Arial"/>
          <w:szCs w:val="22"/>
        </w:rPr>
        <w:tab/>
        <w:t>not greater than 1-1/2 times the maximum design velocity pressure.</w:t>
      </w:r>
    </w:p>
    <w:p w:rsidR="00DE59BA" w:rsidRPr="00105A0E" w:rsidRDefault="00DE59BA" w:rsidP="002E25D4">
      <w:pPr>
        <w:tabs>
          <w:tab w:val="left" w:pos="2880"/>
          <w:tab w:val="left" w:leader="dot" w:pos="5904"/>
        </w:tabs>
        <w:spacing w:before="0" w:after="0"/>
        <w:ind w:left="2160" w:hanging="360"/>
        <w:jc w:val="left"/>
        <w:rPr>
          <w:rFonts w:ascii="Arial" w:hAnsi="Arial" w:cs="Arial"/>
          <w:szCs w:val="22"/>
        </w:rPr>
      </w:pPr>
    </w:p>
    <w:p w:rsidR="00765F46" w:rsidRPr="002E25D4" w:rsidRDefault="00765F46" w:rsidP="00D408A7">
      <w:pPr>
        <w:pStyle w:val="ListParagraph"/>
        <w:numPr>
          <w:ilvl w:val="0"/>
          <w:numId w:val="15"/>
        </w:numPr>
        <w:tabs>
          <w:tab w:val="left" w:pos="2880"/>
          <w:tab w:val="left" w:leader="dot" w:pos="5904"/>
        </w:tabs>
        <w:spacing w:before="0" w:after="0"/>
        <w:ind w:left="2160"/>
        <w:jc w:val="left"/>
        <w:rPr>
          <w:rFonts w:ascii="Arial" w:hAnsi="Arial" w:cs="Arial"/>
          <w:szCs w:val="22"/>
        </w:rPr>
      </w:pPr>
      <w:r w:rsidRPr="002E25D4">
        <w:rPr>
          <w:rFonts w:ascii="Arial" w:hAnsi="Arial" w:cs="Arial"/>
          <w:szCs w:val="22"/>
        </w:rPr>
        <w:t>Calibrated Overall Accuracy</w:t>
      </w:r>
      <w:r w:rsidRPr="002E25D4">
        <w:rPr>
          <w:rFonts w:ascii="Arial" w:hAnsi="Arial" w:cs="Arial"/>
          <w:szCs w:val="22"/>
        </w:rPr>
        <w:tab/>
      </w:r>
      <w:r w:rsidRPr="00105A0E">
        <w:sym w:font="Courier New" w:char="00B1"/>
      </w:r>
      <w:r w:rsidR="002E25D4">
        <w:rPr>
          <w:rFonts w:ascii="Arial" w:hAnsi="Arial" w:cs="Arial"/>
          <w:szCs w:val="22"/>
        </w:rPr>
        <w:t>1.0% of span</w:t>
      </w:r>
    </w:p>
    <w:p w:rsidR="00DE59BA" w:rsidRPr="00105A0E" w:rsidRDefault="00DE59BA" w:rsidP="002E25D4">
      <w:pPr>
        <w:tabs>
          <w:tab w:val="left" w:pos="2880"/>
          <w:tab w:val="left" w:leader="dot" w:pos="5904"/>
        </w:tabs>
        <w:spacing w:before="0" w:after="0"/>
        <w:ind w:left="2160" w:hanging="360"/>
        <w:jc w:val="left"/>
        <w:rPr>
          <w:rFonts w:ascii="Arial" w:hAnsi="Arial" w:cs="Arial"/>
          <w:szCs w:val="22"/>
        </w:rPr>
      </w:pPr>
    </w:p>
    <w:p w:rsidR="00765F46" w:rsidRPr="002E25D4" w:rsidRDefault="00765F46" w:rsidP="00D408A7">
      <w:pPr>
        <w:pStyle w:val="ListParagraph"/>
        <w:numPr>
          <w:ilvl w:val="0"/>
          <w:numId w:val="15"/>
        </w:numPr>
        <w:tabs>
          <w:tab w:val="left" w:pos="2880"/>
          <w:tab w:val="left" w:leader="dot" w:pos="5904"/>
        </w:tabs>
        <w:spacing w:before="0" w:after="0"/>
        <w:ind w:left="2160"/>
        <w:jc w:val="left"/>
        <w:rPr>
          <w:rFonts w:ascii="Arial" w:hAnsi="Arial" w:cs="Arial"/>
          <w:szCs w:val="22"/>
        </w:rPr>
      </w:pPr>
      <w:r w:rsidRPr="002E25D4">
        <w:rPr>
          <w:rFonts w:ascii="Arial" w:hAnsi="Arial" w:cs="Arial"/>
          <w:szCs w:val="22"/>
        </w:rPr>
        <w:t>Repeatability</w:t>
      </w:r>
      <w:r w:rsidRPr="002E25D4">
        <w:rPr>
          <w:rFonts w:ascii="Arial" w:hAnsi="Arial" w:cs="Arial"/>
          <w:szCs w:val="22"/>
        </w:rPr>
        <w:tab/>
      </w:r>
      <w:r w:rsidRPr="00105A0E">
        <w:sym w:font="Courier New" w:char="00B1"/>
      </w:r>
      <w:r w:rsidR="002E25D4">
        <w:rPr>
          <w:rFonts w:ascii="Arial" w:hAnsi="Arial" w:cs="Arial"/>
          <w:szCs w:val="22"/>
        </w:rPr>
        <w:t>0.05% of output</w:t>
      </w:r>
    </w:p>
    <w:p w:rsidR="00DE59BA" w:rsidRPr="00105A0E" w:rsidRDefault="00DE59BA" w:rsidP="002E25D4">
      <w:pPr>
        <w:tabs>
          <w:tab w:val="left" w:pos="2880"/>
          <w:tab w:val="left" w:leader="dot" w:pos="5904"/>
        </w:tabs>
        <w:spacing w:before="0" w:after="0"/>
        <w:ind w:left="2160" w:hanging="360"/>
        <w:jc w:val="left"/>
        <w:rPr>
          <w:rFonts w:ascii="Arial" w:hAnsi="Arial" w:cs="Arial"/>
          <w:szCs w:val="22"/>
        </w:rPr>
      </w:pPr>
    </w:p>
    <w:p w:rsidR="00765F46" w:rsidRPr="002E25D4" w:rsidRDefault="00765F46" w:rsidP="00D408A7">
      <w:pPr>
        <w:pStyle w:val="ListParagraph"/>
        <w:numPr>
          <w:ilvl w:val="0"/>
          <w:numId w:val="15"/>
        </w:numPr>
        <w:tabs>
          <w:tab w:val="left" w:pos="2880"/>
          <w:tab w:val="left" w:leader="dot" w:pos="5904"/>
        </w:tabs>
        <w:spacing w:before="0" w:after="0"/>
        <w:ind w:left="2160"/>
        <w:jc w:val="left"/>
        <w:rPr>
          <w:rFonts w:ascii="Arial" w:hAnsi="Arial" w:cs="Arial"/>
          <w:szCs w:val="22"/>
        </w:rPr>
      </w:pPr>
      <w:r w:rsidRPr="002E25D4">
        <w:rPr>
          <w:rFonts w:ascii="Arial" w:hAnsi="Arial" w:cs="Arial"/>
          <w:szCs w:val="22"/>
        </w:rPr>
        <w:t>Operating Range of Sensor</w:t>
      </w:r>
      <w:r w:rsidRPr="002E25D4">
        <w:rPr>
          <w:rFonts w:ascii="Arial" w:hAnsi="Arial" w:cs="Arial"/>
          <w:szCs w:val="22"/>
        </w:rPr>
        <w:tab/>
        <w:t>20°F to 150°F</w:t>
      </w:r>
    </w:p>
    <w:p w:rsidR="00DE59BA" w:rsidRPr="00105A0E" w:rsidRDefault="00DE59BA" w:rsidP="002E25D4">
      <w:pPr>
        <w:tabs>
          <w:tab w:val="left" w:pos="2880"/>
          <w:tab w:val="left" w:leader="dot" w:pos="5904"/>
        </w:tabs>
        <w:spacing w:before="0" w:after="0"/>
        <w:ind w:left="2160" w:hanging="360"/>
        <w:jc w:val="left"/>
        <w:rPr>
          <w:rFonts w:ascii="Arial" w:hAnsi="Arial" w:cs="Arial"/>
          <w:szCs w:val="22"/>
        </w:rPr>
      </w:pPr>
    </w:p>
    <w:p w:rsidR="00765F46" w:rsidRPr="002E25D4" w:rsidRDefault="00765F46" w:rsidP="00D408A7">
      <w:pPr>
        <w:pStyle w:val="ListParagraph"/>
        <w:numPr>
          <w:ilvl w:val="0"/>
          <w:numId w:val="15"/>
        </w:numPr>
        <w:tabs>
          <w:tab w:val="left" w:pos="2880"/>
          <w:tab w:val="left" w:leader="dot" w:pos="5904"/>
        </w:tabs>
        <w:spacing w:before="0" w:after="0"/>
        <w:ind w:left="2160"/>
        <w:jc w:val="left"/>
        <w:rPr>
          <w:rFonts w:ascii="Arial" w:hAnsi="Arial" w:cs="Arial"/>
          <w:szCs w:val="22"/>
        </w:rPr>
      </w:pPr>
      <w:r w:rsidRPr="002E25D4">
        <w:rPr>
          <w:rFonts w:ascii="Arial" w:hAnsi="Arial" w:cs="Arial"/>
          <w:szCs w:val="22"/>
        </w:rPr>
        <w:t>Operating Ra</w:t>
      </w:r>
      <w:r w:rsidR="002E25D4">
        <w:rPr>
          <w:rFonts w:ascii="Arial" w:hAnsi="Arial" w:cs="Arial"/>
          <w:szCs w:val="22"/>
        </w:rPr>
        <w:t>nge of Transmitter</w:t>
      </w:r>
      <w:r w:rsidR="002E25D4">
        <w:rPr>
          <w:rFonts w:ascii="Arial" w:hAnsi="Arial" w:cs="Arial"/>
          <w:szCs w:val="22"/>
        </w:rPr>
        <w:tab/>
        <w:t>20°Fto 150°F</w:t>
      </w:r>
    </w:p>
    <w:p w:rsidR="00DE59BA" w:rsidRPr="00105A0E" w:rsidRDefault="00DE59BA" w:rsidP="002E25D4">
      <w:pPr>
        <w:tabs>
          <w:tab w:val="left" w:pos="2880"/>
          <w:tab w:val="left" w:leader="dot" w:pos="5904"/>
        </w:tabs>
        <w:spacing w:before="0" w:after="0"/>
        <w:ind w:left="2160" w:hanging="360"/>
        <w:jc w:val="left"/>
        <w:rPr>
          <w:rFonts w:ascii="Arial" w:hAnsi="Arial" w:cs="Arial"/>
          <w:szCs w:val="22"/>
        </w:rPr>
      </w:pPr>
    </w:p>
    <w:p w:rsidR="00765F46" w:rsidRPr="002E25D4" w:rsidRDefault="00765F46" w:rsidP="00D408A7">
      <w:pPr>
        <w:pStyle w:val="ListParagraph"/>
        <w:numPr>
          <w:ilvl w:val="0"/>
          <w:numId w:val="15"/>
        </w:numPr>
        <w:tabs>
          <w:tab w:val="left" w:pos="2880"/>
          <w:tab w:val="left" w:leader="dot" w:pos="5940"/>
        </w:tabs>
        <w:spacing w:before="0" w:after="0"/>
        <w:ind w:left="2160"/>
        <w:jc w:val="left"/>
        <w:rPr>
          <w:rFonts w:ascii="Arial" w:hAnsi="Arial" w:cs="Arial"/>
          <w:szCs w:val="22"/>
        </w:rPr>
      </w:pPr>
      <w:r w:rsidRPr="002E25D4">
        <w:rPr>
          <w:rFonts w:ascii="Arial" w:hAnsi="Arial" w:cs="Arial"/>
          <w:szCs w:val="22"/>
        </w:rPr>
        <w:t>The transmitter output shall be unaffected by direction (or attitude) of mounting or external vibrations, and shall be furnished with a factory calibrated span.</w:t>
      </w:r>
    </w:p>
    <w:p w:rsidR="00DE59BA" w:rsidRPr="00105A0E" w:rsidRDefault="00DE59BA" w:rsidP="000C1FFB">
      <w:pPr>
        <w:tabs>
          <w:tab w:val="left" w:pos="2880"/>
          <w:tab w:val="left" w:leader="dot" w:pos="5940"/>
        </w:tabs>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4</w:t>
      </w:r>
      <w:r w:rsidR="0039465F" w:rsidRPr="00105A0E">
        <w:rPr>
          <w:rFonts w:ascii="Arial" w:hAnsi="Arial" w:cs="Arial"/>
          <w:szCs w:val="22"/>
        </w:rPr>
        <w:t>)</w:t>
      </w:r>
      <w:r w:rsidRPr="00105A0E">
        <w:rPr>
          <w:rFonts w:ascii="Arial" w:hAnsi="Arial" w:cs="Arial"/>
          <w:szCs w:val="22"/>
        </w:rPr>
        <w:tab/>
        <w:t xml:space="preserve">Units to comply with minimum </w:t>
      </w:r>
      <w:r w:rsidR="00DE59BA" w:rsidRPr="00105A0E">
        <w:rPr>
          <w:rFonts w:ascii="Arial" w:hAnsi="Arial" w:cs="Arial"/>
          <w:szCs w:val="22"/>
        </w:rPr>
        <w:t>manufacturers</w:t>
      </w:r>
      <w:r w:rsidRPr="00105A0E">
        <w:rPr>
          <w:rFonts w:ascii="Arial" w:hAnsi="Arial" w:cs="Arial"/>
          <w:szCs w:val="22"/>
        </w:rPr>
        <w:t xml:space="preserve"> up and downstream configuration</w:t>
      </w:r>
      <w:r w:rsidR="00DB1D91" w:rsidRPr="00105A0E">
        <w:rPr>
          <w:rFonts w:ascii="Arial" w:hAnsi="Arial" w:cs="Arial"/>
          <w:szCs w:val="22"/>
        </w:rPr>
        <w:t>,</w:t>
      </w:r>
      <w:r w:rsidRPr="00105A0E">
        <w:rPr>
          <w:rFonts w:ascii="Arial" w:hAnsi="Arial" w:cs="Arial"/>
          <w:szCs w:val="22"/>
        </w:rPr>
        <w:t xml:space="preserve"> to be coordinated with Division 15 Contractor.</w:t>
      </w:r>
    </w:p>
    <w:p w:rsidR="00DE59BA" w:rsidRPr="00105A0E" w:rsidRDefault="00DE59BA" w:rsidP="000C1FFB">
      <w:pPr>
        <w:pStyle w:val="P-A1"/>
        <w:spacing w:before="0" w:after="0"/>
        <w:ind w:left="1440" w:hanging="360"/>
        <w:jc w:val="left"/>
        <w:rPr>
          <w:rFonts w:ascii="Arial" w:hAnsi="Arial" w:cs="Arial"/>
          <w:szCs w:val="22"/>
        </w:rPr>
      </w:pPr>
    </w:p>
    <w:p w:rsidR="00DB1D91" w:rsidRPr="00105A0E" w:rsidRDefault="00DB1D91" w:rsidP="000C1FFB">
      <w:pPr>
        <w:pStyle w:val="P-A1"/>
        <w:spacing w:before="0" w:after="0"/>
        <w:ind w:left="1440" w:hanging="360"/>
        <w:jc w:val="left"/>
        <w:rPr>
          <w:rFonts w:ascii="Arial" w:hAnsi="Arial" w:cs="Arial"/>
          <w:szCs w:val="22"/>
        </w:rPr>
      </w:pPr>
      <w:r w:rsidRPr="00105A0E">
        <w:rPr>
          <w:rFonts w:ascii="Arial" w:hAnsi="Arial" w:cs="Arial"/>
          <w:szCs w:val="22"/>
        </w:rPr>
        <w:t>5</w:t>
      </w:r>
      <w:r w:rsidR="0039465F" w:rsidRPr="00105A0E">
        <w:rPr>
          <w:rFonts w:ascii="Arial" w:hAnsi="Arial" w:cs="Arial"/>
          <w:szCs w:val="22"/>
        </w:rPr>
        <w:t>)</w:t>
      </w:r>
      <w:r w:rsidRPr="00105A0E">
        <w:rPr>
          <w:rFonts w:ascii="Arial" w:hAnsi="Arial" w:cs="Arial"/>
          <w:szCs w:val="22"/>
        </w:rPr>
        <w:tab/>
        <w:t>All velocity to CFM calculations shall be done in the DDC system.</w:t>
      </w:r>
    </w:p>
    <w:p w:rsidR="00DE59BA" w:rsidRPr="00105A0E" w:rsidRDefault="00DE59BA" w:rsidP="000C1FFB">
      <w:pPr>
        <w:pStyle w:val="P-A1"/>
        <w:spacing w:before="0" w:after="0"/>
        <w:ind w:left="1440" w:hanging="360"/>
        <w:jc w:val="left"/>
        <w:rPr>
          <w:rFonts w:ascii="Arial" w:hAnsi="Arial" w:cs="Arial"/>
          <w:szCs w:val="22"/>
        </w:rPr>
      </w:pPr>
    </w:p>
    <w:p w:rsidR="00DB1D91" w:rsidRPr="00105A0E" w:rsidRDefault="00DB1D91" w:rsidP="000C1FFB">
      <w:pPr>
        <w:pStyle w:val="P-A1"/>
        <w:spacing w:before="0" w:after="0"/>
        <w:ind w:left="1440" w:hanging="360"/>
        <w:jc w:val="left"/>
        <w:rPr>
          <w:rFonts w:ascii="Arial" w:hAnsi="Arial" w:cs="Arial"/>
          <w:szCs w:val="22"/>
        </w:rPr>
      </w:pPr>
      <w:r w:rsidRPr="00105A0E">
        <w:rPr>
          <w:rFonts w:ascii="Arial" w:hAnsi="Arial" w:cs="Arial"/>
          <w:szCs w:val="22"/>
        </w:rPr>
        <w:t>6</w:t>
      </w:r>
      <w:r w:rsidR="0039465F" w:rsidRPr="00105A0E">
        <w:rPr>
          <w:rFonts w:ascii="Arial" w:hAnsi="Arial" w:cs="Arial"/>
          <w:szCs w:val="22"/>
        </w:rPr>
        <w:t>)</w:t>
      </w:r>
      <w:r w:rsidRPr="00105A0E">
        <w:rPr>
          <w:rFonts w:ascii="Arial" w:hAnsi="Arial" w:cs="Arial"/>
          <w:szCs w:val="22"/>
        </w:rPr>
        <w:tab/>
        <w:t>Where called for on the AHU specifications, the AHU manufacturer shall provide the sensing station and matched velocity to signal conversion.  Linearization and conversion from velocity to CFM shall be done in the DDC system.</w:t>
      </w:r>
    </w:p>
    <w:p w:rsidR="00DE59BA" w:rsidRPr="00105A0E" w:rsidRDefault="00DE59BA" w:rsidP="000C1FFB">
      <w:pPr>
        <w:pStyle w:val="P-A1"/>
        <w:spacing w:before="0" w:after="0"/>
        <w:ind w:left="1440" w:hanging="360"/>
        <w:jc w:val="left"/>
        <w:rPr>
          <w:rFonts w:ascii="Arial" w:hAnsi="Arial" w:cs="Arial"/>
          <w:szCs w:val="22"/>
        </w:rPr>
      </w:pPr>
    </w:p>
    <w:p w:rsidR="00DB1D91" w:rsidRPr="00105A0E" w:rsidRDefault="00DB1D91" w:rsidP="000C1FFB">
      <w:pPr>
        <w:pStyle w:val="P-A1"/>
        <w:spacing w:before="0" w:after="0"/>
        <w:ind w:left="1440" w:hanging="360"/>
        <w:jc w:val="left"/>
        <w:rPr>
          <w:rFonts w:ascii="Arial" w:hAnsi="Arial" w:cs="Arial"/>
          <w:szCs w:val="22"/>
        </w:rPr>
      </w:pPr>
      <w:r w:rsidRPr="00105A0E">
        <w:rPr>
          <w:rFonts w:ascii="Arial" w:hAnsi="Arial" w:cs="Arial"/>
          <w:szCs w:val="22"/>
        </w:rPr>
        <w:t>7</w:t>
      </w:r>
      <w:r w:rsidR="0039465F" w:rsidRPr="00105A0E">
        <w:rPr>
          <w:rFonts w:ascii="Arial" w:hAnsi="Arial" w:cs="Arial"/>
          <w:szCs w:val="22"/>
        </w:rPr>
        <w:t>)</w:t>
      </w:r>
      <w:r w:rsidRPr="00105A0E">
        <w:rPr>
          <w:rFonts w:ascii="Arial" w:hAnsi="Arial" w:cs="Arial"/>
          <w:szCs w:val="22"/>
        </w:rPr>
        <w:tab/>
        <w:t>When using a duct mounted air monitoring station, the sensing station shall be the responsibility of the Controls Contractor.  The velocity signal shall be brought into the DDC system.  Linearization and conversion to CFM shall be accomplished in the DDC system.</w:t>
      </w:r>
    </w:p>
    <w:p w:rsidR="00DE59BA" w:rsidRPr="00105A0E" w:rsidRDefault="00DE59BA" w:rsidP="00105A0E">
      <w:pPr>
        <w:pStyle w:val="P-A1"/>
        <w:spacing w:before="0" w:after="0"/>
        <w:ind w:left="1080" w:hanging="360"/>
        <w:jc w:val="left"/>
        <w:rPr>
          <w:rFonts w:ascii="Arial" w:hAnsi="Arial" w:cs="Arial"/>
          <w:szCs w:val="22"/>
        </w:rPr>
      </w:pPr>
    </w:p>
    <w:p w:rsidR="00DE59BA" w:rsidRPr="00105A0E" w:rsidRDefault="009E37BA" w:rsidP="00105A0E">
      <w:pPr>
        <w:pStyle w:val="P-A"/>
        <w:spacing w:before="0" w:after="0"/>
        <w:ind w:left="1080" w:hanging="360"/>
        <w:jc w:val="left"/>
        <w:rPr>
          <w:rFonts w:ascii="Arial" w:hAnsi="Arial" w:cs="Arial"/>
          <w:szCs w:val="22"/>
        </w:rPr>
      </w:pPr>
      <w:r w:rsidRPr="00105A0E">
        <w:rPr>
          <w:rFonts w:ascii="Arial" w:hAnsi="Arial" w:cs="Arial"/>
          <w:szCs w:val="22"/>
        </w:rPr>
        <w:t>K</w:t>
      </w:r>
      <w:r w:rsidR="00765F46" w:rsidRPr="00105A0E">
        <w:rPr>
          <w:rFonts w:ascii="Arial" w:hAnsi="Arial" w:cs="Arial"/>
          <w:szCs w:val="22"/>
        </w:rPr>
        <w:t>.</w:t>
      </w:r>
      <w:r w:rsidR="00765F46" w:rsidRPr="00105A0E">
        <w:rPr>
          <w:rFonts w:ascii="Arial" w:hAnsi="Arial" w:cs="Arial"/>
          <w:szCs w:val="22"/>
        </w:rPr>
        <w:tab/>
        <w:t>Airflow Measuring Stations (Duct Airflow Measuring Device)</w:t>
      </w:r>
    </w:p>
    <w:p w:rsidR="00DE59BA" w:rsidRPr="00105A0E" w:rsidRDefault="00DE59BA" w:rsidP="00105A0E">
      <w:pPr>
        <w:pStyle w:val="P-A"/>
        <w:spacing w:before="0" w:after="0"/>
        <w:ind w:left="1080" w:hanging="360"/>
        <w:jc w:val="left"/>
        <w:rPr>
          <w:rFonts w:ascii="Arial" w:hAnsi="Arial" w:cs="Arial"/>
          <w:szCs w:val="22"/>
        </w:rPr>
      </w:pPr>
    </w:p>
    <w:p w:rsidR="00765F46" w:rsidRPr="00105A0E" w:rsidRDefault="00765F46" w:rsidP="000C1FFB">
      <w:pPr>
        <w:pStyle w:val="P-A"/>
        <w:spacing w:before="0" w:after="0"/>
        <w:ind w:left="1440" w:hanging="360"/>
        <w:jc w:val="left"/>
        <w:rPr>
          <w:rFonts w:ascii="Arial" w:hAnsi="Arial" w:cs="Arial"/>
          <w:szCs w:val="22"/>
        </w:rPr>
      </w:pPr>
      <w:r w:rsidRPr="00105A0E">
        <w:rPr>
          <w:rFonts w:ascii="Arial" w:hAnsi="Arial" w:cs="Arial"/>
          <w:szCs w:val="22"/>
        </w:rPr>
        <w:t>1</w:t>
      </w:r>
      <w:r w:rsidR="0039465F" w:rsidRPr="00105A0E">
        <w:rPr>
          <w:rFonts w:ascii="Arial" w:hAnsi="Arial" w:cs="Arial"/>
          <w:szCs w:val="22"/>
        </w:rPr>
        <w:t>)</w:t>
      </w:r>
      <w:r w:rsidRPr="00105A0E">
        <w:rPr>
          <w:rFonts w:ascii="Arial" w:hAnsi="Arial" w:cs="Arial"/>
          <w:szCs w:val="22"/>
        </w:rPr>
        <w:tab/>
        <w:t>Each device shall be designed and built to comply with, and provide results in accordance with accepted practice as defined for system testing in the latest revision of ASHRAE Handbook of Fundamentals as well as the latest revision of the Industrial Ventilation Handbook.</w:t>
      </w:r>
    </w:p>
    <w:p w:rsidR="00DE59BA" w:rsidRPr="00105A0E" w:rsidRDefault="00DE59BA" w:rsidP="000C1FFB">
      <w:pPr>
        <w:pStyle w:val="P-A"/>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2</w:t>
      </w:r>
      <w:r w:rsidR="0039465F" w:rsidRPr="00105A0E">
        <w:rPr>
          <w:rFonts w:ascii="Arial" w:hAnsi="Arial" w:cs="Arial"/>
          <w:szCs w:val="22"/>
        </w:rPr>
        <w:t>)</w:t>
      </w:r>
      <w:r w:rsidRPr="00105A0E">
        <w:rPr>
          <w:rFonts w:ascii="Arial" w:hAnsi="Arial" w:cs="Arial"/>
          <w:szCs w:val="22"/>
        </w:rPr>
        <w:tab/>
        <w:t>Airflow measuring stations shall be fabricated of heavy galvanized steel welded casing with 90</w:t>
      </w:r>
      <w:r w:rsidR="000021CC" w:rsidRPr="00105A0E">
        <w:rPr>
          <w:rFonts w:ascii="Arial" w:hAnsi="Arial" w:cs="Arial"/>
          <w:szCs w:val="22"/>
        </w:rPr>
        <w:t xml:space="preserve"> degree</w:t>
      </w:r>
      <w:r w:rsidRPr="00105A0E">
        <w:rPr>
          <w:rFonts w:ascii="Arial" w:hAnsi="Arial" w:cs="Arial"/>
          <w:szCs w:val="22"/>
        </w:rPr>
        <w:t xml:space="preserve"> connecting flanges in a configuration and size equal to that of the duct it is mounted into. </w:t>
      </w:r>
      <w:r w:rsidR="0054018A" w:rsidRPr="00105A0E">
        <w:rPr>
          <w:rFonts w:ascii="Arial" w:hAnsi="Arial" w:cs="Arial"/>
          <w:szCs w:val="22"/>
        </w:rPr>
        <w:t xml:space="preserve"> </w:t>
      </w:r>
      <w:r w:rsidRPr="00105A0E">
        <w:rPr>
          <w:rFonts w:ascii="Arial" w:hAnsi="Arial" w:cs="Arial"/>
          <w:szCs w:val="22"/>
        </w:rPr>
        <w:t xml:space="preserve">Each station shall be complete with an air </w:t>
      </w:r>
      <w:proofErr w:type="spellStart"/>
      <w:r w:rsidRPr="00105A0E">
        <w:rPr>
          <w:rFonts w:ascii="Arial" w:hAnsi="Arial" w:cs="Arial"/>
          <w:szCs w:val="22"/>
        </w:rPr>
        <w:t>directionalizer</w:t>
      </w:r>
      <w:proofErr w:type="spellEnd"/>
      <w:r w:rsidRPr="00105A0E">
        <w:rPr>
          <w:rFonts w:ascii="Arial" w:hAnsi="Arial" w:cs="Arial"/>
          <w:szCs w:val="22"/>
        </w:rPr>
        <w:t xml:space="preserve"> and parallel cell profile suppresser across the entering air stream and mechanically fastened to the casing, equal</w:t>
      </w:r>
      <w:r w:rsidRPr="00105A0E">
        <w:rPr>
          <w:rFonts w:ascii="Arial" w:hAnsi="Arial" w:cs="Arial"/>
          <w:szCs w:val="22"/>
        </w:rPr>
        <w:noBreakHyphen/>
        <w:t>area and equal</w:t>
      </w:r>
      <w:r w:rsidRPr="00105A0E">
        <w:rPr>
          <w:rFonts w:ascii="Arial" w:hAnsi="Arial" w:cs="Arial"/>
          <w:szCs w:val="22"/>
        </w:rPr>
        <w:noBreakHyphen/>
        <w:t>weighted averaging total pressure sensors and manifold, bullet</w:t>
      </w:r>
      <w:r w:rsidRPr="00105A0E">
        <w:rPr>
          <w:rFonts w:ascii="Arial" w:hAnsi="Arial" w:cs="Arial"/>
          <w:szCs w:val="22"/>
        </w:rPr>
        <w:noBreakHyphen/>
        <w:t xml:space="preserve">nose shaped static pressure sensors with averaging manifold, internal piping, and external pressure transmitter ports. </w:t>
      </w:r>
      <w:r w:rsidR="0054018A" w:rsidRPr="00105A0E">
        <w:rPr>
          <w:rFonts w:ascii="Arial" w:hAnsi="Arial" w:cs="Arial"/>
          <w:szCs w:val="22"/>
        </w:rPr>
        <w:t xml:space="preserve"> </w:t>
      </w:r>
      <w:r w:rsidRPr="00105A0E">
        <w:rPr>
          <w:rFonts w:ascii="Arial" w:hAnsi="Arial" w:cs="Arial"/>
          <w:szCs w:val="22"/>
        </w:rPr>
        <w:t>An identification label shall be placed on each unit casing listing model number, size, area, and specified airflow capacity.</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3</w:t>
      </w:r>
      <w:r w:rsidR="0039465F" w:rsidRPr="00105A0E">
        <w:rPr>
          <w:rFonts w:ascii="Arial" w:hAnsi="Arial" w:cs="Arial"/>
          <w:szCs w:val="22"/>
        </w:rPr>
        <w:t>)</w:t>
      </w:r>
      <w:r w:rsidRPr="00105A0E">
        <w:rPr>
          <w:rFonts w:ascii="Arial" w:hAnsi="Arial" w:cs="Arial"/>
          <w:szCs w:val="22"/>
        </w:rPr>
        <w:tab/>
        <w:t>The maximum allowable pressure loss through the unit shall not exceed 0.1"w.g.  Each unit shall be capable of measuring the airflow rate within an accuracy of 2% as determined by U.S. GSA.  Certification tests shall contain a minimum of one total pressure sensor per thirty</w:t>
      </w:r>
      <w:r w:rsidRPr="00105A0E">
        <w:rPr>
          <w:rFonts w:ascii="Arial" w:hAnsi="Arial" w:cs="Arial"/>
          <w:szCs w:val="22"/>
        </w:rPr>
        <w:noBreakHyphen/>
        <w:t>six square inches of unit measuring area.</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4</w:t>
      </w:r>
      <w:r w:rsidR="0039465F" w:rsidRPr="00105A0E">
        <w:rPr>
          <w:rFonts w:ascii="Arial" w:hAnsi="Arial" w:cs="Arial"/>
          <w:szCs w:val="22"/>
        </w:rPr>
        <w:t>)</w:t>
      </w:r>
      <w:r w:rsidRPr="00105A0E">
        <w:rPr>
          <w:rFonts w:ascii="Arial" w:hAnsi="Arial" w:cs="Arial"/>
          <w:szCs w:val="22"/>
        </w:rPr>
        <w:tab/>
        <w:t>Stations shall be installed in strict accordance with the manufacturer's published requirements.</w:t>
      </w:r>
      <w:r w:rsidR="009E37BA" w:rsidRPr="00105A0E">
        <w:rPr>
          <w:rFonts w:ascii="Arial" w:hAnsi="Arial" w:cs="Arial"/>
          <w:szCs w:val="22"/>
        </w:rPr>
        <w:t xml:space="preserve"> </w:t>
      </w:r>
      <w:r w:rsidRPr="00105A0E">
        <w:rPr>
          <w:rFonts w:ascii="Arial" w:hAnsi="Arial" w:cs="Arial"/>
          <w:szCs w:val="22"/>
        </w:rPr>
        <w:t xml:space="preserve"> Final location shall be coordinated with the mechanical or the sheet metal subcontractor. </w:t>
      </w:r>
      <w:r w:rsidR="009E37BA" w:rsidRPr="00105A0E">
        <w:rPr>
          <w:rFonts w:ascii="Arial" w:hAnsi="Arial" w:cs="Arial"/>
          <w:szCs w:val="22"/>
        </w:rPr>
        <w:t xml:space="preserve"> </w:t>
      </w:r>
      <w:r w:rsidRPr="00105A0E">
        <w:rPr>
          <w:rFonts w:ascii="Arial" w:hAnsi="Arial" w:cs="Arial"/>
          <w:szCs w:val="22"/>
        </w:rPr>
        <w:t>These stations serve as the primary signals for the airflow control system</w:t>
      </w:r>
      <w:r w:rsidR="00FF3D58" w:rsidRPr="00105A0E">
        <w:rPr>
          <w:rFonts w:ascii="Arial" w:hAnsi="Arial" w:cs="Arial"/>
          <w:szCs w:val="22"/>
        </w:rPr>
        <w:t>s;</w:t>
      </w:r>
      <w:r w:rsidRPr="00105A0E">
        <w:rPr>
          <w:rFonts w:ascii="Arial" w:hAnsi="Arial" w:cs="Arial"/>
          <w:szCs w:val="22"/>
        </w:rPr>
        <w:t xml:space="preserve"> therefore</w:t>
      </w:r>
      <w:r w:rsidR="00FF3D58" w:rsidRPr="00105A0E">
        <w:rPr>
          <w:rFonts w:ascii="Arial" w:hAnsi="Arial" w:cs="Arial"/>
          <w:szCs w:val="22"/>
        </w:rPr>
        <w:t>,</w:t>
      </w:r>
      <w:r w:rsidRPr="00105A0E">
        <w:rPr>
          <w:rFonts w:ascii="Arial" w:hAnsi="Arial" w:cs="Arial"/>
          <w:szCs w:val="22"/>
        </w:rPr>
        <w:t xml:space="preserve"> it shall be the responsibility of the Contractor to verify location and installation to assure that accurate primary signals are obtained.</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5</w:t>
      </w:r>
      <w:r w:rsidR="0039465F" w:rsidRPr="00105A0E">
        <w:rPr>
          <w:rFonts w:ascii="Arial" w:hAnsi="Arial" w:cs="Arial"/>
          <w:szCs w:val="22"/>
        </w:rPr>
        <w:t>)</w:t>
      </w:r>
      <w:r w:rsidRPr="00105A0E">
        <w:rPr>
          <w:rFonts w:ascii="Arial" w:hAnsi="Arial" w:cs="Arial"/>
          <w:szCs w:val="22"/>
        </w:rPr>
        <w:tab/>
        <w:t>The units shall have a self</w:t>
      </w:r>
      <w:r w:rsidRPr="00105A0E">
        <w:rPr>
          <w:rFonts w:ascii="Arial" w:hAnsi="Arial" w:cs="Arial"/>
          <w:szCs w:val="22"/>
        </w:rPr>
        <w:noBreakHyphen/>
        <w:t>generated sound rating of less than NC40, and the sound level within the duct shall not be amplified nor shall additional sound be generated.</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6</w:t>
      </w:r>
      <w:r w:rsidR="0039465F" w:rsidRPr="00105A0E">
        <w:rPr>
          <w:rFonts w:ascii="Arial" w:hAnsi="Arial" w:cs="Arial"/>
          <w:szCs w:val="22"/>
        </w:rPr>
        <w:t>)</w:t>
      </w:r>
      <w:r w:rsidRPr="00105A0E">
        <w:rPr>
          <w:rFonts w:ascii="Arial" w:hAnsi="Arial" w:cs="Arial"/>
          <w:szCs w:val="22"/>
        </w:rPr>
        <w:tab/>
      </w:r>
      <w:r w:rsidR="009E37BA" w:rsidRPr="00105A0E">
        <w:rPr>
          <w:rFonts w:ascii="Arial" w:hAnsi="Arial" w:cs="Arial"/>
          <w:szCs w:val="22"/>
        </w:rPr>
        <w:t>Stand-alone a</w:t>
      </w:r>
      <w:r w:rsidRPr="00105A0E">
        <w:rPr>
          <w:rFonts w:ascii="Arial" w:hAnsi="Arial" w:cs="Arial"/>
          <w:szCs w:val="22"/>
        </w:rPr>
        <w:t>irflow measuring stations shall be Model FAN-E</w:t>
      </w:r>
      <w:r w:rsidR="009E37BA" w:rsidRPr="00105A0E">
        <w:rPr>
          <w:rFonts w:ascii="Arial" w:hAnsi="Arial" w:cs="Arial"/>
          <w:szCs w:val="22"/>
        </w:rPr>
        <w:t>,</w:t>
      </w:r>
      <w:r w:rsidRPr="00105A0E">
        <w:rPr>
          <w:rFonts w:ascii="Arial" w:hAnsi="Arial" w:cs="Arial"/>
          <w:szCs w:val="22"/>
        </w:rPr>
        <w:t xml:space="preserve"> as manufactured by Air Monitor Corporation or pre-approved substitute. </w:t>
      </w:r>
      <w:r w:rsidR="009E37BA" w:rsidRPr="00105A0E">
        <w:rPr>
          <w:rFonts w:ascii="Arial" w:hAnsi="Arial" w:cs="Arial"/>
          <w:szCs w:val="22"/>
        </w:rPr>
        <w:t xml:space="preserve"> </w:t>
      </w:r>
      <w:r w:rsidRPr="00105A0E">
        <w:rPr>
          <w:rFonts w:ascii="Arial" w:hAnsi="Arial" w:cs="Arial"/>
          <w:szCs w:val="22"/>
        </w:rPr>
        <w:t>Refer to schedules and floor plans.</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7</w:t>
      </w:r>
      <w:r w:rsidR="0039465F" w:rsidRPr="00105A0E">
        <w:rPr>
          <w:rFonts w:ascii="Arial" w:hAnsi="Arial" w:cs="Arial"/>
          <w:szCs w:val="22"/>
        </w:rPr>
        <w:t>)</w:t>
      </w:r>
      <w:r w:rsidRPr="00105A0E">
        <w:rPr>
          <w:rFonts w:ascii="Arial" w:hAnsi="Arial" w:cs="Arial"/>
          <w:szCs w:val="22"/>
        </w:rPr>
        <w:tab/>
        <w:t xml:space="preserve">Each air monitor shall be tested by the </w:t>
      </w:r>
      <w:r w:rsidR="009E37BA" w:rsidRPr="00105A0E">
        <w:rPr>
          <w:rFonts w:ascii="Arial" w:hAnsi="Arial" w:cs="Arial"/>
          <w:szCs w:val="22"/>
        </w:rPr>
        <w:t>P</w:t>
      </w:r>
      <w:r w:rsidRPr="00105A0E">
        <w:rPr>
          <w:rFonts w:ascii="Arial" w:hAnsi="Arial" w:cs="Arial"/>
          <w:szCs w:val="22"/>
        </w:rPr>
        <w:t xml:space="preserve">roject </w:t>
      </w:r>
      <w:r w:rsidR="009E37BA" w:rsidRPr="00105A0E">
        <w:rPr>
          <w:rFonts w:ascii="Arial" w:hAnsi="Arial" w:cs="Arial"/>
          <w:szCs w:val="22"/>
        </w:rPr>
        <w:t>TAB C</w:t>
      </w:r>
      <w:r w:rsidRPr="00105A0E">
        <w:rPr>
          <w:rFonts w:ascii="Arial" w:hAnsi="Arial" w:cs="Arial"/>
          <w:szCs w:val="22"/>
        </w:rPr>
        <w:t>ontractor.  Tests shall be conducted at full and part load fan capacity.</w:t>
      </w:r>
    </w:p>
    <w:p w:rsidR="00DE59BA" w:rsidRPr="00105A0E" w:rsidRDefault="00DE59BA" w:rsidP="00105A0E">
      <w:pPr>
        <w:pStyle w:val="P-A1"/>
        <w:spacing w:before="0" w:after="0"/>
        <w:ind w:left="1080" w:hanging="360"/>
        <w:jc w:val="left"/>
        <w:rPr>
          <w:rFonts w:ascii="Arial" w:hAnsi="Arial" w:cs="Arial"/>
          <w:szCs w:val="22"/>
        </w:rPr>
      </w:pPr>
    </w:p>
    <w:p w:rsidR="00765F46" w:rsidRPr="00105A0E" w:rsidRDefault="009E37BA" w:rsidP="00105A0E">
      <w:pPr>
        <w:pStyle w:val="P-A"/>
        <w:spacing w:before="0" w:after="0"/>
        <w:ind w:left="1080" w:hanging="360"/>
        <w:jc w:val="left"/>
        <w:rPr>
          <w:rFonts w:ascii="Arial" w:hAnsi="Arial" w:cs="Arial"/>
          <w:szCs w:val="22"/>
        </w:rPr>
      </w:pPr>
      <w:r w:rsidRPr="00105A0E">
        <w:rPr>
          <w:rFonts w:ascii="Arial" w:hAnsi="Arial" w:cs="Arial"/>
          <w:szCs w:val="22"/>
        </w:rPr>
        <w:t>L</w:t>
      </w:r>
      <w:r w:rsidR="00765F46" w:rsidRPr="00105A0E">
        <w:rPr>
          <w:rFonts w:ascii="Arial" w:hAnsi="Arial" w:cs="Arial"/>
          <w:szCs w:val="22"/>
        </w:rPr>
        <w:t>.</w:t>
      </w:r>
      <w:r w:rsidR="00765F46" w:rsidRPr="00105A0E">
        <w:rPr>
          <w:rFonts w:ascii="Arial" w:hAnsi="Arial" w:cs="Arial"/>
          <w:szCs w:val="22"/>
        </w:rPr>
        <w:tab/>
        <w:t>Water Flow Switches</w:t>
      </w:r>
    </w:p>
    <w:p w:rsidR="00DE59BA" w:rsidRPr="00105A0E" w:rsidRDefault="00DE59BA" w:rsidP="00105A0E">
      <w:pPr>
        <w:pStyle w:val="P-A"/>
        <w:spacing w:before="0" w:after="0"/>
        <w:ind w:left="1080" w:hanging="360"/>
        <w:jc w:val="left"/>
        <w:rPr>
          <w:rFonts w:ascii="Arial" w:hAnsi="Arial" w:cs="Arial"/>
          <w:szCs w:val="22"/>
        </w:rPr>
      </w:pPr>
    </w:p>
    <w:p w:rsidR="00765F46" w:rsidRPr="00105A0E" w:rsidRDefault="00765F46" w:rsidP="00D408A7">
      <w:pPr>
        <w:pStyle w:val="P-A1"/>
        <w:spacing w:before="0" w:after="0"/>
        <w:ind w:left="1080" w:firstLine="0"/>
        <w:jc w:val="left"/>
        <w:rPr>
          <w:rFonts w:ascii="Arial" w:hAnsi="Arial" w:cs="Arial"/>
          <w:szCs w:val="22"/>
        </w:rPr>
      </w:pPr>
      <w:r w:rsidRPr="00105A0E">
        <w:rPr>
          <w:rFonts w:ascii="Arial" w:hAnsi="Arial" w:cs="Arial"/>
          <w:szCs w:val="22"/>
        </w:rPr>
        <w:t>Provide pressure-flow switches of bellows actuated mercury type or snap-acting type, with appropriate scale range and differential adjustment for service indicated.</w:t>
      </w:r>
    </w:p>
    <w:p w:rsidR="00DE59BA" w:rsidRPr="00105A0E" w:rsidRDefault="00DE59BA" w:rsidP="00105A0E">
      <w:pPr>
        <w:pStyle w:val="P-A1"/>
        <w:spacing w:before="0" w:after="0"/>
        <w:ind w:left="1080" w:hanging="360"/>
        <w:jc w:val="left"/>
        <w:rPr>
          <w:rFonts w:ascii="Arial" w:hAnsi="Arial" w:cs="Arial"/>
          <w:szCs w:val="22"/>
        </w:rPr>
      </w:pPr>
    </w:p>
    <w:p w:rsidR="00765F46" w:rsidRPr="00105A0E" w:rsidRDefault="00765F46" w:rsidP="00403E2F">
      <w:pPr>
        <w:pStyle w:val="P-A1a"/>
        <w:spacing w:before="0" w:after="0"/>
        <w:ind w:left="1800" w:firstLine="0"/>
        <w:jc w:val="left"/>
        <w:rPr>
          <w:rFonts w:ascii="Arial" w:hAnsi="Arial" w:cs="Arial"/>
          <w:szCs w:val="22"/>
        </w:rPr>
      </w:pPr>
      <w:r w:rsidRPr="00105A0E">
        <w:rPr>
          <w:rFonts w:ascii="Arial" w:hAnsi="Arial" w:cs="Arial"/>
          <w:szCs w:val="22"/>
        </w:rPr>
        <w:t>A</w:t>
      </w:r>
      <w:r w:rsidR="00FF3D58" w:rsidRPr="00105A0E">
        <w:rPr>
          <w:rFonts w:ascii="Arial" w:hAnsi="Arial" w:cs="Arial"/>
          <w:szCs w:val="22"/>
        </w:rPr>
        <w:t>cceptable Manufacturers:  Dwyer or</w:t>
      </w:r>
      <w:r w:rsidRPr="00105A0E">
        <w:rPr>
          <w:rFonts w:ascii="Arial" w:hAnsi="Arial" w:cs="Arial"/>
          <w:szCs w:val="22"/>
        </w:rPr>
        <w:t xml:space="preserve"> Barksdale</w:t>
      </w:r>
    </w:p>
    <w:p w:rsidR="00DE59BA" w:rsidRPr="00105A0E" w:rsidRDefault="00DE59BA" w:rsidP="00105A0E">
      <w:pPr>
        <w:pStyle w:val="P-A1a"/>
        <w:spacing w:before="0" w:after="0"/>
        <w:ind w:left="1080" w:hanging="360"/>
        <w:jc w:val="left"/>
        <w:rPr>
          <w:rFonts w:ascii="Arial" w:hAnsi="Arial" w:cs="Arial"/>
          <w:szCs w:val="22"/>
        </w:rPr>
      </w:pPr>
    </w:p>
    <w:p w:rsidR="00765F46" w:rsidRPr="00105A0E" w:rsidRDefault="009E37BA" w:rsidP="00105A0E">
      <w:pPr>
        <w:pStyle w:val="P-A"/>
        <w:spacing w:before="0" w:after="0"/>
        <w:ind w:left="1080" w:hanging="360"/>
        <w:jc w:val="left"/>
        <w:rPr>
          <w:rFonts w:ascii="Arial" w:hAnsi="Arial" w:cs="Arial"/>
          <w:szCs w:val="22"/>
        </w:rPr>
      </w:pPr>
      <w:r w:rsidRPr="00105A0E">
        <w:rPr>
          <w:rFonts w:ascii="Arial" w:hAnsi="Arial" w:cs="Arial"/>
          <w:szCs w:val="22"/>
        </w:rPr>
        <w:t>M</w:t>
      </w:r>
      <w:r w:rsidR="00765F46" w:rsidRPr="00105A0E">
        <w:rPr>
          <w:rFonts w:ascii="Arial" w:hAnsi="Arial" w:cs="Arial"/>
          <w:szCs w:val="22"/>
        </w:rPr>
        <w:t>.</w:t>
      </w:r>
      <w:r w:rsidR="00765F46" w:rsidRPr="00105A0E">
        <w:rPr>
          <w:rFonts w:ascii="Arial" w:hAnsi="Arial" w:cs="Arial"/>
          <w:szCs w:val="22"/>
        </w:rPr>
        <w:tab/>
        <w:t>Water Flow Meter</w:t>
      </w:r>
    </w:p>
    <w:p w:rsidR="00DE59BA" w:rsidRPr="00105A0E" w:rsidRDefault="00DE59BA" w:rsidP="00105A0E">
      <w:pPr>
        <w:pStyle w:val="P-A"/>
        <w:spacing w:before="0" w:after="0"/>
        <w:ind w:left="108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1</w:t>
      </w:r>
      <w:r w:rsidR="0039465F" w:rsidRPr="00105A0E">
        <w:rPr>
          <w:rFonts w:ascii="Arial" w:hAnsi="Arial" w:cs="Arial"/>
          <w:szCs w:val="22"/>
        </w:rPr>
        <w:t>)</w:t>
      </w:r>
      <w:r w:rsidRPr="00105A0E">
        <w:rPr>
          <w:rFonts w:ascii="Arial" w:hAnsi="Arial" w:cs="Arial"/>
          <w:szCs w:val="22"/>
        </w:rPr>
        <w:tab/>
        <w:t xml:space="preserve">Furnish a single turbine flow sensor complete with hot tap full port ball valve and installation hardware.  Paddle type </w:t>
      </w:r>
      <w:r w:rsidR="009E37BA" w:rsidRPr="00105A0E">
        <w:rPr>
          <w:rFonts w:ascii="Arial" w:hAnsi="Arial" w:cs="Arial"/>
          <w:szCs w:val="22"/>
        </w:rPr>
        <w:t>flow meters shall</w:t>
      </w:r>
      <w:r w:rsidRPr="00105A0E">
        <w:rPr>
          <w:rFonts w:ascii="Arial" w:hAnsi="Arial" w:cs="Arial"/>
          <w:szCs w:val="22"/>
        </w:rPr>
        <w:t xml:space="preserve"> not be acceptable.  Rotational sensing of the turbine shall be accomplished electronically by sensing impedance change and not with magnetic or photo-electric means.  Each sensor shall be individually calibrated and tagged accordingly against the manufacturers primary standards which must be accurate to within 0.1% traceable to the U.S. National Institute of Standards and Technology (NIST).</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2</w:t>
      </w:r>
      <w:r w:rsidR="0039465F" w:rsidRPr="00105A0E">
        <w:rPr>
          <w:rFonts w:ascii="Arial" w:hAnsi="Arial" w:cs="Arial"/>
          <w:szCs w:val="22"/>
        </w:rPr>
        <w:t>)</w:t>
      </w:r>
      <w:r w:rsidRPr="00105A0E">
        <w:rPr>
          <w:rFonts w:ascii="Arial" w:hAnsi="Arial" w:cs="Arial"/>
          <w:szCs w:val="22"/>
        </w:rPr>
        <w:tab/>
        <w:t>The sensor shall have a maximum operating pressure of 400 PSI, maxim</w:t>
      </w:r>
      <w:r w:rsidR="00FF3D58" w:rsidRPr="00105A0E">
        <w:rPr>
          <w:rFonts w:ascii="Arial" w:hAnsi="Arial" w:cs="Arial"/>
          <w:szCs w:val="22"/>
        </w:rPr>
        <w:t xml:space="preserve">um operating temperature of </w:t>
      </w:r>
      <w:r w:rsidRPr="00105A0E">
        <w:rPr>
          <w:rFonts w:ascii="Arial" w:hAnsi="Arial" w:cs="Arial"/>
          <w:szCs w:val="22"/>
        </w:rPr>
        <w:t>220 degrees F, (optional 300 degrees F) and a pressure drop of less than 1 PSI at 17 feet per second flow rate.  Flow sensor shall have 100: 1 turndown ratio.  Accuracy shall be + 2% of actual reading from 0.4 feet per second to 20.0 feet per second.</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3</w:t>
      </w:r>
      <w:r w:rsidR="0039465F" w:rsidRPr="00105A0E">
        <w:rPr>
          <w:rFonts w:ascii="Arial" w:hAnsi="Arial" w:cs="Arial"/>
          <w:szCs w:val="22"/>
        </w:rPr>
        <w:t>)</w:t>
      </w:r>
      <w:r w:rsidRPr="00105A0E">
        <w:rPr>
          <w:rFonts w:ascii="Arial" w:hAnsi="Arial" w:cs="Arial"/>
          <w:szCs w:val="22"/>
        </w:rPr>
        <w:tab/>
        <w:t>The sensor shall have inte</w:t>
      </w:r>
      <w:r w:rsidR="00FF3D58" w:rsidRPr="00105A0E">
        <w:rPr>
          <w:rFonts w:ascii="Arial" w:hAnsi="Arial" w:cs="Arial"/>
          <w:szCs w:val="22"/>
        </w:rPr>
        <w:t>gral analog outputs of 0 to 10 VDC and 4-20 m</w:t>
      </w:r>
      <w:r w:rsidRPr="00105A0E">
        <w:rPr>
          <w:rFonts w:ascii="Arial" w:hAnsi="Arial" w:cs="Arial"/>
          <w:szCs w:val="22"/>
        </w:rPr>
        <w:t>A current output for connection to the DDC system.  The sensor shall also include an internal frequency output consisting of 0 to 15 VDC pulses for diagnostics purposes and for connection to peripheral equipment (local display, BTU meter, etc.).  All outputs shall be linear with flow.</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4</w:t>
      </w:r>
      <w:r w:rsidR="0039465F" w:rsidRPr="00105A0E">
        <w:rPr>
          <w:rFonts w:ascii="Arial" w:hAnsi="Arial" w:cs="Arial"/>
          <w:szCs w:val="22"/>
        </w:rPr>
        <w:t>)</w:t>
      </w:r>
      <w:r w:rsidRPr="00105A0E">
        <w:rPr>
          <w:rFonts w:ascii="Arial" w:hAnsi="Arial" w:cs="Arial"/>
          <w:szCs w:val="22"/>
        </w:rPr>
        <w:tab/>
        <w:t xml:space="preserve">The turbine element shall be made of polypropylene (optional </w:t>
      </w:r>
      <w:proofErr w:type="spellStart"/>
      <w:r w:rsidRPr="00105A0E">
        <w:rPr>
          <w:rFonts w:ascii="Arial" w:hAnsi="Arial" w:cs="Arial"/>
          <w:szCs w:val="22"/>
        </w:rPr>
        <w:t>polsulfone</w:t>
      </w:r>
      <w:proofErr w:type="spellEnd"/>
      <w:r w:rsidRPr="00105A0E">
        <w:rPr>
          <w:rFonts w:ascii="Arial" w:hAnsi="Arial" w:cs="Arial"/>
          <w:szCs w:val="22"/>
        </w:rPr>
        <w:t>) with sapphire jewel bearings and tungsten carbide shafts.  The flow sensor shall be constructed of plated brass (optional 316 SS) with an aluminum electronics enclosure and gasket cover (optional outdoor / submersible enclosure).</w:t>
      </w:r>
    </w:p>
    <w:p w:rsidR="00DE59BA" w:rsidRPr="00105A0E" w:rsidRDefault="00DE59BA" w:rsidP="00105A0E">
      <w:pPr>
        <w:pStyle w:val="P-A1"/>
        <w:spacing w:before="0" w:after="0"/>
        <w:ind w:left="1080" w:hanging="360"/>
        <w:jc w:val="left"/>
        <w:rPr>
          <w:rFonts w:ascii="Arial" w:hAnsi="Arial" w:cs="Arial"/>
          <w:szCs w:val="22"/>
        </w:rPr>
      </w:pPr>
    </w:p>
    <w:p w:rsidR="00765F46" w:rsidRPr="00105A0E" w:rsidRDefault="009E37BA" w:rsidP="00105A0E">
      <w:pPr>
        <w:pStyle w:val="P-A"/>
        <w:spacing w:before="0" w:after="0"/>
        <w:ind w:left="1080" w:hanging="360"/>
        <w:jc w:val="left"/>
        <w:rPr>
          <w:rFonts w:ascii="Arial" w:hAnsi="Arial" w:cs="Arial"/>
          <w:szCs w:val="22"/>
        </w:rPr>
      </w:pPr>
      <w:r w:rsidRPr="00105A0E">
        <w:rPr>
          <w:rFonts w:ascii="Arial" w:hAnsi="Arial" w:cs="Arial"/>
          <w:szCs w:val="22"/>
        </w:rPr>
        <w:t>N</w:t>
      </w:r>
      <w:r w:rsidR="007D35AC" w:rsidRPr="00105A0E">
        <w:rPr>
          <w:rFonts w:ascii="Arial" w:hAnsi="Arial" w:cs="Arial"/>
          <w:szCs w:val="22"/>
        </w:rPr>
        <w:t>.</w:t>
      </w:r>
      <w:r w:rsidR="007D35AC" w:rsidRPr="00105A0E">
        <w:rPr>
          <w:rFonts w:ascii="Arial" w:hAnsi="Arial" w:cs="Arial"/>
          <w:szCs w:val="22"/>
        </w:rPr>
        <w:tab/>
        <w:t>Refrigeration Leak Detectors</w:t>
      </w:r>
    </w:p>
    <w:p w:rsidR="00DE59BA" w:rsidRPr="00105A0E" w:rsidRDefault="00DE59BA" w:rsidP="00105A0E">
      <w:pPr>
        <w:pStyle w:val="P-A"/>
        <w:spacing w:before="0" w:after="0"/>
        <w:ind w:left="1080" w:hanging="360"/>
        <w:jc w:val="left"/>
        <w:rPr>
          <w:rFonts w:ascii="Arial" w:hAnsi="Arial" w:cs="Arial"/>
          <w:szCs w:val="22"/>
        </w:rPr>
      </w:pPr>
    </w:p>
    <w:p w:rsidR="007D35AC" w:rsidRPr="00105A0E" w:rsidRDefault="007D35AC" w:rsidP="000C1FFB">
      <w:pPr>
        <w:pStyle w:val="P-A1"/>
        <w:spacing w:before="0" w:after="0"/>
        <w:ind w:left="1440" w:hanging="360"/>
        <w:jc w:val="left"/>
        <w:rPr>
          <w:rFonts w:ascii="Arial" w:hAnsi="Arial" w:cs="Arial"/>
          <w:szCs w:val="22"/>
        </w:rPr>
      </w:pPr>
      <w:r w:rsidRPr="00105A0E">
        <w:rPr>
          <w:rFonts w:ascii="Arial" w:hAnsi="Arial" w:cs="Arial"/>
          <w:szCs w:val="22"/>
        </w:rPr>
        <w:t>1</w:t>
      </w:r>
      <w:r w:rsidR="0039465F" w:rsidRPr="00105A0E">
        <w:rPr>
          <w:rFonts w:ascii="Arial" w:hAnsi="Arial" w:cs="Arial"/>
          <w:szCs w:val="22"/>
        </w:rPr>
        <w:t>)</w:t>
      </w:r>
      <w:r w:rsidRPr="00105A0E">
        <w:rPr>
          <w:rFonts w:ascii="Arial" w:hAnsi="Arial" w:cs="Arial"/>
          <w:szCs w:val="22"/>
        </w:rPr>
        <w:tab/>
        <w:t>The Division 15 Mechanical Contractor shall provide a refrigerant leak detector specific for the refrigerant being used.  This Controls Contractor shall be responsible to interface the detector with the DDC system.</w:t>
      </w:r>
    </w:p>
    <w:p w:rsidR="00DE59BA" w:rsidRPr="00105A0E" w:rsidRDefault="00DE59BA" w:rsidP="000C1FFB">
      <w:pPr>
        <w:pStyle w:val="P-A1"/>
        <w:spacing w:before="0" w:after="0"/>
        <w:ind w:left="1440" w:hanging="360"/>
        <w:jc w:val="left"/>
        <w:rPr>
          <w:rFonts w:ascii="Arial" w:hAnsi="Arial" w:cs="Arial"/>
          <w:szCs w:val="22"/>
        </w:rPr>
      </w:pPr>
    </w:p>
    <w:p w:rsidR="009E37BA" w:rsidRPr="00105A0E" w:rsidRDefault="009E37BA" w:rsidP="000C1FFB">
      <w:pPr>
        <w:pStyle w:val="P-A1"/>
        <w:spacing w:before="0" w:after="0"/>
        <w:ind w:left="1440" w:hanging="360"/>
        <w:jc w:val="left"/>
        <w:rPr>
          <w:rFonts w:ascii="Arial" w:hAnsi="Arial" w:cs="Arial"/>
          <w:szCs w:val="22"/>
        </w:rPr>
      </w:pPr>
      <w:r w:rsidRPr="00105A0E">
        <w:rPr>
          <w:rFonts w:ascii="Arial" w:hAnsi="Arial" w:cs="Arial"/>
          <w:szCs w:val="22"/>
        </w:rPr>
        <w:t>2</w:t>
      </w:r>
      <w:r w:rsidR="0039465F" w:rsidRPr="00105A0E">
        <w:rPr>
          <w:rFonts w:ascii="Arial" w:hAnsi="Arial" w:cs="Arial"/>
          <w:szCs w:val="22"/>
        </w:rPr>
        <w:t>)</w:t>
      </w:r>
      <w:r w:rsidRPr="00105A0E">
        <w:rPr>
          <w:rFonts w:ascii="Arial" w:hAnsi="Arial" w:cs="Arial"/>
          <w:szCs w:val="22"/>
        </w:rPr>
        <w:tab/>
        <w:t>ASHRAE-15 Standard (Safety Code for Mechanical Refrigeration) ventilation requirements are to be provided by others with pertinent equipment status inputs provided by this Controls Contractor.</w:t>
      </w:r>
    </w:p>
    <w:p w:rsidR="00DE59BA" w:rsidRPr="00105A0E" w:rsidRDefault="00DE59BA" w:rsidP="000C1FFB">
      <w:pPr>
        <w:pStyle w:val="P-A1"/>
        <w:spacing w:before="0" w:after="0"/>
        <w:ind w:left="1440" w:hanging="360"/>
        <w:jc w:val="left"/>
        <w:rPr>
          <w:rFonts w:ascii="Arial" w:hAnsi="Arial" w:cs="Arial"/>
          <w:szCs w:val="22"/>
        </w:rPr>
      </w:pPr>
    </w:p>
    <w:p w:rsidR="00765F46" w:rsidRPr="00105A0E" w:rsidRDefault="009E37BA" w:rsidP="000C1FFB">
      <w:pPr>
        <w:pStyle w:val="P-A1"/>
        <w:spacing w:before="0" w:after="0"/>
        <w:ind w:left="1440" w:hanging="360"/>
        <w:jc w:val="left"/>
        <w:rPr>
          <w:rFonts w:ascii="Arial" w:hAnsi="Arial" w:cs="Arial"/>
          <w:szCs w:val="22"/>
        </w:rPr>
      </w:pPr>
      <w:r w:rsidRPr="00105A0E">
        <w:rPr>
          <w:rFonts w:ascii="Arial" w:hAnsi="Arial" w:cs="Arial"/>
          <w:szCs w:val="22"/>
        </w:rPr>
        <w:t>3</w:t>
      </w:r>
      <w:r w:rsidR="0039465F" w:rsidRPr="00105A0E">
        <w:rPr>
          <w:rFonts w:ascii="Arial" w:hAnsi="Arial" w:cs="Arial"/>
          <w:szCs w:val="22"/>
        </w:rPr>
        <w:t>)</w:t>
      </w:r>
      <w:r w:rsidR="00765F46" w:rsidRPr="00105A0E">
        <w:rPr>
          <w:rFonts w:ascii="Arial" w:hAnsi="Arial" w:cs="Arial"/>
          <w:szCs w:val="22"/>
        </w:rPr>
        <w:tab/>
        <w:t xml:space="preserve">Provide </w:t>
      </w:r>
      <w:r w:rsidRPr="00105A0E">
        <w:rPr>
          <w:rFonts w:ascii="Arial" w:hAnsi="Arial" w:cs="Arial"/>
          <w:szCs w:val="22"/>
        </w:rPr>
        <w:t>a minimum of three</w:t>
      </w:r>
      <w:r w:rsidR="00765F46" w:rsidRPr="00105A0E">
        <w:rPr>
          <w:rFonts w:ascii="Arial" w:hAnsi="Arial" w:cs="Arial"/>
          <w:szCs w:val="22"/>
        </w:rPr>
        <w:t xml:space="preserve"> remote sensor inputs</w:t>
      </w:r>
      <w:r w:rsidR="007D35AC" w:rsidRPr="00105A0E">
        <w:rPr>
          <w:rFonts w:ascii="Arial" w:hAnsi="Arial" w:cs="Arial"/>
          <w:szCs w:val="22"/>
        </w:rPr>
        <w:t xml:space="preserve"> from the detector.</w:t>
      </w:r>
      <w:r w:rsidRPr="00105A0E">
        <w:rPr>
          <w:rFonts w:ascii="Arial" w:hAnsi="Arial" w:cs="Arial"/>
          <w:szCs w:val="22"/>
        </w:rPr>
        <w:t xml:space="preserve">  Points to be provided by the Controls Contractor are:</w:t>
      </w:r>
    </w:p>
    <w:p w:rsidR="00DE59BA" w:rsidRPr="00105A0E" w:rsidRDefault="00DE59BA" w:rsidP="000C1FFB">
      <w:pPr>
        <w:pStyle w:val="P-A1"/>
        <w:spacing w:before="0" w:after="0"/>
        <w:ind w:left="1440" w:hanging="360"/>
        <w:jc w:val="left"/>
        <w:rPr>
          <w:rFonts w:ascii="Arial" w:hAnsi="Arial" w:cs="Arial"/>
          <w:szCs w:val="22"/>
        </w:rPr>
      </w:pPr>
    </w:p>
    <w:p w:rsidR="00DE59BA" w:rsidRPr="00105A0E" w:rsidRDefault="00D408A7" w:rsidP="00D408A7">
      <w:pPr>
        <w:pStyle w:val="P-A1a"/>
        <w:numPr>
          <w:ilvl w:val="0"/>
          <w:numId w:val="16"/>
        </w:numPr>
        <w:spacing w:before="0" w:after="0"/>
        <w:ind w:left="1800"/>
        <w:jc w:val="left"/>
        <w:rPr>
          <w:rFonts w:ascii="Arial" w:hAnsi="Arial" w:cs="Arial"/>
          <w:szCs w:val="22"/>
        </w:rPr>
      </w:pPr>
      <w:r>
        <w:rPr>
          <w:rFonts w:ascii="Arial" w:hAnsi="Arial" w:cs="Arial"/>
          <w:szCs w:val="22"/>
        </w:rPr>
        <w:t>Refrigerant PPM (AI)</w:t>
      </w:r>
    </w:p>
    <w:p w:rsidR="00DE59BA" w:rsidRPr="00105A0E" w:rsidRDefault="00D408A7" w:rsidP="00D408A7">
      <w:pPr>
        <w:pStyle w:val="P-A1a"/>
        <w:numPr>
          <w:ilvl w:val="0"/>
          <w:numId w:val="16"/>
        </w:numPr>
        <w:spacing w:before="0" w:after="0"/>
        <w:ind w:left="1800"/>
        <w:jc w:val="left"/>
        <w:rPr>
          <w:rFonts w:ascii="Arial" w:hAnsi="Arial" w:cs="Arial"/>
          <w:szCs w:val="22"/>
        </w:rPr>
      </w:pPr>
      <w:r>
        <w:rPr>
          <w:rFonts w:ascii="Arial" w:hAnsi="Arial" w:cs="Arial"/>
          <w:szCs w:val="22"/>
        </w:rPr>
        <w:t>High PPM (BI)</w:t>
      </w:r>
    </w:p>
    <w:p w:rsidR="009E37BA" w:rsidRPr="00105A0E" w:rsidRDefault="009E37BA" w:rsidP="00D408A7">
      <w:pPr>
        <w:pStyle w:val="P-A1a"/>
        <w:numPr>
          <w:ilvl w:val="0"/>
          <w:numId w:val="16"/>
        </w:numPr>
        <w:spacing w:before="0" w:after="0"/>
        <w:ind w:left="1800"/>
        <w:jc w:val="left"/>
        <w:rPr>
          <w:rFonts w:ascii="Arial" w:hAnsi="Arial" w:cs="Arial"/>
          <w:szCs w:val="22"/>
        </w:rPr>
      </w:pPr>
      <w:r w:rsidRPr="00105A0E">
        <w:rPr>
          <w:rFonts w:ascii="Arial" w:hAnsi="Arial" w:cs="Arial"/>
          <w:szCs w:val="22"/>
        </w:rPr>
        <w:t>ASHRAE-15 Ven</w:t>
      </w:r>
      <w:r w:rsidR="00D408A7">
        <w:rPr>
          <w:rFonts w:ascii="Arial" w:hAnsi="Arial" w:cs="Arial"/>
          <w:szCs w:val="22"/>
        </w:rPr>
        <w:t>tilation Fan Status (BI)</w:t>
      </w:r>
    </w:p>
    <w:p w:rsidR="00DE59BA" w:rsidRPr="00105A0E" w:rsidRDefault="00DE59BA" w:rsidP="00105A0E">
      <w:pPr>
        <w:pStyle w:val="P-A1a"/>
        <w:spacing w:before="0" w:after="0"/>
        <w:ind w:left="1080" w:hanging="360"/>
        <w:jc w:val="left"/>
        <w:rPr>
          <w:rFonts w:ascii="Arial" w:hAnsi="Arial" w:cs="Arial"/>
          <w:szCs w:val="22"/>
        </w:rPr>
      </w:pPr>
    </w:p>
    <w:p w:rsidR="00765F46" w:rsidRPr="00105A0E" w:rsidRDefault="009E37BA" w:rsidP="00105A0E">
      <w:pPr>
        <w:pStyle w:val="P-A"/>
        <w:spacing w:before="0" w:after="0"/>
        <w:ind w:left="1080" w:hanging="360"/>
        <w:jc w:val="left"/>
        <w:rPr>
          <w:rFonts w:ascii="Arial" w:hAnsi="Arial" w:cs="Arial"/>
          <w:szCs w:val="22"/>
        </w:rPr>
      </w:pPr>
      <w:r w:rsidRPr="00105A0E">
        <w:rPr>
          <w:rFonts w:ascii="Arial" w:hAnsi="Arial" w:cs="Arial"/>
          <w:szCs w:val="22"/>
        </w:rPr>
        <w:t>O</w:t>
      </w:r>
      <w:r w:rsidR="00765F46" w:rsidRPr="00105A0E">
        <w:rPr>
          <w:rFonts w:ascii="Arial" w:hAnsi="Arial" w:cs="Arial"/>
          <w:szCs w:val="22"/>
        </w:rPr>
        <w:t>.</w:t>
      </w:r>
      <w:r w:rsidR="00765F46" w:rsidRPr="00105A0E">
        <w:rPr>
          <w:rFonts w:ascii="Arial" w:hAnsi="Arial" w:cs="Arial"/>
          <w:szCs w:val="22"/>
        </w:rPr>
        <w:tab/>
        <w:t>Low Temperature Limit Sensors</w:t>
      </w:r>
    </w:p>
    <w:p w:rsidR="00DE59BA" w:rsidRPr="00105A0E" w:rsidRDefault="00DE59BA" w:rsidP="00105A0E">
      <w:pPr>
        <w:pStyle w:val="P-A"/>
        <w:spacing w:before="0" w:after="0"/>
        <w:ind w:left="108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1</w:t>
      </w:r>
      <w:r w:rsidR="0039465F" w:rsidRPr="00105A0E">
        <w:rPr>
          <w:rFonts w:ascii="Arial" w:hAnsi="Arial" w:cs="Arial"/>
          <w:szCs w:val="22"/>
        </w:rPr>
        <w:t>)</w:t>
      </w:r>
      <w:r w:rsidRPr="00105A0E">
        <w:rPr>
          <w:rFonts w:ascii="Arial" w:hAnsi="Arial" w:cs="Arial"/>
          <w:szCs w:val="22"/>
        </w:rPr>
        <w:tab/>
        <w:t>Provide low temperature protection thermostats of manual-reset</w:t>
      </w:r>
      <w:r w:rsidR="00603FE7" w:rsidRPr="00105A0E">
        <w:rPr>
          <w:rFonts w:ascii="Arial" w:hAnsi="Arial" w:cs="Arial"/>
          <w:szCs w:val="22"/>
        </w:rPr>
        <w:t xml:space="preserve"> type with sensing elements 8'</w:t>
      </w:r>
      <w:r w:rsidRPr="00105A0E">
        <w:rPr>
          <w:rFonts w:ascii="Arial" w:hAnsi="Arial" w:cs="Arial"/>
          <w:szCs w:val="22"/>
        </w:rPr>
        <w:t xml:space="preserve"> or 20</w:t>
      </w:r>
      <w:r w:rsidR="00AC7F49" w:rsidRPr="00105A0E">
        <w:rPr>
          <w:rFonts w:ascii="Arial" w:hAnsi="Arial" w:cs="Arial"/>
          <w:szCs w:val="22"/>
        </w:rPr>
        <w:t>'</w:t>
      </w:r>
      <w:r w:rsidRPr="00105A0E">
        <w:rPr>
          <w:rFonts w:ascii="Arial" w:hAnsi="Arial" w:cs="Arial"/>
          <w:szCs w:val="22"/>
        </w:rPr>
        <w:t xml:space="preserve"> in length.  Provide thermostat designed to o</w:t>
      </w:r>
      <w:r w:rsidR="00AC7F49" w:rsidRPr="00105A0E">
        <w:rPr>
          <w:rFonts w:ascii="Arial" w:hAnsi="Arial" w:cs="Arial"/>
          <w:szCs w:val="22"/>
        </w:rPr>
        <w:t>perate in response to coldest 1'</w:t>
      </w:r>
      <w:r w:rsidRPr="00105A0E">
        <w:rPr>
          <w:rFonts w:ascii="Arial" w:hAnsi="Arial" w:cs="Arial"/>
          <w:szCs w:val="22"/>
        </w:rPr>
        <w:t xml:space="preserve"> length of sensing element, regardless of temperature at other parts of element.  Support element properly to cover entire duct width.  Provide separate thermostats for each 25 </w:t>
      </w:r>
      <w:proofErr w:type="spellStart"/>
      <w:r w:rsidRPr="00105A0E">
        <w:rPr>
          <w:rFonts w:ascii="Arial" w:hAnsi="Arial" w:cs="Arial"/>
          <w:szCs w:val="22"/>
        </w:rPr>
        <w:t>sq.ft</w:t>
      </w:r>
      <w:proofErr w:type="spellEnd"/>
      <w:r w:rsidRPr="00105A0E">
        <w:rPr>
          <w:rFonts w:ascii="Arial" w:hAnsi="Arial" w:cs="Arial"/>
          <w:szCs w:val="22"/>
        </w:rPr>
        <w:t xml:space="preserve">. </w:t>
      </w:r>
      <w:proofErr w:type="gramStart"/>
      <w:r w:rsidRPr="00105A0E">
        <w:rPr>
          <w:rFonts w:ascii="Arial" w:hAnsi="Arial" w:cs="Arial"/>
          <w:szCs w:val="22"/>
        </w:rPr>
        <w:t>of</w:t>
      </w:r>
      <w:proofErr w:type="gramEnd"/>
      <w:r w:rsidRPr="00105A0E">
        <w:rPr>
          <w:rFonts w:ascii="Arial" w:hAnsi="Arial" w:cs="Arial"/>
          <w:szCs w:val="22"/>
        </w:rPr>
        <w:t xml:space="preserve"> coil face area or fraction thereof.</w:t>
      </w:r>
    </w:p>
    <w:p w:rsidR="00DE59BA" w:rsidRPr="00105A0E" w:rsidRDefault="00DE59BA" w:rsidP="000C1FFB">
      <w:pPr>
        <w:pStyle w:val="P-A1"/>
        <w:spacing w:before="0" w:after="0"/>
        <w:ind w:left="1440" w:hanging="360"/>
        <w:jc w:val="left"/>
        <w:rPr>
          <w:rFonts w:ascii="Arial" w:hAnsi="Arial" w:cs="Arial"/>
          <w:szCs w:val="22"/>
        </w:rPr>
      </w:pPr>
    </w:p>
    <w:p w:rsidR="00A964D8" w:rsidRPr="00105A0E" w:rsidRDefault="00A964D8" w:rsidP="000C1FFB">
      <w:pPr>
        <w:pStyle w:val="P-A1"/>
        <w:spacing w:before="0" w:after="0"/>
        <w:ind w:left="1440" w:hanging="360"/>
        <w:jc w:val="left"/>
        <w:rPr>
          <w:rFonts w:ascii="Arial" w:hAnsi="Arial" w:cs="Arial"/>
          <w:szCs w:val="22"/>
        </w:rPr>
      </w:pPr>
      <w:r w:rsidRPr="00105A0E">
        <w:rPr>
          <w:rFonts w:ascii="Arial" w:hAnsi="Arial" w:cs="Arial"/>
          <w:szCs w:val="22"/>
        </w:rPr>
        <w:t>2</w:t>
      </w:r>
      <w:r w:rsidR="0039465F" w:rsidRPr="00105A0E">
        <w:rPr>
          <w:rFonts w:ascii="Arial" w:hAnsi="Arial" w:cs="Arial"/>
          <w:szCs w:val="22"/>
        </w:rPr>
        <w:t>)</w:t>
      </w:r>
      <w:r w:rsidRPr="00105A0E">
        <w:rPr>
          <w:rFonts w:ascii="Arial" w:hAnsi="Arial" w:cs="Arial"/>
          <w:szCs w:val="22"/>
        </w:rPr>
        <w:tab/>
        <w:t>Sensors shall be provided by Controls Contractor</w:t>
      </w:r>
      <w:r w:rsidR="00710A7E" w:rsidRPr="00105A0E">
        <w:rPr>
          <w:rFonts w:ascii="Arial" w:hAnsi="Arial" w:cs="Arial"/>
          <w:szCs w:val="22"/>
        </w:rPr>
        <w:t>,</w:t>
      </w:r>
      <w:r w:rsidRPr="00105A0E">
        <w:rPr>
          <w:rFonts w:ascii="Arial" w:hAnsi="Arial" w:cs="Arial"/>
          <w:szCs w:val="22"/>
        </w:rPr>
        <w:t xml:space="preserve"> if not provided as an integral part of the AHU.  Control circuit shall be 110 VAC and shall be provided by the Controls Contractor.</w:t>
      </w:r>
    </w:p>
    <w:p w:rsidR="00DE59BA" w:rsidRPr="00105A0E" w:rsidRDefault="00DE59BA" w:rsidP="000C1FFB">
      <w:pPr>
        <w:pStyle w:val="P-A1"/>
        <w:spacing w:before="0" w:after="0"/>
        <w:ind w:left="1440" w:hanging="360"/>
        <w:jc w:val="left"/>
        <w:rPr>
          <w:rFonts w:ascii="Arial" w:hAnsi="Arial" w:cs="Arial"/>
          <w:szCs w:val="22"/>
        </w:rPr>
      </w:pPr>
    </w:p>
    <w:p w:rsidR="00A964D8" w:rsidRPr="00105A0E" w:rsidRDefault="00A964D8" w:rsidP="000C1FFB">
      <w:pPr>
        <w:pStyle w:val="P-A1"/>
        <w:spacing w:before="0" w:after="0"/>
        <w:ind w:left="1440" w:hanging="360"/>
        <w:jc w:val="left"/>
        <w:rPr>
          <w:rFonts w:ascii="Arial" w:hAnsi="Arial" w:cs="Arial"/>
          <w:szCs w:val="22"/>
        </w:rPr>
      </w:pPr>
      <w:r w:rsidRPr="00105A0E">
        <w:rPr>
          <w:rFonts w:ascii="Arial" w:hAnsi="Arial" w:cs="Arial"/>
          <w:szCs w:val="22"/>
        </w:rPr>
        <w:t>3</w:t>
      </w:r>
      <w:r w:rsidR="0039465F" w:rsidRPr="00105A0E">
        <w:rPr>
          <w:rFonts w:ascii="Arial" w:hAnsi="Arial" w:cs="Arial"/>
          <w:szCs w:val="22"/>
        </w:rPr>
        <w:t>)</w:t>
      </w:r>
      <w:r w:rsidRPr="00105A0E">
        <w:rPr>
          <w:rFonts w:ascii="Arial" w:hAnsi="Arial" w:cs="Arial"/>
          <w:szCs w:val="22"/>
        </w:rPr>
        <w:tab/>
      </w:r>
      <w:r w:rsidR="00C31397" w:rsidRPr="00105A0E">
        <w:rPr>
          <w:rFonts w:ascii="Arial" w:hAnsi="Arial" w:cs="Arial"/>
          <w:szCs w:val="22"/>
        </w:rPr>
        <w:t>If called for on the documents, provide a BI to an auxiliary contact.</w:t>
      </w:r>
    </w:p>
    <w:p w:rsidR="00DE59BA" w:rsidRPr="00105A0E" w:rsidRDefault="00DE59BA" w:rsidP="00105A0E">
      <w:pPr>
        <w:pStyle w:val="P-A1"/>
        <w:spacing w:before="0" w:after="0"/>
        <w:ind w:left="1080" w:hanging="360"/>
        <w:jc w:val="left"/>
        <w:rPr>
          <w:rFonts w:ascii="Arial" w:hAnsi="Arial" w:cs="Arial"/>
          <w:szCs w:val="22"/>
        </w:rPr>
      </w:pPr>
    </w:p>
    <w:p w:rsidR="00765F46" w:rsidRPr="00105A0E" w:rsidRDefault="009E37BA" w:rsidP="00105A0E">
      <w:pPr>
        <w:pStyle w:val="P-A"/>
        <w:spacing w:before="0" w:after="0"/>
        <w:ind w:left="1080" w:hanging="360"/>
        <w:jc w:val="left"/>
        <w:rPr>
          <w:rFonts w:ascii="Arial" w:hAnsi="Arial" w:cs="Arial"/>
          <w:szCs w:val="22"/>
        </w:rPr>
      </w:pPr>
      <w:r w:rsidRPr="00105A0E">
        <w:rPr>
          <w:rFonts w:ascii="Arial" w:hAnsi="Arial" w:cs="Arial"/>
          <w:szCs w:val="22"/>
        </w:rPr>
        <w:t>P</w:t>
      </w:r>
      <w:r w:rsidR="00765F46" w:rsidRPr="00105A0E">
        <w:rPr>
          <w:rFonts w:ascii="Arial" w:hAnsi="Arial" w:cs="Arial"/>
          <w:szCs w:val="22"/>
        </w:rPr>
        <w:t>.</w:t>
      </w:r>
      <w:r w:rsidR="00765F46" w:rsidRPr="00105A0E">
        <w:rPr>
          <w:rFonts w:ascii="Arial" w:hAnsi="Arial" w:cs="Arial"/>
          <w:szCs w:val="22"/>
        </w:rPr>
        <w:tab/>
        <w:t>Control Wiring</w:t>
      </w:r>
    </w:p>
    <w:p w:rsidR="00DE59BA" w:rsidRPr="00105A0E" w:rsidRDefault="00DE59BA" w:rsidP="00105A0E">
      <w:pPr>
        <w:pStyle w:val="P-A"/>
        <w:spacing w:before="0" w:after="0"/>
        <w:ind w:left="108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1</w:t>
      </w:r>
      <w:r w:rsidR="0039465F" w:rsidRPr="00105A0E">
        <w:rPr>
          <w:rFonts w:ascii="Arial" w:hAnsi="Arial" w:cs="Arial"/>
          <w:szCs w:val="22"/>
        </w:rPr>
        <w:t>)</w:t>
      </w:r>
      <w:r w:rsidRPr="00105A0E">
        <w:rPr>
          <w:rFonts w:ascii="Arial" w:hAnsi="Arial" w:cs="Arial"/>
          <w:szCs w:val="22"/>
        </w:rPr>
        <w:tab/>
        <w:t>All conductors shall be of stranded copper wire.</w:t>
      </w:r>
    </w:p>
    <w:p w:rsidR="00776763" w:rsidRPr="00105A0E" w:rsidRDefault="00776763"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2</w:t>
      </w:r>
      <w:r w:rsidR="0039465F" w:rsidRPr="00105A0E">
        <w:rPr>
          <w:rFonts w:ascii="Arial" w:hAnsi="Arial" w:cs="Arial"/>
          <w:szCs w:val="22"/>
        </w:rPr>
        <w:t>)</w:t>
      </w:r>
      <w:r w:rsidRPr="00105A0E">
        <w:rPr>
          <w:rFonts w:ascii="Arial" w:hAnsi="Arial" w:cs="Arial"/>
          <w:szCs w:val="22"/>
        </w:rPr>
        <w:tab/>
        <w:t>All PVC/EMT/rigid steel conduit and outlet boxes shall conform to the requirements specified under Division 16, Electrical.</w:t>
      </w:r>
    </w:p>
    <w:p w:rsidR="00776763" w:rsidRPr="00105A0E" w:rsidRDefault="00776763" w:rsidP="000C1FFB">
      <w:pPr>
        <w:pStyle w:val="P-A1"/>
        <w:spacing w:before="0" w:after="0"/>
        <w:ind w:left="1440" w:hanging="360"/>
        <w:jc w:val="left"/>
        <w:rPr>
          <w:rFonts w:ascii="Arial" w:hAnsi="Arial" w:cs="Arial"/>
          <w:szCs w:val="22"/>
        </w:rPr>
      </w:pPr>
    </w:p>
    <w:p w:rsidR="00765F46" w:rsidRPr="00105A0E" w:rsidRDefault="007D35AC" w:rsidP="000C1FFB">
      <w:pPr>
        <w:pStyle w:val="P-A1"/>
        <w:spacing w:before="0" w:after="0"/>
        <w:ind w:left="1440" w:hanging="360"/>
        <w:jc w:val="left"/>
        <w:rPr>
          <w:rFonts w:ascii="Arial" w:hAnsi="Arial" w:cs="Arial"/>
          <w:szCs w:val="22"/>
        </w:rPr>
      </w:pPr>
      <w:r w:rsidRPr="00105A0E">
        <w:rPr>
          <w:rFonts w:ascii="Arial" w:hAnsi="Arial" w:cs="Arial"/>
          <w:szCs w:val="22"/>
        </w:rPr>
        <w:t>3</w:t>
      </w:r>
      <w:r w:rsidR="0039465F" w:rsidRPr="00105A0E">
        <w:rPr>
          <w:rFonts w:ascii="Arial" w:hAnsi="Arial" w:cs="Arial"/>
          <w:szCs w:val="22"/>
        </w:rPr>
        <w:t>)</w:t>
      </w:r>
      <w:r w:rsidRPr="00105A0E">
        <w:rPr>
          <w:rFonts w:ascii="Arial" w:hAnsi="Arial" w:cs="Arial"/>
          <w:szCs w:val="22"/>
        </w:rPr>
        <w:tab/>
        <w:t>All cabling (routed in conduit or not)</w:t>
      </w:r>
      <w:r w:rsidR="00765F46" w:rsidRPr="00105A0E">
        <w:rPr>
          <w:rFonts w:ascii="Arial" w:hAnsi="Arial" w:cs="Arial"/>
          <w:szCs w:val="22"/>
        </w:rPr>
        <w:t xml:space="preserve"> shall be </w:t>
      </w:r>
      <w:r w:rsidRPr="00105A0E">
        <w:rPr>
          <w:rFonts w:ascii="Arial" w:hAnsi="Arial" w:cs="Arial"/>
          <w:szCs w:val="22"/>
        </w:rPr>
        <w:t>plenum smoke rated.</w:t>
      </w:r>
    </w:p>
    <w:p w:rsidR="00776763" w:rsidRPr="00105A0E" w:rsidRDefault="00776763" w:rsidP="000C1FFB">
      <w:pPr>
        <w:pStyle w:val="P-A1"/>
        <w:spacing w:before="0" w:after="0"/>
        <w:ind w:left="1440" w:hanging="360"/>
        <w:jc w:val="left"/>
        <w:rPr>
          <w:rFonts w:ascii="Arial" w:hAnsi="Arial" w:cs="Arial"/>
          <w:szCs w:val="22"/>
        </w:rPr>
      </w:pPr>
    </w:p>
    <w:p w:rsidR="00765F46" w:rsidRPr="00105A0E" w:rsidRDefault="00765F46" w:rsidP="000C1FFB">
      <w:pPr>
        <w:pStyle w:val="P-A1"/>
        <w:spacing w:before="0" w:after="0"/>
        <w:ind w:left="1440" w:hanging="360"/>
        <w:jc w:val="left"/>
        <w:rPr>
          <w:rFonts w:ascii="Arial" w:hAnsi="Arial" w:cs="Arial"/>
          <w:szCs w:val="22"/>
        </w:rPr>
      </w:pPr>
      <w:r w:rsidRPr="00105A0E">
        <w:rPr>
          <w:rFonts w:ascii="Arial" w:hAnsi="Arial" w:cs="Arial"/>
          <w:szCs w:val="22"/>
        </w:rPr>
        <w:t>4</w:t>
      </w:r>
      <w:r w:rsidR="0039465F" w:rsidRPr="00105A0E">
        <w:rPr>
          <w:rFonts w:ascii="Arial" w:hAnsi="Arial" w:cs="Arial"/>
          <w:szCs w:val="22"/>
        </w:rPr>
        <w:t>)</w:t>
      </w:r>
      <w:r w:rsidRPr="00105A0E">
        <w:rPr>
          <w:rFonts w:ascii="Arial" w:hAnsi="Arial" w:cs="Arial"/>
          <w:szCs w:val="22"/>
        </w:rPr>
        <w:tab/>
        <w:t>All wiring cables</w:t>
      </w:r>
      <w:r w:rsidR="00AB4DE7" w:rsidRPr="00105A0E">
        <w:rPr>
          <w:rFonts w:ascii="Arial" w:hAnsi="Arial" w:cs="Arial"/>
          <w:szCs w:val="22"/>
        </w:rPr>
        <w:t xml:space="preserve"> shall have 600 volt insulation and shall be provided with a bound stripping string to facilitate preparing wire terminations.</w:t>
      </w:r>
    </w:p>
    <w:p w:rsidR="00776763" w:rsidRPr="00105A0E" w:rsidRDefault="00776763" w:rsidP="000C1FFB">
      <w:pPr>
        <w:pStyle w:val="P-A1"/>
        <w:spacing w:before="0" w:after="0"/>
        <w:ind w:left="1440" w:hanging="360"/>
        <w:jc w:val="left"/>
        <w:rPr>
          <w:rFonts w:ascii="Arial" w:hAnsi="Arial" w:cs="Arial"/>
          <w:szCs w:val="22"/>
        </w:rPr>
      </w:pPr>
    </w:p>
    <w:p w:rsidR="007D35AC" w:rsidRPr="00105A0E" w:rsidRDefault="007D35AC" w:rsidP="000C1FFB">
      <w:pPr>
        <w:pStyle w:val="P-A1"/>
        <w:spacing w:before="0" w:after="0"/>
        <w:ind w:left="1440" w:hanging="360"/>
        <w:jc w:val="left"/>
        <w:rPr>
          <w:rFonts w:ascii="Arial" w:hAnsi="Arial" w:cs="Arial"/>
          <w:szCs w:val="22"/>
        </w:rPr>
      </w:pPr>
      <w:r w:rsidRPr="00105A0E">
        <w:rPr>
          <w:rFonts w:ascii="Arial" w:hAnsi="Arial" w:cs="Arial"/>
          <w:szCs w:val="22"/>
        </w:rPr>
        <w:t>5</w:t>
      </w:r>
      <w:r w:rsidR="0039465F" w:rsidRPr="00105A0E">
        <w:rPr>
          <w:rFonts w:ascii="Arial" w:hAnsi="Arial" w:cs="Arial"/>
          <w:szCs w:val="22"/>
        </w:rPr>
        <w:t>)</w:t>
      </w:r>
      <w:r w:rsidRPr="00105A0E">
        <w:rPr>
          <w:rFonts w:ascii="Arial" w:hAnsi="Arial" w:cs="Arial"/>
          <w:szCs w:val="22"/>
        </w:rPr>
        <w:tab/>
        <w:t xml:space="preserve">Conduit fittings shall be steel compression </w:t>
      </w:r>
      <w:r w:rsidR="000B3E63" w:rsidRPr="00105A0E">
        <w:rPr>
          <w:rFonts w:ascii="Arial" w:hAnsi="Arial" w:cs="Arial"/>
          <w:szCs w:val="22"/>
        </w:rPr>
        <w:t>o</w:t>
      </w:r>
      <w:r w:rsidR="00364F63" w:rsidRPr="00105A0E">
        <w:rPr>
          <w:rFonts w:ascii="Arial" w:hAnsi="Arial" w:cs="Arial"/>
          <w:szCs w:val="22"/>
        </w:rPr>
        <w:t>r</w:t>
      </w:r>
      <w:r w:rsidR="000B3E63" w:rsidRPr="00105A0E">
        <w:rPr>
          <w:rFonts w:ascii="Arial" w:hAnsi="Arial" w:cs="Arial"/>
          <w:szCs w:val="22"/>
        </w:rPr>
        <w:t xml:space="preserve"> set screw </w:t>
      </w:r>
      <w:r w:rsidRPr="00105A0E">
        <w:rPr>
          <w:rFonts w:ascii="Arial" w:hAnsi="Arial" w:cs="Arial"/>
          <w:szCs w:val="22"/>
        </w:rPr>
        <w:t xml:space="preserve">type.  </w:t>
      </w:r>
    </w:p>
    <w:p w:rsidR="00776763" w:rsidRPr="00105A0E" w:rsidRDefault="00776763" w:rsidP="00105A0E">
      <w:pPr>
        <w:pStyle w:val="P-A1"/>
        <w:spacing w:before="0" w:after="0"/>
        <w:ind w:left="1080" w:hanging="360"/>
        <w:jc w:val="left"/>
        <w:rPr>
          <w:rFonts w:ascii="Arial" w:hAnsi="Arial" w:cs="Arial"/>
          <w:szCs w:val="22"/>
        </w:rPr>
      </w:pPr>
    </w:p>
    <w:p w:rsidR="008473AE" w:rsidRPr="00105A0E" w:rsidRDefault="009E37BA" w:rsidP="00105A0E">
      <w:pPr>
        <w:pStyle w:val="P-A"/>
        <w:spacing w:before="0" w:after="0"/>
        <w:ind w:left="1080" w:hanging="360"/>
        <w:jc w:val="left"/>
        <w:rPr>
          <w:rFonts w:ascii="Arial" w:hAnsi="Arial" w:cs="Arial"/>
          <w:bCs/>
          <w:szCs w:val="22"/>
        </w:rPr>
      </w:pPr>
      <w:r w:rsidRPr="00105A0E">
        <w:rPr>
          <w:rFonts w:ascii="Arial" w:hAnsi="Arial" w:cs="Arial"/>
          <w:bCs/>
          <w:szCs w:val="22"/>
        </w:rPr>
        <w:t>Q</w:t>
      </w:r>
      <w:r w:rsidR="00765F46" w:rsidRPr="00105A0E">
        <w:rPr>
          <w:rFonts w:ascii="Arial" w:hAnsi="Arial" w:cs="Arial"/>
          <w:bCs/>
          <w:szCs w:val="22"/>
        </w:rPr>
        <w:t>.</w:t>
      </w:r>
      <w:r w:rsidR="00765F46" w:rsidRPr="00105A0E">
        <w:rPr>
          <w:rFonts w:ascii="Arial" w:hAnsi="Arial" w:cs="Arial"/>
          <w:bCs/>
          <w:szCs w:val="22"/>
        </w:rPr>
        <w:tab/>
      </w:r>
      <w:r w:rsidR="008473AE" w:rsidRPr="00105A0E">
        <w:rPr>
          <w:rFonts w:ascii="Arial" w:hAnsi="Arial" w:cs="Arial"/>
          <w:bCs/>
          <w:szCs w:val="22"/>
        </w:rPr>
        <w:t xml:space="preserve">Variable Frequency Drive (VFD) Motor Speed Controller </w:t>
      </w:r>
    </w:p>
    <w:p w:rsidR="00765F46" w:rsidRPr="00105A0E" w:rsidRDefault="00765F46" w:rsidP="00712DD1">
      <w:pPr>
        <w:pStyle w:val="P-A"/>
        <w:spacing w:before="0" w:after="0"/>
        <w:ind w:left="1080" w:firstLine="0"/>
        <w:jc w:val="left"/>
        <w:rPr>
          <w:rFonts w:ascii="Arial" w:hAnsi="Arial" w:cs="Arial"/>
          <w:szCs w:val="22"/>
        </w:rPr>
      </w:pPr>
      <w:r w:rsidRPr="00105A0E">
        <w:rPr>
          <w:rFonts w:ascii="Arial" w:hAnsi="Arial" w:cs="Arial"/>
          <w:szCs w:val="22"/>
        </w:rPr>
        <w:t>(Refer to Drawings for Voltage, Size, and Location found on Pump and/or Air Handling Unit Equipment Schedules)</w:t>
      </w:r>
    </w:p>
    <w:p w:rsidR="00776763" w:rsidRPr="00105A0E" w:rsidRDefault="00776763" w:rsidP="00105A0E">
      <w:pPr>
        <w:pStyle w:val="P-A"/>
        <w:spacing w:before="0" w:after="0"/>
        <w:ind w:left="1080" w:hanging="360"/>
        <w:jc w:val="left"/>
        <w:rPr>
          <w:rFonts w:ascii="Arial" w:hAnsi="Arial" w:cs="Arial"/>
          <w:szCs w:val="22"/>
        </w:rPr>
      </w:pPr>
    </w:p>
    <w:p w:rsidR="007D35AC" w:rsidRPr="00105A0E" w:rsidRDefault="007D35AC" w:rsidP="000C1FFB">
      <w:pPr>
        <w:pStyle w:val="P-A1"/>
        <w:spacing w:before="0" w:after="0"/>
        <w:ind w:left="1440" w:hanging="360"/>
        <w:jc w:val="left"/>
        <w:rPr>
          <w:rFonts w:ascii="Arial" w:hAnsi="Arial" w:cs="Arial"/>
          <w:szCs w:val="22"/>
        </w:rPr>
      </w:pPr>
      <w:r w:rsidRPr="00105A0E">
        <w:rPr>
          <w:rFonts w:ascii="Arial" w:hAnsi="Arial" w:cs="Arial"/>
          <w:szCs w:val="22"/>
        </w:rPr>
        <w:t>1</w:t>
      </w:r>
      <w:r w:rsidR="0039465F" w:rsidRPr="00105A0E">
        <w:rPr>
          <w:rFonts w:ascii="Arial" w:hAnsi="Arial" w:cs="Arial"/>
          <w:szCs w:val="22"/>
        </w:rPr>
        <w:t>)</w:t>
      </w:r>
      <w:r w:rsidRPr="00105A0E">
        <w:rPr>
          <w:rFonts w:ascii="Arial" w:hAnsi="Arial" w:cs="Arial"/>
          <w:szCs w:val="22"/>
        </w:rPr>
        <w:tab/>
      </w:r>
      <w:r w:rsidR="00C80E22" w:rsidRPr="00105A0E">
        <w:rPr>
          <w:rFonts w:ascii="Arial" w:hAnsi="Arial" w:cs="Arial"/>
          <w:szCs w:val="22"/>
        </w:rPr>
        <w:t>Variable Frequency Drives and other Adjustable Speed Drives/Controllers are to be provided by others and interfaced by this Controls Contractor into the DDC system;</w:t>
      </w:r>
    </w:p>
    <w:p w:rsidR="00776763" w:rsidRPr="00105A0E" w:rsidRDefault="00776763" w:rsidP="000C1FFB">
      <w:pPr>
        <w:pStyle w:val="P-A1"/>
        <w:spacing w:before="0" w:after="0"/>
        <w:ind w:left="1440" w:hanging="360"/>
        <w:jc w:val="left"/>
        <w:rPr>
          <w:rFonts w:ascii="Arial" w:hAnsi="Arial" w:cs="Arial"/>
          <w:szCs w:val="22"/>
        </w:rPr>
      </w:pPr>
    </w:p>
    <w:p w:rsidR="00C80E22" w:rsidRPr="00105A0E" w:rsidRDefault="00C80E22" w:rsidP="000C1FFB">
      <w:pPr>
        <w:pStyle w:val="P-A1"/>
        <w:spacing w:before="0" w:after="0"/>
        <w:ind w:left="1440" w:hanging="360"/>
        <w:jc w:val="left"/>
        <w:rPr>
          <w:rFonts w:ascii="Arial" w:hAnsi="Arial" w:cs="Arial"/>
          <w:szCs w:val="22"/>
        </w:rPr>
      </w:pPr>
      <w:r w:rsidRPr="00105A0E">
        <w:rPr>
          <w:rFonts w:ascii="Arial" w:hAnsi="Arial" w:cs="Arial"/>
          <w:szCs w:val="22"/>
        </w:rPr>
        <w:t>2</w:t>
      </w:r>
      <w:r w:rsidR="0039465F" w:rsidRPr="00105A0E">
        <w:rPr>
          <w:rFonts w:ascii="Arial" w:hAnsi="Arial" w:cs="Arial"/>
          <w:szCs w:val="22"/>
        </w:rPr>
        <w:t>)</w:t>
      </w:r>
      <w:r w:rsidRPr="00105A0E">
        <w:rPr>
          <w:rFonts w:ascii="Arial" w:hAnsi="Arial" w:cs="Arial"/>
          <w:szCs w:val="22"/>
        </w:rPr>
        <w:tab/>
        <w:t>Provide the following minimum hard-wired discrete inputs/outputs between the drives and the DDC system:</w:t>
      </w:r>
    </w:p>
    <w:p w:rsidR="00776763" w:rsidRPr="00105A0E" w:rsidRDefault="00776763" w:rsidP="000C1FFB">
      <w:pPr>
        <w:pStyle w:val="P-A1"/>
        <w:spacing w:before="0" w:after="0"/>
        <w:ind w:left="1440" w:hanging="360"/>
        <w:jc w:val="left"/>
        <w:rPr>
          <w:rFonts w:ascii="Arial" w:hAnsi="Arial" w:cs="Arial"/>
          <w:szCs w:val="22"/>
        </w:rPr>
      </w:pPr>
    </w:p>
    <w:p w:rsidR="00776763" w:rsidRPr="00105A0E" w:rsidRDefault="00C80E22" w:rsidP="00D408A7">
      <w:pPr>
        <w:pStyle w:val="P-A1a"/>
        <w:numPr>
          <w:ilvl w:val="0"/>
          <w:numId w:val="17"/>
        </w:numPr>
        <w:spacing w:before="0" w:after="0"/>
        <w:ind w:left="1800"/>
        <w:jc w:val="left"/>
        <w:rPr>
          <w:rFonts w:ascii="Arial" w:hAnsi="Arial" w:cs="Arial"/>
          <w:szCs w:val="22"/>
        </w:rPr>
      </w:pPr>
      <w:r w:rsidRPr="00105A0E">
        <w:rPr>
          <w:rFonts w:ascii="Arial" w:hAnsi="Arial" w:cs="Arial"/>
          <w:szCs w:val="22"/>
        </w:rPr>
        <w:t>AO to control drive speed;</w:t>
      </w:r>
    </w:p>
    <w:p w:rsidR="00776763" w:rsidRPr="00105A0E" w:rsidRDefault="00C80E22" w:rsidP="00D408A7">
      <w:pPr>
        <w:pStyle w:val="P-A1a"/>
        <w:numPr>
          <w:ilvl w:val="0"/>
          <w:numId w:val="17"/>
        </w:numPr>
        <w:spacing w:before="0" w:after="0"/>
        <w:ind w:left="1800"/>
        <w:jc w:val="left"/>
        <w:rPr>
          <w:rFonts w:ascii="Arial" w:hAnsi="Arial" w:cs="Arial"/>
          <w:szCs w:val="22"/>
        </w:rPr>
      </w:pPr>
      <w:r w:rsidRPr="00105A0E">
        <w:rPr>
          <w:rFonts w:ascii="Arial" w:hAnsi="Arial" w:cs="Arial"/>
          <w:szCs w:val="22"/>
        </w:rPr>
        <w:t>AI reference to monitor actual drive speed;</w:t>
      </w:r>
    </w:p>
    <w:p w:rsidR="00776763" w:rsidRPr="00105A0E" w:rsidRDefault="00C80E22" w:rsidP="00D408A7">
      <w:pPr>
        <w:pStyle w:val="P-A1a"/>
        <w:numPr>
          <w:ilvl w:val="0"/>
          <w:numId w:val="17"/>
        </w:numPr>
        <w:spacing w:before="0" w:after="0"/>
        <w:ind w:left="1800"/>
        <w:jc w:val="left"/>
        <w:rPr>
          <w:rFonts w:ascii="Arial" w:hAnsi="Arial" w:cs="Arial"/>
          <w:szCs w:val="22"/>
        </w:rPr>
      </w:pPr>
      <w:r w:rsidRPr="00105A0E">
        <w:rPr>
          <w:rFonts w:ascii="Arial" w:hAnsi="Arial" w:cs="Arial"/>
          <w:szCs w:val="22"/>
        </w:rPr>
        <w:t>BO to activate the drive;</w:t>
      </w:r>
    </w:p>
    <w:p w:rsidR="00C80E22" w:rsidRPr="00105A0E" w:rsidRDefault="00C80E22" w:rsidP="00D408A7">
      <w:pPr>
        <w:pStyle w:val="P-A1a"/>
        <w:numPr>
          <w:ilvl w:val="0"/>
          <w:numId w:val="17"/>
        </w:numPr>
        <w:spacing w:before="0" w:after="0"/>
        <w:ind w:left="1800"/>
        <w:jc w:val="left"/>
        <w:rPr>
          <w:rFonts w:ascii="Arial" w:hAnsi="Arial" w:cs="Arial"/>
          <w:szCs w:val="22"/>
        </w:rPr>
      </w:pPr>
      <w:r w:rsidRPr="00105A0E">
        <w:rPr>
          <w:rFonts w:ascii="Arial" w:hAnsi="Arial" w:cs="Arial"/>
          <w:szCs w:val="22"/>
        </w:rPr>
        <w:t>BI for drive failure alarm (drive fault).</w:t>
      </w:r>
    </w:p>
    <w:p w:rsidR="00776763" w:rsidRPr="00105A0E" w:rsidRDefault="00776763" w:rsidP="000C1FFB">
      <w:pPr>
        <w:pStyle w:val="P-A1a"/>
        <w:spacing w:before="0" w:after="0"/>
        <w:ind w:left="1440" w:hanging="360"/>
        <w:jc w:val="left"/>
        <w:rPr>
          <w:rFonts w:ascii="Arial" w:hAnsi="Arial" w:cs="Arial"/>
          <w:szCs w:val="22"/>
        </w:rPr>
      </w:pPr>
    </w:p>
    <w:p w:rsidR="00C80E22" w:rsidRPr="00105A0E" w:rsidRDefault="00C80E22" w:rsidP="000C1FFB">
      <w:pPr>
        <w:pStyle w:val="P-A1"/>
        <w:spacing w:before="0" w:after="0"/>
        <w:ind w:left="1440" w:hanging="360"/>
        <w:jc w:val="left"/>
        <w:rPr>
          <w:rFonts w:ascii="Arial" w:hAnsi="Arial" w:cs="Arial"/>
          <w:szCs w:val="22"/>
        </w:rPr>
      </w:pPr>
      <w:r w:rsidRPr="00105A0E">
        <w:rPr>
          <w:rFonts w:ascii="Arial" w:hAnsi="Arial" w:cs="Arial"/>
          <w:szCs w:val="22"/>
        </w:rPr>
        <w:t>3</w:t>
      </w:r>
      <w:r w:rsidR="0039465F" w:rsidRPr="00105A0E">
        <w:rPr>
          <w:rFonts w:ascii="Arial" w:hAnsi="Arial" w:cs="Arial"/>
          <w:szCs w:val="22"/>
        </w:rPr>
        <w:t>)</w:t>
      </w:r>
      <w:r w:rsidRPr="00105A0E">
        <w:rPr>
          <w:rFonts w:ascii="Arial" w:hAnsi="Arial" w:cs="Arial"/>
          <w:szCs w:val="22"/>
        </w:rPr>
        <w:tab/>
        <w:t xml:space="preserve">If specifically called for on the plans, provide a communications </w:t>
      </w:r>
      <w:r w:rsidR="00710A7E" w:rsidRPr="00105A0E">
        <w:rPr>
          <w:rFonts w:ascii="Arial" w:hAnsi="Arial" w:cs="Arial"/>
          <w:szCs w:val="22"/>
        </w:rPr>
        <w:t xml:space="preserve">integration </w:t>
      </w:r>
      <w:r w:rsidRPr="00105A0E">
        <w:rPr>
          <w:rFonts w:ascii="Arial" w:hAnsi="Arial" w:cs="Arial"/>
          <w:szCs w:val="22"/>
        </w:rPr>
        <w:t>interface between the drive and DDC system.  This requirement shall not replace the requirement for the listed minimum discrete I/O points.</w:t>
      </w:r>
    </w:p>
    <w:p w:rsidR="00776763" w:rsidRPr="00105A0E" w:rsidRDefault="00776763" w:rsidP="00105A0E">
      <w:pPr>
        <w:pStyle w:val="P-A1"/>
        <w:spacing w:before="0" w:after="0"/>
        <w:ind w:left="1080" w:hanging="360"/>
        <w:jc w:val="left"/>
        <w:rPr>
          <w:rFonts w:ascii="Arial" w:hAnsi="Arial" w:cs="Arial"/>
          <w:szCs w:val="22"/>
        </w:rPr>
      </w:pPr>
    </w:p>
    <w:p w:rsidR="00B050F2" w:rsidRPr="00105A0E" w:rsidRDefault="009E37BA" w:rsidP="00105A0E">
      <w:pPr>
        <w:pStyle w:val="P-A"/>
        <w:spacing w:before="0" w:after="0"/>
        <w:ind w:left="1080" w:hanging="360"/>
        <w:jc w:val="left"/>
        <w:rPr>
          <w:rFonts w:ascii="Arial" w:hAnsi="Arial" w:cs="Arial"/>
          <w:szCs w:val="22"/>
        </w:rPr>
      </w:pPr>
      <w:r w:rsidRPr="00105A0E">
        <w:rPr>
          <w:rFonts w:ascii="Arial" w:hAnsi="Arial" w:cs="Arial"/>
          <w:szCs w:val="22"/>
        </w:rPr>
        <w:t>R</w:t>
      </w:r>
      <w:r w:rsidR="00B050F2" w:rsidRPr="00105A0E">
        <w:rPr>
          <w:rFonts w:ascii="Arial" w:hAnsi="Arial" w:cs="Arial"/>
          <w:szCs w:val="22"/>
        </w:rPr>
        <w:t>.</w:t>
      </w:r>
      <w:r w:rsidR="00B050F2" w:rsidRPr="00105A0E">
        <w:rPr>
          <w:rFonts w:ascii="Arial" w:hAnsi="Arial" w:cs="Arial"/>
          <w:szCs w:val="22"/>
        </w:rPr>
        <w:tab/>
      </w:r>
      <w:r w:rsidR="002F04C5" w:rsidRPr="00105A0E">
        <w:rPr>
          <w:rFonts w:ascii="Arial" w:hAnsi="Arial" w:cs="Arial"/>
          <w:szCs w:val="22"/>
        </w:rPr>
        <w:t>Temperature Thermostats (Stand-</w:t>
      </w:r>
      <w:r w:rsidR="00B050F2" w:rsidRPr="00105A0E">
        <w:rPr>
          <w:rFonts w:ascii="Arial" w:hAnsi="Arial" w:cs="Arial"/>
          <w:szCs w:val="22"/>
        </w:rPr>
        <w:t>alone Split System applications, as required)</w:t>
      </w:r>
    </w:p>
    <w:p w:rsidR="00776763" w:rsidRPr="00105A0E" w:rsidRDefault="00776763" w:rsidP="00105A0E">
      <w:pPr>
        <w:pStyle w:val="P-A"/>
        <w:spacing w:before="0" w:after="0"/>
        <w:ind w:left="1080" w:hanging="360"/>
        <w:jc w:val="left"/>
        <w:rPr>
          <w:rFonts w:ascii="Arial" w:hAnsi="Arial" w:cs="Arial"/>
          <w:szCs w:val="22"/>
        </w:rPr>
      </w:pPr>
    </w:p>
    <w:p w:rsidR="00B050F2" w:rsidRPr="00105A0E" w:rsidRDefault="00B050F2" w:rsidP="000C1FFB">
      <w:pPr>
        <w:pStyle w:val="P-A1"/>
        <w:spacing w:before="0" w:after="0"/>
        <w:ind w:left="1440" w:firstLine="0"/>
        <w:jc w:val="left"/>
        <w:rPr>
          <w:rFonts w:ascii="Arial" w:hAnsi="Arial" w:cs="Arial"/>
          <w:szCs w:val="22"/>
        </w:rPr>
      </w:pPr>
      <w:r w:rsidRPr="00105A0E">
        <w:rPr>
          <w:rFonts w:ascii="Arial" w:hAnsi="Arial" w:cs="Arial"/>
          <w:szCs w:val="22"/>
        </w:rPr>
        <w:t>Provide UL listed, two position (</w:t>
      </w:r>
      <w:r w:rsidR="009E37BA" w:rsidRPr="00105A0E">
        <w:rPr>
          <w:rFonts w:ascii="Arial" w:hAnsi="Arial" w:cs="Arial"/>
          <w:szCs w:val="22"/>
        </w:rPr>
        <w:t xml:space="preserve">i.e., </w:t>
      </w:r>
      <w:r w:rsidRPr="00105A0E">
        <w:rPr>
          <w:rFonts w:ascii="Arial" w:hAnsi="Arial" w:cs="Arial"/>
          <w:szCs w:val="22"/>
        </w:rPr>
        <w:t>On/Off) room thermostat with bimetallic sensing element, set point thumb wheel dial, room temperature indicator, surface mounting base, and hard plastic cover plate.</w:t>
      </w:r>
    </w:p>
    <w:p w:rsidR="00541BB0" w:rsidRPr="00105A0E" w:rsidRDefault="00541BB0" w:rsidP="00105A0E">
      <w:pPr>
        <w:pStyle w:val="P-1xx"/>
        <w:spacing w:before="0" w:after="0"/>
        <w:ind w:left="1080" w:hanging="360"/>
        <w:jc w:val="left"/>
        <w:rPr>
          <w:rFonts w:ascii="Arial" w:hAnsi="Arial" w:cs="Arial"/>
          <w:b w:val="0"/>
          <w:i w:val="0"/>
          <w:smallCaps w:val="0"/>
          <w:sz w:val="22"/>
          <w:szCs w:val="22"/>
        </w:rPr>
      </w:pPr>
    </w:p>
    <w:p w:rsidR="00541BB0" w:rsidRPr="00105A0E" w:rsidRDefault="008473AE" w:rsidP="000C1FFB">
      <w:pPr>
        <w:pStyle w:val="P-1xx"/>
        <w:spacing w:before="0" w:after="0"/>
        <w:ind w:left="0" w:firstLine="0"/>
        <w:jc w:val="left"/>
        <w:rPr>
          <w:rFonts w:ascii="Arial" w:hAnsi="Arial" w:cs="Arial"/>
          <w:b w:val="0"/>
          <w:i w:val="0"/>
          <w:smallCaps w:val="0"/>
          <w:sz w:val="22"/>
          <w:szCs w:val="22"/>
        </w:rPr>
      </w:pPr>
      <w:r w:rsidRPr="00105A0E">
        <w:rPr>
          <w:rFonts w:ascii="Arial" w:hAnsi="Arial" w:cs="Arial"/>
          <w:b w:val="0"/>
          <w:i w:val="0"/>
          <w:smallCaps w:val="0"/>
          <w:sz w:val="22"/>
          <w:szCs w:val="22"/>
        </w:rPr>
        <w:t>PART 3</w:t>
      </w:r>
      <w:r w:rsidR="00541BB0" w:rsidRPr="00105A0E">
        <w:rPr>
          <w:rFonts w:ascii="Arial" w:hAnsi="Arial" w:cs="Arial"/>
          <w:b w:val="0"/>
          <w:i w:val="0"/>
          <w:smallCaps w:val="0"/>
          <w:sz w:val="22"/>
          <w:szCs w:val="22"/>
        </w:rPr>
        <w:t xml:space="preserve"> - EXECUTION</w:t>
      </w:r>
    </w:p>
    <w:p w:rsidR="00541BB0" w:rsidRPr="00105A0E" w:rsidRDefault="00541BB0" w:rsidP="00105A0E">
      <w:pPr>
        <w:pStyle w:val="P-1xx"/>
        <w:spacing w:before="0" w:after="0"/>
        <w:ind w:left="1080" w:hanging="360"/>
        <w:jc w:val="left"/>
        <w:rPr>
          <w:rFonts w:ascii="Arial" w:hAnsi="Arial" w:cs="Arial"/>
          <w:b w:val="0"/>
          <w:i w:val="0"/>
          <w:smallCaps w:val="0"/>
          <w:sz w:val="22"/>
          <w:szCs w:val="22"/>
        </w:rPr>
      </w:pPr>
    </w:p>
    <w:p w:rsidR="007C57AC" w:rsidRPr="00105A0E" w:rsidRDefault="007C57AC" w:rsidP="00910E07">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3.01</w:t>
      </w:r>
      <w:r w:rsidRPr="00105A0E">
        <w:rPr>
          <w:rFonts w:ascii="Arial" w:hAnsi="Arial" w:cs="Arial"/>
          <w:b w:val="0"/>
          <w:i w:val="0"/>
          <w:smallCaps w:val="0"/>
          <w:sz w:val="22"/>
          <w:szCs w:val="22"/>
        </w:rPr>
        <w:tab/>
        <w:t>I</w:t>
      </w:r>
      <w:r w:rsidR="008473AE" w:rsidRPr="00105A0E">
        <w:rPr>
          <w:rFonts w:ascii="Arial" w:hAnsi="Arial" w:cs="Arial"/>
          <w:b w:val="0"/>
          <w:i w:val="0"/>
          <w:smallCaps w:val="0"/>
          <w:sz w:val="22"/>
          <w:szCs w:val="22"/>
        </w:rPr>
        <w:t>NSTALLATION</w:t>
      </w:r>
    </w:p>
    <w:p w:rsidR="00541BB0" w:rsidRPr="00105A0E" w:rsidRDefault="00541BB0" w:rsidP="00105A0E">
      <w:pPr>
        <w:pStyle w:val="P-1xx"/>
        <w:spacing w:before="0" w:after="0"/>
        <w:ind w:left="1080" w:hanging="360"/>
        <w:jc w:val="left"/>
        <w:rPr>
          <w:rFonts w:ascii="Arial" w:hAnsi="Arial" w:cs="Arial"/>
          <w:b w:val="0"/>
          <w:i w:val="0"/>
          <w:smallCaps w:val="0"/>
          <w:sz w:val="22"/>
          <w:szCs w:val="22"/>
        </w:rPr>
      </w:pPr>
    </w:p>
    <w:p w:rsidR="007C57AC" w:rsidRPr="00105A0E" w:rsidRDefault="007C57AC"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 xml:space="preserve">Each control system shall be complete with all necessary thermostats, valves, relays, switches, accessories, etc., and all interconnections and so arranged that they </w:t>
      </w:r>
      <w:r w:rsidR="000A65F9" w:rsidRPr="00105A0E">
        <w:rPr>
          <w:rFonts w:ascii="Arial" w:hAnsi="Arial" w:cs="Arial"/>
          <w:szCs w:val="22"/>
        </w:rPr>
        <w:t>shall</w:t>
      </w:r>
      <w:r w:rsidRPr="00105A0E">
        <w:rPr>
          <w:rFonts w:ascii="Arial" w:hAnsi="Arial" w:cs="Arial"/>
          <w:szCs w:val="22"/>
        </w:rPr>
        <w:t xml:space="preserve"> provide the proper automatic sequence of operation between the various control devices</w:t>
      </w:r>
      <w:r w:rsidR="000A65F9" w:rsidRPr="00105A0E">
        <w:rPr>
          <w:rFonts w:ascii="Arial" w:hAnsi="Arial" w:cs="Arial"/>
          <w:szCs w:val="22"/>
        </w:rPr>
        <w:t>,</w:t>
      </w:r>
      <w:r w:rsidRPr="00105A0E">
        <w:rPr>
          <w:rFonts w:ascii="Arial" w:hAnsi="Arial" w:cs="Arial"/>
          <w:szCs w:val="22"/>
        </w:rPr>
        <w:t xml:space="preserve"> as required to maintain the desired temperature, conditions and sequence, to provide a complete operating system.  The intent of this specification is for the Controls Contractor to provide </w:t>
      </w:r>
      <w:r w:rsidR="00711065" w:rsidRPr="00105A0E">
        <w:rPr>
          <w:rFonts w:ascii="Arial" w:hAnsi="Arial" w:cs="Arial"/>
          <w:szCs w:val="22"/>
        </w:rPr>
        <w:t>all necessary components to achieve the desired operations whether or not interposing devices are specifically shown on the documents.</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B</w:t>
      </w:r>
      <w:r w:rsidR="007C57AC" w:rsidRPr="00105A0E">
        <w:rPr>
          <w:rFonts w:ascii="Arial" w:hAnsi="Arial" w:cs="Arial"/>
          <w:szCs w:val="22"/>
        </w:rPr>
        <w:t>.</w:t>
      </w:r>
      <w:r w:rsidR="007C57AC" w:rsidRPr="00105A0E">
        <w:rPr>
          <w:rFonts w:ascii="Arial" w:hAnsi="Arial" w:cs="Arial"/>
          <w:szCs w:val="22"/>
        </w:rPr>
        <w:tab/>
        <w:t>All control equipment shall be fully modulating unless otherwise noted, and relays or accessories not specifically mentioned but required for proper operation shall be included.</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C</w:t>
      </w:r>
      <w:r w:rsidR="007C57AC" w:rsidRPr="00105A0E">
        <w:rPr>
          <w:rFonts w:ascii="Arial" w:hAnsi="Arial" w:cs="Arial"/>
          <w:szCs w:val="22"/>
        </w:rPr>
        <w:t>.</w:t>
      </w:r>
      <w:r w:rsidR="007C57AC" w:rsidRPr="00105A0E">
        <w:rPr>
          <w:rFonts w:ascii="Arial" w:hAnsi="Arial" w:cs="Arial"/>
          <w:szCs w:val="22"/>
        </w:rPr>
        <w:tab/>
        <w:t xml:space="preserve">The system shall be installed by competent personnel, who are well trained and regularly employed by the Control Contractor. </w:t>
      </w:r>
      <w:r w:rsidR="00DE2FBD" w:rsidRPr="00105A0E">
        <w:rPr>
          <w:rFonts w:ascii="Arial" w:hAnsi="Arial" w:cs="Arial"/>
          <w:szCs w:val="22"/>
        </w:rPr>
        <w:t xml:space="preserve"> </w:t>
      </w:r>
      <w:r w:rsidR="007C57AC" w:rsidRPr="00105A0E">
        <w:rPr>
          <w:rFonts w:ascii="Arial" w:hAnsi="Arial" w:cs="Arial"/>
          <w:szCs w:val="22"/>
        </w:rPr>
        <w:t>Installation by the Mechanic</w:t>
      </w:r>
      <w:r w:rsidR="00C80E22" w:rsidRPr="00105A0E">
        <w:rPr>
          <w:rFonts w:ascii="Arial" w:hAnsi="Arial" w:cs="Arial"/>
          <w:szCs w:val="22"/>
        </w:rPr>
        <w:t>al Contractor is not acceptable</w:t>
      </w:r>
      <w:r w:rsidR="00AB4DE7" w:rsidRPr="00105A0E">
        <w:rPr>
          <w:rFonts w:ascii="Arial" w:hAnsi="Arial" w:cs="Arial"/>
          <w:szCs w:val="22"/>
        </w:rPr>
        <w:t>,</w:t>
      </w:r>
      <w:r w:rsidR="00C80E22" w:rsidRPr="00105A0E">
        <w:rPr>
          <w:rFonts w:ascii="Arial" w:hAnsi="Arial" w:cs="Arial"/>
          <w:szCs w:val="22"/>
        </w:rPr>
        <w:t xml:space="preserve"> unless otherwise noted on the plans.</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D</w:t>
      </w:r>
      <w:r w:rsidR="007C57AC" w:rsidRPr="00105A0E">
        <w:rPr>
          <w:rFonts w:ascii="Arial" w:hAnsi="Arial" w:cs="Arial"/>
          <w:szCs w:val="22"/>
        </w:rPr>
        <w:t>.</w:t>
      </w:r>
      <w:r w:rsidR="007C57AC" w:rsidRPr="00105A0E">
        <w:rPr>
          <w:rFonts w:ascii="Arial" w:hAnsi="Arial" w:cs="Arial"/>
          <w:szCs w:val="22"/>
        </w:rPr>
        <w:tab/>
        <w:t>Control and instrument wiring and capillaries are to be secured to the building structure</w:t>
      </w:r>
      <w:r w:rsidR="00710A7E" w:rsidRPr="00105A0E">
        <w:rPr>
          <w:rFonts w:ascii="Arial" w:hAnsi="Arial" w:cs="Arial"/>
          <w:szCs w:val="22"/>
        </w:rPr>
        <w:t xml:space="preserve"> using J hooks (</w:t>
      </w:r>
      <w:r w:rsidR="007C57AC" w:rsidRPr="00105A0E">
        <w:rPr>
          <w:rFonts w:ascii="Arial" w:hAnsi="Arial" w:cs="Arial"/>
          <w:szCs w:val="22"/>
        </w:rPr>
        <w:t>not to ductwork, conduits, or water piping</w:t>
      </w:r>
      <w:r w:rsidR="00710A7E" w:rsidRPr="00105A0E">
        <w:rPr>
          <w:rFonts w:ascii="Arial" w:hAnsi="Arial" w:cs="Arial"/>
          <w:szCs w:val="22"/>
        </w:rPr>
        <w:t>)</w:t>
      </w:r>
      <w:r w:rsidR="007C57AC" w:rsidRPr="00105A0E">
        <w:rPr>
          <w:rFonts w:ascii="Arial" w:hAnsi="Arial" w:cs="Arial"/>
          <w:szCs w:val="22"/>
        </w:rPr>
        <w:t>.</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E</w:t>
      </w:r>
      <w:r w:rsidR="007C57AC" w:rsidRPr="00105A0E">
        <w:rPr>
          <w:rFonts w:ascii="Arial" w:hAnsi="Arial" w:cs="Arial"/>
          <w:szCs w:val="22"/>
        </w:rPr>
        <w:t>.</w:t>
      </w:r>
      <w:r w:rsidR="007C57AC" w:rsidRPr="00105A0E">
        <w:rPr>
          <w:rFonts w:ascii="Arial" w:hAnsi="Arial" w:cs="Arial"/>
          <w:szCs w:val="22"/>
        </w:rPr>
        <w:tab/>
        <w:t xml:space="preserve">The exact location of instruments, panel boards, accessories, </w:t>
      </w:r>
      <w:r w:rsidR="00DE2FBD" w:rsidRPr="00105A0E">
        <w:rPr>
          <w:rFonts w:ascii="Arial" w:hAnsi="Arial" w:cs="Arial"/>
          <w:szCs w:val="22"/>
        </w:rPr>
        <w:t xml:space="preserve">etc. shall be approved by the </w:t>
      </w:r>
      <w:r w:rsidR="001A60DC" w:rsidRPr="00105A0E">
        <w:rPr>
          <w:rFonts w:ascii="Arial" w:hAnsi="Arial" w:cs="Arial"/>
          <w:szCs w:val="22"/>
        </w:rPr>
        <w:t>PA/E</w:t>
      </w:r>
      <w:r w:rsidR="007C57AC" w:rsidRPr="00105A0E">
        <w:rPr>
          <w:rFonts w:ascii="Arial" w:hAnsi="Arial" w:cs="Arial"/>
          <w:szCs w:val="22"/>
        </w:rPr>
        <w:t>, reviewed and discus</w:t>
      </w:r>
      <w:r w:rsidR="00C80E22" w:rsidRPr="00105A0E">
        <w:rPr>
          <w:rFonts w:ascii="Arial" w:hAnsi="Arial" w:cs="Arial"/>
          <w:szCs w:val="22"/>
        </w:rPr>
        <w:t>sed with the O</w:t>
      </w:r>
      <w:r w:rsidR="007C57AC" w:rsidRPr="00105A0E">
        <w:rPr>
          <w:rFonts w:ascii="Arial" w:hAnsi="Arial" w:cs="Arial"/>
          <w:szCs w:val="22"/>
        </w:rPr>
        <w:t xml:space="preserve">wner during the </w:t>
      </w:r>
      <w:r w:rsidR="00C80E22" w:rsidRPr="00105A0E">
        <w:rPr>
          <w:rFonts w:ascii="Arial" w:hAnsi="Arial" w:cs="Arial"/>
          <w:szCs w:val="22"/>
        </w:rPr>
        <w:t xml:space="preserve">controls </w:t>
      </w:r>
      <w:r w:rsidR="007C57AC" w:rsidRPr="00105A0E">
        <w:rPr>
          <w:rFonts w:ascii="Arial" w:hAnsi="Arial" w:cs="Arial"/>
          <w:szCs w:val="22"/>
        </w:rPr>
        <w:t>pre-submittal conference.</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F</w:t>
      </w:r>
      <w:r w:rsidR="007C57AC" w:rsidRPr="00105A0E">
        <w:rPr>
          <w:rFonts w:ascii="Arial" w:hAnsi="Arial" w:cs="Arial"/>
          <w:szCs w:val="22"/>
        </w:rPr>
        <w:t>.</w:t>
      </w:r>
      <w:r w:rsidR="007C57AC" w:rsidRPr="00105A0E">
        <w:rPr>
          <w:rFonts w:ascii="Arial" w:hAnsi="Arial" w:cs="Arial"/>
          <w:szCs w:val="22"/>
        </w:rPr>
        <w:tab/>
        <w:t>All automatic controls and accessories shall be located in accessible locations.</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G</w:t>
      </w:r>
      <w:r w:rsidR="007C57AC" w:rsidRPr="00105A0E">
        <w:rPr>
          <w:rFonts w:ascii="Arial" w:hAnsi="Arial" w:cs="Arial"/>
          <w:szCs w:val="22"/>
        </w:rPr>
        <w:t>.</w:t>
      </w:r>
      <w:r w:rsidR="007C57AC" w:rsidRPr="00105A0E">
        <w:rPr>
          <w:rFonts w:ascii="Arial" w:hAnsi="Arial" w:cs="Arial"/>
          <w:szCs w:val="22"/>
        </w:rPr>
        <w:tab/>
        <w:t>All non-panel</w:t>
      </w:r>
      <w:r w:rsidR="00710A7E" w:rsidRPr="00105A0E">
        <w:rPr>
          <w:rFonts w:ascii="Arial" w:hAnsi="Arial" w:cs="Arial"/>
          <w:szCs w:val="22"/>
        </w:rPr>
        <w:t xml:space="preserve"> and</w:t>
      </w:r>
      <w:r w:rsidR="007C57AC" w:rsidRPr="00105A0E">
        <w:rPr>
          <w:rFonts w:ascii="Arial" w:hAnsi="Arial" w:cs="Arial"/>
          <w:szCs w:val="22"/>
        </w:rPr>
        <w:t xml:space="preserve"> panel mounted instruments shall be clearly labeled as to use and system served by means of</w:t>
      </w:r>
      <w:r w:rsidR="00C80E22" w:rsidRPr="00105A0E">
        <w:rPr>
          <w:rFonts w:ascii="Arial" w:hAnsi="Arial" w:cs="Arial"/>
          <w:szCs w:val="22"/>
        </w:rPr>
        <w:t xml:space="preserve"> engraved laminated name plates permanently attached to the device.</w:t>
      </w:r>
      <w:r w:rsidR="00710A7E" w:rsidRPr="00105A0E">
        <w:rPr>
          <w:rFonts w:ascii="Arial" w:hAnsi="Arial" w:cs="Arial"/>
          <w:szCs w:val="22"/>
        </w:rPr>
        <w:t xml:space="preserve">  Use pop rivets or other permanent fasteners to secure labels.  Where no space exists on the device, provide a means to securely </w:t>
      </w:r>
      <w:r w:rsidR="00EE2B5B" w:rsidRPr="00105A0E">
        <w:rPr>
          <w:rFonts w:ascii="Arial" w:hAnsi="Arial" w:cs="Arial"/>
          <w:szCs w:val="22"/>
        </w:rPr>
        <w:t>attach the name plate (or metal engraved tag) to the device.</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H</w:t>
      </w:r>
      <w:r w:rsidR="007C57AC" w:rsidRPr="00105A0E">
        <w:rPr>
          <w:rFonts w:ascii="Arial" w:hAnsi="Arial" w:cs="Arial"/>
          <w:szCs w:val="22"/>
        </w:rPr>
        <w:t>.</w:t>
      </w:r>
      <w:r w:rsidR="007C57AC" w:rsidRPr="00105A0E">
        <w:rPr>
          <w:rFonts w:ascii="Arial" w:hAnsi="Arial" w:cs="Arial"/>
          <w:szCs w:val="22"/>
        </w:rPr>
        <w:tab/>
        <w:t xml:space="preserve">Where control instruments or accessories are to be installed on covered casings, ductwork etc., they shall be mounted </w:t>
      </w:r>
      <w:r w:rsidR="00AB4DE7" w:rsidRPr="00105A0E">
        <w:rPr>
          <w:rFonts w:ascii="Arial" w:hAnsi="Arial" w:cs="Arial"/>
          <w:szCs w:val="22"/>
        </w:rPr>
        <w:t xml:space="preserve">on </w:t>
      </w:r>
      <w:r w:rsidR="00C80E22" w:rsidRPr="00105A0E">
        <w:rPr>
          <w:rFonts w:ascii="Arial" w:hAnsi="Arial" w:cs="Arial"/>
          <w:szCs w:val="22"/>
        </w:rPr>
        <w:t>a permanent surface of the equipment (not on removable covers)</w:t>
      </w:r>
      <w:r w:rsidR="007C57AC" w:rsidRPr="00105A0E">
        <w:rPr>
          <w:rFonts w:ascii="Arial" w:hAnsi="Arial" w:cs="Arial"/>
          <w:szCs w:val="22"/>
        </w:rPr>
        <w:t>.</w:t>
      </w:r>
      <w:r w:rsidR="00EE2B5B" w:rsidRPr="00105A0E">
        <w:rPr>
          <w:rFonts w:ascii="Arial" w:hAnsi="Arial" w:cs="Arial"/>
          <w:szCs w:val="22"/>
        </w:rPr>
        <w:t xml:space="preserve"> </w:t>
      </w:r>
      <w:r w:rsidR="007C57AC" w:rsidRPr="00105A0E">
        <w:rPr>
          <w:rFonts w:ascii="Arial" w:hAnsi="Arial" w:cs="Arial"/>
          <w:szCs w:val="22"/>
        </w:rPr>
        <w:t xml:space="preserve"> Care shall be taken that there are no leaks around the stems where they pass through the metal work</w:t>
      </w:r>
      <w:r w:rsidR="00EE2B5B" w:rsidRPr="00105A0E">
        <w:rPr>
          <w:rFonts w:ascii="Arial" w:hAnsi="Arial" w:cs="Arial"/>
          <w:szCs w:val="22"/>
        </w:rPr>
        <w:t>.  Provide insulation or device extensions to minimize condensate forming.</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I</w:t>
      </w:r>
      <w:r w:rsidR="007C57AC" w:rsidRPr="00105A0E">
        <w:rPr>
          <w:rFonts w:ascii="Arial" w:hAnsi="Arial" w:cs="Arial"/>
          <w:szCs w:val="22"/>
        </w:rPr>
        <w:t>.</w:t>
      </w:r>
      <w:r w:rsidR="007C57AC" w:rsidRPr="00105A0E">
        <w:rPr>
          <w:rFonts w:ascii="Arial" w:hAnsi="Arial" w:cs="Arial"/>
          <w:szCs w:val="22"/>
        </w:rPr>
        <w:tab/>
        <w:t xml:space="preserve">All modulating control valves, dampers, etc., shall operate in a slow, gradual manner without any jerking or slamming.  </w:t>
      </w:r>
      <w:r w:rsidR="00C80E22" w:rsidRPr="00105A0E">
        <w:rPr>
          <w:rFonts w:ascii="Arial" w:hAnsi="Arial" w:cs="Arial"/>
          <w:szCs w:val="22"/>
        </w:rPr>
        <w:t>All</w:t>
      </w:r>
      <w:r w:rsidR="007C57AC" w:rsidRPr="00105A0E">
        <w:rPr>
          <w:rFonts w:ascii="Arial" w:hAnsi="Arial" w:cs="Arial"/>
          <w:szCs w:val="22"/>
        </w:rPr>
        <w:t xml:space="preserve"> actuators shall be vertical</w:t>
      </w:r>
      <w:r w:rsidR="00C80E22" w:rsidRPr="00105A0E">
        <w:rPr>
          <w:rFonts w:ascii="Arial" w:hAnsi="Arial" w:cs="Arial"/>
          <w:szCs w:val="22"/>
        </w:rPr>
        <w:t xml:space="preserve"> and mounted above any moisture or condensate sources</w:t>
      </w:r>
      <w:r w:rsidR="00EE2B5B" w:rsidRPr="00105A0E">
        <w:rPr>
          <w:rFonts w:ascii="Arial" w:hAnsi="Arial" w:cs="Arial"/>
          <w:szCs w:val="22"/>
        </w:rPr>
        <w:t>.</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J</w:t>
      </w:r>
      <w:r w:rsidR="007C57AC" w:rsidRPr="00105A0E">
        <w:rPr>
          <w:rFonts w:ascii="Arial" w:hAnsi="Arial" w:cs="Arial"/>
          <w:szCs w:val="22"/>
        </w:rPr>
        <w:t>.</w:t>
      </w:r>
      <w:r w:rsidR="007C57AC" w:rsidRPr="00105A0E">
        <w:rPr>
          <w:rFonts w:ascii="Arial" w:hAnsi="Arial" w:cs="Arial"/>
          <w:szCs w:val="22"/>
        </w:rPr>
        <w:tab/>
      </w:r>
      <w:r w:rsidR="00C80E22" w:rsidRPr="00105A0E">
        <w:rPr>
          <w:rFonts w:ascii="Arial" w:hAnsi="Arial" w:cs="Arial"/>
          <w:szCs w:val="22"/>
        </w:rPr>
        <w:t>This</w:t>
      </w:r>
      <w:r w:rsidR="00DE2FBD" w:rsidRPr="00105A0E">
        <w:rPr>
          <w:rFonts w:ascii="Arial" w:hAnsi="Arial" w:cs="Arial"/>
          <w:szCs w:val="22"/>
        </w:rPr>
        <w:t xml:space="preserve"> </w:t>
      </w:r>
      <w:r w:rsidR="00B9565A" w:rsidRPr="00105A0E">
        <w:rPr>
          <w:rFonts w:ascii="Arial" w:hAnsi="Arial" w:cs="Arial"/>
          <w:szCs w:val="22"/>
        </w:rPr>
        <w:t>Control</w:t>
      </w:r>
      <w:r w:rsidR="00C80E22" w:rsidRPr="00105A0E">
        <w:rPr>
          <w:rFonts w:ascii="Arial" w:hAnsi="Arial" w:cs="Arial"/>
          <w:szCs w:val="22"/>
        </w:rPr>
        <w:t xml:space="preserve"> Contractor </w:t>
      </w:r>
      <w:r w:rsidR="007C57AC" w:rsidRPr="00105A0E">
        <w:rPr>
          <w:rFonts w:ascii="Arial" w:hAnsi="Arial" w:cs="Arial"/>
          <w:szCs w:val="22"/>
        </w:rPr>
        <w:t>shall furnish any necessary additional controls, relays</w:t>
      </w:r>
      <w:r w:rsidR="00C80E22" w:rsidRPr="00105A0E">
        <w:rPr>
          <w:rFonts w:ascii="Arial" w:hAnsi="Arial" w:cs="Arial"/>
          <w:szCs w:val="22"/>
        </w:rPr>
        <w:t>,</w:t>
      </w:r>
      <w:r w:rsidR="007C57AC" w:rsidRPr="00105A0E">
        <w:rPr>
          <w:rFonts w:ascii="Arial" w:hAnsi="Arial" w:cs="Arial"/>
          <w:szCs w:val="22"/>
        </w:rPr>
        <w:t xml:space="preserve"> or damping devices</w:t>
      </w:r>
      <w:r w:rsidR="00194121" w:rsidRPr="00105A0E">
        <w:rPr>
          <w:rFonts w:ascii="Arial" w:hAnsi="Arial" w:cs="Arial"/>
          <w:szCs w:val="22"/>
        </w:rPr>
        <w:t>,</w:t>
      </w:r>
      <w:r w:rsidR="007C57AC" w:rsidRPr="00105A0E">
        <w:rPr>
          <w:rFonts w:ascii="Arial" w:hAnsi="Arial" w:cs="Arial"/>
          <w:szCs w:val="22"/>
        </w:rPr>
        <w:t xml:space="preserve"> as required</w:t>
      </w:r>
      <w:r w:rsidR="00194121" w:rsidRPr="00105A0E">
        <w:rPr>
          <w:rFonts w:ascii="Arial" w:hAnsi="Arial" w:cs="Arial"/>
          <w:szCs w:val="22"/>
        </w:rPr>
        <w:t>,</w:t>
      </w:r>
      <w:r w:rsidR="007C57AC" w:rsidRPr="00105A0E">
        <w:rPr>
          <w:rFonts w:ascii="Arial" w:hAnsi="Arial" w:cs="Arial"/>
          <w:szCs w:val="22"/>
        </w:rPr>
        <w:t xml:space="preserve"> to correct cycling or hunt</w:t>
      </w:r>
      <w:r w:rsidR="00C80E22" w:rsidRPr="00105A0E">
        <w:rPr>
          <w:rFonts w:ascii="Arial" w:hAnsi="Arial" w:cs="Arial"/>
          <w:szCs w:val="22"/>
        </w:rPr>
        <w:t>ing</w:t>
      </w:r>
      <w:r w:rsidR="007C57AC" w:rsidRPr="00105A0E">
        <w:rPr>
          <w:rFonts w:ascii="Arial" w:hAnsi="Arial" w:cs="Arial"/>
          <w:szCs w:val="22"/>
        </w:rPr>
        <w:t xml:space="preserve"> that occurs in any part of the control system after the system is in operation.</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K</w:t>
      </w:r>
      <w:r w:rsidR="007C57AC" w:rsidRPr="00105A0E">
        <w:rPr>
          <w:rFonts w:ascii="Arial" w:hAnsi="Arial" w:cs="Arial"/>
          <w:szCs w:val="22"/>
        </w:rPr>
        <w:t>.</w:t>
      </w:r>
      <w:r w:rsidR="007C57AC" w:rsidRPr="00105A0E">
        <w:rPr>
          <w:rFonts w:ascii="Arial" w:hAnsi="Arial" w:cs="Arial"/>
          <w:szCs w:val="22"/>
        </w:rPr>
        <w:tab/>
      </w:r>
      <w:r w:rsidR="00B9565A" w:rsidRPr="00105A0E">
        <w:rPr>
          <w:rFonts w:ascii="Arial" w:hAnsi="Arial" w:cs="Arial"/>
          <w:szCs w:val="22"/>
        </w:rPr>
        <w:t xml:space="preserve">This </w:t>
      </w:r>
      <w:r w:rsidR="007C57AC" w:rsidRPr="00105A0E">
        <w:rPr>
          <w:rFonts w:ascii="Arial" w:hAnsi="Arial" w:cs="Arial"/>
          <w:szCs w:val="22"/>
        </w:rPr>
        <w:t xml:space="preserve">Control Contractor shall provide power to all electric actuators requiring an external power source, whether they are furnished by </w:t>
      </w:r>
      <w:r w:rsidR="00BB32F4" w:rsidRPr="00105A0E">
        <w:rPr>
          <w:rFonts w:ascii="Arial" w:hAnsi="Arial" w:cs="Arial"/>
          <w:szCs w:val="22"/>
        </w:rPr>
        <w:t>this Contractor</w:t>
      </w:r>
      <w:r w:rsidR="00C80E22" w:rsidRPr="00105A0E">
        <w:rPr>
          <w:rFonts w:ascii="Arial" w:hAnsi="Arial" w:cs="Arial"/>
          <w:szCs w:val="22"/>
        </w:rPr>
        <w:t xml:space="preserve"> or part of other equipment.</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L</w:t>
      </w:r>
      <w:r w:rsidR="007C57AC" w:rsidRPr="00105A0E">
        <w:rPr>
          <w:rFonts w:ascii="Arial" w:hAnsi="Arial" w:cs="Arial"/>
          <w:szCs w:val="22"/>
        </w:rPr>
        <w:t>.</w:t>
      </w:r>
      <w:r w:rsidR="007C57AC" w:rsidRPr="00105A0E">
        <w:rPr>
          <w:rFonts w:ascii="Arial" w:hAnsi="Arial" w:cs="Arial"/>
          <w:szCs w:val="22"/>
        </w:rPr>
        <w:tab/>
        <w:t>Electronic VAV controllers, motors, and sensors shall be provided under this scope of work.  The cost of mounting controllers and motors shall be by the VAV box manufacturer.</w:t>
      </w:r>
      <w:r w:rsidR="00C80E22" w:rsidRPr="00105A0E">
        <w:rPr>
          <w:rFonts w:ascii="Arial" w:hAnsi="Arial" w:cs="Arial"/>
          <w:szCs w:val="22"/>
        </w:rPr>
        <w:t xml:space="preserve">  Coordinate drop shipment of controllers to the VAV box provider.  Unless specifically allowed per the plans, no field installed VAV box controllers shall be allowed.</w:t>
      </w:r>
    </w:p>
    <w:p w:rsidR="00541BB0" w:rsidRPr="00105A0E" w:rsidRDefault="00541BB0" w:rsidP="00105A0E">
      <w:pPr>
        <w:pStyle w:val="P-A"/>
        <w:spacing w:before="0" w:after="0"/>
        <w:ind w:left="1080" w:hanging="360"/>
        <w:jc w:val="left"/>
        <w:rPr>
          <w:rFonts w:ascii="Arial" w:hAnsi="Arial" w:cs="Arial"/>
          <w:szCs w:val="22"/>
        </w:rPr>
      </w:pPr>
    </w:p>
    <w:p w:rsidR="007C57AC" w:rsidRPr="00105A0E" w:rsidRDefault="00711065" w:rsidP="00105A0E">
      <w:pPr>
        <w:pStyle w:val="P-A"/>
        <w:spacing w:before="0" w:after="0"/>
        <w:ind w:left="1080" w:hanging="360"/>
        <w:jc w:val="left"/>
        <w:rPr>
          <w:rFonts w:ascii="Arial" w:hAnsi="Arial" w:cs="Arial"/>
          <w:szCs w:val="22"/>
        </w:rPr>
      </w:pPr>
      <w:r w:rsidRPr="00105A0E">
        <w:rPr>
          <w:rFonts w:ascii="Arial" w:hAnsi="Arial" w:cs="Arial"/>
          <w:szCs w:val="22"/>
        </w:rPr>
        <w:t>M</w:t>
      </w:r>
      <w:r w:rsidR="007C57AC" w:rsidRPr="00105A0E">
        <w:rPr>
          <w:rFonts w:ascii="Arial" w:hAnsi="Arial" w:cs="Arial"/>
          <w:szCs w:val="22"/>
        </w:rPr>
        <w:t>.</w:t>
      </w:r>
      <w:r w:rsidR="007C57AC" w:rsidRPr="00105A0E">
        <w:rPr>
          <w:rFonts w:ascii="Arial" w:hAnsi="Arial" w:cs="Arial"/>
          <w:szCs w:val="22"/>
        </w:rPr>
        <w:tab/>
      </w:r>
      <w:r w:rsidR="007969E2" w:rsidRPr="00105A0E">
        <w:rPr>
          <w:rFonts w:ascii="Arial" w:hAnsi="Arial" w:cs="Arial"/>
          <w:szCs w:val="22"/>
        </w:rPr>
        <w:t>This</w:t>
      </w:r>
      <w:r w:rsidR="007C57AC" w:rsidRPr="00105A0E">
        <w:rPr>
          <w:rFonts w:ascii="Arial" w:hAnsi="Arial" w:cs="Arial"/>
          <w:szCs w:val="22"/>
        </w:rPr>
        <w:t xml:space="preserve"> Control Contractor shall furnish all motorized valves and dampers to the Mechanical Contractor for installation.</w:t>
      </w:r>
    </w:p>
    <w:p w:rsidR="00541BB0" w:rsidRPr="00105A0E" w:rsidRDefault="00541BB0" w:rsidP="00105A0E">
      <w:pPr>
        <w:pStyle w:val="P-A"/>
        <w:spacing w:before="0" w:after="0"/>
        <w:ind w:left="1080" w:hanging="360"/>
        <w:jc w:val="left"/>
        <w:rPr>
          <w:rFonts w:ascii="Arial" w:hAnsi="Arial" w:cs="Arial"/>
          <w:szCs w:val="22"/>
        </w:rPr>
      </w:pPr>
    </w:p>
    <w:p w:rsidR="00F06891" w:rsidRPr="00105A0E" w:rsidRDefault="00F06891" w:rsidP="00105A0E">
      <w:pPr>
        <w:pStyle w:val="P-A"/>
        <w:spacing w:before="0" w:after="0"/>
        <w:ind w:left="1080" w:hanging="360"/>
        <w:jc w:val="left"/>
        <w:rPr>
          <w:rFonts w:ascii="Arial" w:hAnsi="Arial" w:cs="Arial"/>
          <w:szCs w:val="22"/>
        </w:rPr>
      </w:pPr>
      <w:r w:rsidRPr="00105A0E">
        <w:rPr>
          <w:rFonts w:ascii="Arial" w:hAnsi="Arial" w:cs="Arial"/>
          <w:szCs w:val="22"/>
        </w:rPr>
        <w:t>N.</w:t>
      </w:r>
      <w:r w:rsidRPr="00105A0E">
        <w:rPr>
          <w:rFonts w:ascii="Arial" w:hAnsi="Arial" w:cs="Arial"/>
          <w:szCs w:val="22"/>
        </w:rPr>
        <w:tab/>
      </w:r>
      <w:r w:rsidR="007969E2" w:rsidRPr="00105A0E">
        <w:rPr>
          <w:rFonts w:ascii="Arial" w:hAnsi="Arial" w:cs="Arial"/>
          <w:szCs w:val="22"/>
        </w:rPr>
        <w:t>This</w:t>
      </w:r>
      <w:r w:rsidRPr="00105A0E">
        <w:rPr>
          <w:rFonts w:ascii="Arial" w:hAnsi="Arial" w:cs="Arial"/>
          <w:szCs w:val="22"/>
        </w:rPr>
        <w:t xml:space="preserve"> Control Contractor shall receive a velocity analog signal from the outside air monitors whether </w:t>
      </w:r>
      <w:r w:rsidR="00C80E22" w:rsidRPr="00105A0E">
        <w:rPr>
          <w:rFonts w:ascii="Arial" w:hAnsi="Arial" w:cs="Arial"/>
          <w:szCs w:val="22"/>
        </w:rPr>
        <w:t xml:space="preserve">the airflow monitor is </w:t>
      </w:r>
      <w:r w:rsidR="007969E2" w:rsidRPr="00105A0E">
        <w:rPr>
          <w:rFonts w:ascii="Arial" w:hAnsi="Arial" w:cs="Arial"/>
          <w:szCs w:val="22"/>
        </w:rPr>
        <w:t>provided by the Control</w:t>
      </w:r>
      <w:r w:rsidRPr="00105A0E">
        <w:rPr>
          <w:rFonts w:ascii="Arial" w:hAnsi="Arial" w:cs="Arial"/>
          <w:szCs w:val="22"/>
        </w:rPr>
        <w:t xml:space="preserve"> Contractor or others.  Velocity to air flow (i.e., CFM) conversions shall be accomplished internal to the </w:t>
      </w:r>
      <w:r w:rsidR="00C80E22" w:rsidRPr="00105A0E">
        <w:rPr>
          <w:rFonts w:ascii="Arial" w:hAnsi="Arial" w:cs="Arial"/>
          <w:szCs w:val="22"/>
        </w:rPr>
        <w:t>DDC system</w:t>
      </w:r>
      <w:r w:rsidRPr="00105A0E">
        <w:rPr>
          <w:rFonts w:ascii="Arial" w:hAnsi="Arial" w:cs="Arial"/>
          <w:szCs w:val="22"/>
        </w:rPr>
        <w:t xml:space="preserve"> using curves provided by the outside air monitor manufacturer.</w:t>
      </w:r>
      <w:r w:rsidR="005E01B6" w:rsidRPr="00105A0E">
        <w:rPr>
          <w:rFonts w:ascii="Arial" w:hAnsi="Arial" w:cs="Arial"/>
          <w:szCs w:val="22"/>
        </w:rPr>
        <w:t xml:space="preserve">  The resultant calculation shall be a linearized air flow reading.</w:t>
      </w:r>
    </w:p>
    <w:p w:rsidR="00541BB0" w:rsidRPr="00105A0E" w:rsidRDefault="00541BB0" w:rsidP="00105A0E">
      <w:pPr>
        <w:pStyle w:val="P-A"/>
        <w:spacing w:before="0" w:after="0"/>
        <w:ind w:left="1080" w:hanging="360"/>
        <w:jc w:val="left"/>
        <w:rPr>
          <w:rFonts w:ascii="Arial" w:hAnsi="Arial" w:cs="Arial"/>
          <w:szCs w:val="22"/>
        </w:rPr>
      </w:pPr>
    </w:p>
    <w:p w:rsidR="00DA0E9F" w:rsidRPr="00105A0E" w:rsidRDefault="00CA7040" w:rsidP="00910E07">
      <w:pPr>
        <w:pStyle w:val="P-A1"/>
        <w:spacing w:before="0" w:after="0"/>
        <w:ind w:left="1440" w:hanging="360"/>
        <w:jc w:val="left"/>
        <w:rPr>
          <w:rFonts w:ascii="Arial" w:hAnsi="Arial" w:cs="Arial"/>
          <w:szCs w:val="22"/>
        </w:rPr>
      </w:pPr>
      <w:r w:rsidRPr="00105A0E">
        <w:rPr>
          <w:rFonts w:ascii="Arial" w:hAnsi="Arial" w:cs="Arial"/>
          <w:szCs w:val="22"/>
        </w:rPr>
        <w:t>1</w:t>
      </w:r>
      <w:r w:rsidR="00C87708" w:rsidRPr="00105A0E">
        <w:rPr>
          <w:rFonts w:ascii="Arial" w:hAnsi="Arial" w:cs="Arial"/>
          <w:szCs w:val="22"/>
        </w:rPr>
        <w:t>)</w:t>
      </w:r>
      <w:r w:rsidR="00DA0E9F" w:rsidRPr="00105A0E">
        <w:rPr>
          <w:rFonts w:ascii="Arial" w:hAnsi="Arial" w:cs="Arial"/>
          <w:szCs w:val="22"/>
        </w:rPr>
        <w:tab/>
        <w:t>Outside air differential pressure sensors shall be mounted outside the air handling unit and located in an easily accessible location.  Provide a pneumatic, “T” connection (external to the air handling unit) to enable the TAB Contractor to measure the velocity signal without having to disconnect the signal to the differential pressure sensor.</w:t>
      </w:r>
    </w:p>
    <w:p w:rsidR="00541BB0" w:rsidRPr="00105A0E" w:rsidRDefault="00541BB0" w:rsidP="00910E07">
      <w:pPr>
        <w:pStyle w:val="P-A1"/>
        <w:spacing w:before="0" w:after="0"/>
        <w:ind w:left="1440" w:hanging="360"/>
        <w:jc w:val="left"/>
        <w:rPr>
          <w:rFonts w:ascii="Arial" w:hAnsi="Arial" w:cs="Arial"/>
          <w:szCs w:val="22"/>
        </w:rPr>
      </w:pPr>
    </w:p>
    <w:p w:rsidR="00CA7040" w:rsidRPr="00105A0E" w:rsidRDefault="00CA7040" w:rsidP="00910E07">
      <w:pPr>
        <w:pStyle w:val="P-A1"/>
        <w:spacing w:before="0" w:after="0"/>
        <w:ind w:left="1440" w:hanging="360"/>
        <w:jc w:val="left"/>
        <w:rPr>
          <w:rFonts w:ascii="Arial" w:hAnsi="Arial" w:cs="Arial"/>
          <w:szCs w:val="22"/>
        </w:rPr>
      </w:pPr>
      <w:r w:rsidRPr="00105A0E">
        <w:rPr>
          <w:rFonts w:ascii="Arial" w:hAnsi="Arial" w:cs="Arial"/>
          <w:szCs w:val="22"/>
        </w:rPr>
        <w:t>2</w:t>
      </w:r>
      <w:r w:rsidR="00C87708" w:rsidRPr="00105A0E">
        <w:rPr>
          <w:rFonts w:ascii="Arial" w:hAnsi="Arial" w:cs="Arial"/>
          <w:szCs w:val="22"/>
        </w:rPr>
        <w:t>)</w:t>
      </w:r>
      <w:r w:rsidRPr="00105A0E">
        <w:rPr>
          <w:rFonts w:ascii="Arial" w:hAnsi="Arial" w:cs="Arial"/>
          <w:szCs w:val="22"/>
        </w:rPr>
        <w:tab/>
        <w:t>All damper actuators shall be located outside the air handling unit and easily accessible.</w:t>
      </w:r>
    </w:p>
    <w:p w:rsidR="0082678E" w:rsidRPr="00105A0E" w:rsidRDefault="0082678E" w:rsidP="00105A0E">
      <w:pPr>
        <w:pStyle w:val="P-A1"/>
        <w:spacing w:before="0" w:after="0"/>
        <w:ind w:left="1080" w:hanging="360"/>
        <w:jc w:val="left"/>
        <w:rPr>
          <w:rFonts w:ascii="Arial" w:hAnsi="Arial" w:cs="Arial"/>
          <w:szCs w:val="22"/>
        </w:rPr>
      </w:pPr>
    </w:p>
    <w:p w:rsidR="00BB32F4" w:rsidRPr="00105A0E" w:rsidRDefault="00BB32F4" w:rsidP="00105A0E">
      <w:pPr>
        <w:pStyle w:val="P-A"/>
        <w:spacing w:before="0" w:after="0"/>
        <w:ind w:left="1080" w:hanging="360"/>
        <w:jc w:val="left"/>
        <w:rPr>
          <w:rFonts w:ascii="Arial" w:hAnsi="Arial" w:cs="Arial"/>
          <w:szCs w:val="22"/>
        </w:rPr>
      </w:pPr>
      <w:r w:rsidRPr="00105A0E">
        <w:rPr>
          <w:rFonts w:ascii="Arial" w:hAnsi="Arial" w:cs="Arial"/>
          <w:szCs w:val="22"/>
        </w:rPr>
        <w:t>O.</w:t>
      </w:r>
      <w:r w:rsidRPr="00105A0E">
        <w:rPr>
          <w:rFonts w:ascii="Arial" w:hAnsi="Arial" w:cs="Arial"/>
          <w:szCs w:val="22"/>
        </w:rPr>
        <w:tab/>
        <w:t>Field panel assemblies shall be provided per the following guidelines:</w:t>
      </w:r>
    </w:p>
    <w:p w:rsidR="0082678E" w:rsidRPr="00105A0E" w:rsidRDefault="0082678E" w:rsidP="00105A0E">
      <w:pPr>
        <w:pStyle w:val="P-A"/>
        <w:spacing w:before="0" w:after="0"/>
        <w:ind w:left="1080" w:hanging="360"/>
        <w:jc w:val="left"/>
        <w:rPr>
          <w:rFonts w:ascii="Arial" w:hAnsi="Arial" w:cs="Arial"/>
          <w:szCs w:val="22"/>
        </w:rPr>
      </w:pPr>
    </w:p>
    <w:p w:rsidR="00BB32F4" w:rsidRPr="00105A0E" w:rsidRDefault="007969E2" w:rsidP="00DD5EAF">
      <w:pPr>
        <w:pStyle w:val="P-A1"/>
        <w:spacing w:before="0" w:after="0"/>
        <w:ind w:left="1440" w:firstLine="0"/>
        <w:jc w:val="left"/>
        <w:rPr>
          <w:rFonts w:ascii="Arial" w:hAnsi="Arial" w:cs="Arial"/>
          <w:szCs w:val="22"/>
        </w:rPr>
      </w:pPr>
      <w:r w:rsidRPr="00105A0E">
        <w:rPr>
          <w:rFonts w:ascii="Arial" w:hAnsi="Arial" w:cs="Arial"/>
          <w:szCs w:val="22"/>
        </w:rPr>
        <w:t>Field</w:t>
      </w:r>
      <w:r w:rsidR="00C80E22" w:rsidRPr="00105A0E">
        <w:rPr>
          <w:rFonts w:ascii="Arial" w:hAnsi="Arial" w:cs="Arial"/>
          <w:szCs w:val="22"/>
        </w:rPr>
        <w:t xml:space="preserve"> Panels shall be installed in a neat and orderly manner.  Standards of quality and acceptance shall be at </w:t>
      </w:r>
      <w:r w:rsidR="00450C03" w:rsidRPr="00105A0E">
        <w:rPr>
          <w:rFonts w:ascii="Arial" w:hAnsi="Arial" w:cs="Arial"/>
          <w:szCs w:val="22"/>
        </w:rPr>
        <w:t>t</w:t>
      </w:r>
      <w:r w:rsidR="00C80E22" w:rsidRPr="00105A0E">
        <w:rPr>
          <w:rFonts w:ascii="Arial" w:hAnsi="Arial" w:cs="Arial"/>
          <w:szCs w:val="22"/>
        </w:rPr>
        <w:t>he sol</w:t>
      </w:r>
      <w:r w:rsidR="00450C03" w:rsidRPr="00105A0E">
        <w:rPr>
          <w:rFonts w:ascii="Arial" w:hAnsi="Arial" w:cs="Arial"/>
          <w:szCs w:val="22"/>
        </w:rPr>
        <w:t>e</w:t>
      </w:r>
      <w:r w:rsidR="00C80E22" w:rsidRPr="00105A0E">
        <w:rPr>
          <w:rFonts w:ascii="Arial" w:hAnsi="Arial" w:cs="Arial"/>
          <w:szCs w:val="22"/>
        </w:rPr>
        <w:t xml:space="preserve"> discretion of the PA/E.</w:t>
      </w:r>
    </w:p>
    <w:p w:rsidR="0082678E" w:rsidRPr="00105A0E" w:rsidRDefault="0082678E" w:rsidP="00105A0E">
      <w:pPr>
        <w:pStyle w:val="P-A1"/>
        <w:spacing w:before="0" w:after="0"/>
        <w:ind w:left="1080" w:hanging="360"/>
        <w:jc w:val="left"/>
        <w:rPr>
          <w:rFonts w:ascii="Arial" w:hAnsi="Arial" w:cs="Arial"/>
          <w:szCs w:val="22"/>
        </w:rPr>
      </w:pPr>
    </w:p>
    <w:p w:rsidR="00450C03" w:rsidRPr="00105A0E" w:rsidRDefault="00450C03" w:rsidP="00105A0E">
      <w:pPr>
        <w:pStyle w:val="P-A"/>
        <w:spacing w:before="0" w:after="0"/>
        <w:ind w:left="1080" w:hanging="360"/>
        <w:jc w:val="left"/>
        <w:rPr>
          <w:rFonts w:ascii="Arial" w:hAnsi="Arial" w:cs="Arial"/>
          <w:szCs w:val="22"/>
        </w:rPr>
      </w:pPr>
      <w:r w:rsidRPr="00105A0E">
        <w:rPr>
          <w:rFonts w:ascii="Arial" w:hAnsi="Arial" w:cs="Arial"/>
          <w:szCs w:val="22"/>
        </w:rPr>
        <w:t>P.</w:t>
      </w:r>
      <w:r w:rsidRPr="00105A0E">
        <w:rPr>
          <w:rFonts w:ascii="Arial" w:hAnsi="Arial" w:cs="Arial"/>
          <w:szCs w:val="22"/>
        </w:rPr>
        <w:tab/>
        <w:t>All above ceiling devices shall have a permanently mounted label on the ceiling visible from below.  Labels shall be permanent and pop-riveted to the ceiling grid or otherwise secured to hard ceilings.</w:t>
      </w:r>
    </w:p>
    <w:p w:rsidR="0082678E" w:rsidRPr="00105A0E" w:rsidRDefault="0082678E" w:rsidP="00105A0E">
      <w:pPr>
        <w:pStyle w:val="P-A"/>
        <w:spacing w:before="0" w:after="0"/>
        <w:ind w:left="1080" w:hanging="360"/>
        <w:jc w:val="left"/>
        <w:rPr>
          <w:rFonts w:ascii="Arial" w:hAnsi="Arial" w:cs="Arial"/>
          <w:szCs w:val="22"/>
        </w:rPr>
      </w:pPr>
    </w:p>
    <w:p w:rsidR="00A67424" w:rsidRPr="00105A0E" w:rsidRDefault="00A67424" w:rsidP="00105A0E">
      <w:pPr>
        <w:pStyle w:val="P-A"/>
        <w:spacing w:before="0" w:after="0"/>
        <w:ind w:left="1080" w:hanging="360"/>
        <w:jc w:val="left"/>
        <w:rPr>
          <w:rFonts w:ascii="Arial" w:hAnsi="Arial" w:cs="Arial"/>
          <w:szCs w:val="22"/>
        </w:rPr>
      </w:pPr>
      <w:r w:rsidRPr="00105A0E">
        <w:rPr>
          <w:rFonts w:ascii="Arial" w:hAnsi="Arial" w:cs="Arial"/>
          <w:szCs w:val="22"/>
        </w:rPr>
        <w:t>Q</w:t>
      </w:r>
      <w:r w:rsidRPr="00105A0E">
        <w:rPr>
          <w:rFonts w:ascii="Arial" w:hAnsi="Arial" w:cs="Arial"/>
          <w:szCs w:val="22"/>
        </w:rPr>
        <w:tab/>
      </w:r>
      <w:r w:rsidR="007969E2" w:rsidRPr="00105A0E">
        <w:rPr>
          <w:rFonts w:ascii="Arial" w:hAnsi="Arial" w:cs="Arial"/>
          <w:szCs w:val="22"/>
        </w:rPr>
        <w:t>Furnish</w:t>
      </w:r>
      <w:r w:rsidRPr="00105A0E">
        <w:rPr>
          <w:rFonts w:ascii="Arial" w:hAnsi="Arial" w:cs="Arial"/>
          <w:szCs w:val="22"/>
        </w:rPr>
        <w:t xml:space="preserve"> and install as-built wiring diagrams to indicate the control points on all equipment.  Also, provide laminated point lists in all control panels.</w:t>
      </w:r>
    </w:p>
    <w:p w:rsidR="0082678E" w:rsidRPr="00105A0E" w:rsidRDefault="0082678E" w:rsidP="00105A0E">
      <w:pPr>
        <w:pStyle w:val="P-A"/>
        <w:spacing w:before="0" w:after="0"/>
        <w:ind w:left="1080" w:hanging="360"/>
        <w:jc w:val="left"/>
        <w:rPr>
          <w:rFonts w:ascii="Arial" w:hAnsi="Arial" w:cs="Arial"/>
          <w:szCs w:val="22"/>
        </w:rPr>
      </w:pPr>
    </w:p>
    <w:p w:rsidR="00A67424" w:rsidRPr="00105A0E" w:rsidRDefault="00A67424" w:rsidP="00105A0E">
      <w:pPr>
        <w:pStyle w:val="P-A"/>
        <w:spacing w:before="0" w:after="0"/>
        <w:ind w:left="1080" w:hanging="360"/>
        <w:jc w:val="left"/>
        <w:rPr>
          <w:rFonts w:ascii="Arial" w:hAnsi="Arial" w:cs="Arial"/>
          <w:szCs w:val="22"/>
        </w:rPr>
      </w:pPr>
      <w:r w:rsidRPr="00105A0E">
        <w:rPr>
          <w:rFonts w:ascii="Arial" w:hAnsi="Arial" w:cs="Arial"/>
          <w:szCs w:val="22"/>
        </w:rPr>
        <w:t>R.</w:t>
      </w:r>
      <w:r w:rsidRPr="00105A0E">
        <w:rPr>
          <w:rFonts w:ascii="Arial" w:hAnsi="Arial" w:cs="Arial"/>
          <w:szCs w:val="22"/>
        </w:rPr>
        <w:tab/>
        <w:t xml:space="preserve">Provide transient voltage surge suppression on FPs, GNCs, and field </w:t>
      </w:r>
      <w:r w:rsidR="00194121" w:rsidRPr="00105A0E">
        <w:rPr>
          <w:rFonts w:ascii="Arial" w:hAnsi="Arial" w:cs="Arial"/>
          <w:szCs w:val="22"/>
        </w:rPr>
        <w:t>devic</w:t>
      </w:r>
      <w:r w:rsidRPr="00105A0E">
        <w:rPr>
          <w:rFonts w:ascii="Arial" w:hAnsi="Arial" w:cs="Arial"/>
          <w:szCs w:val="22"/>
        </w:rPr>
        <w:t>e</w:t>
      </w:r>
      <w:r w:rsidR="00194121" w:rsidRPr="00105A0E">
        <w:rPr>
          <w:rFonts w:ascii="Arial" w:hAnsi="Arial" w:cs="Arial"/>
          <w:szCs w:val="22"/>
        </w:rPr>
        <w:t>s</w:t>
      </w:r>
      <w:r w:rsidRPr="00105A0E">
        <w:rPr>
          <w:rFonts w:ascii="Arial" w:hAnsi="Arial" w:cs="Arial"/>
          <w:szCs w:val="22"/>
        </w:rPr>
        <w:t>, as required by the manufacturer.</w:t>
      </w:r>
    </w:p>
    <w:p w:rsidR="0082678E" w:rsidRPr="00105A0E" w:rsidRDefault="0082678E" w:rsidP="00105A0E">
      <w:pPr>
        <w:pStyle w:val="P-A"/>
        <w:spacing w:before="0" w:after="0"/>
        <w:ind w:left="1080" w:hanging="360"/>
        <w:jc w:val="left"/>
        <w:rPr>
          <w:rFonts w:ascii="Arial" w:hAnsi="Arial" w:cs="Arial"/>
          <w:szCs w:val="22"/>
        </w:rPr>
      </w:pPr>
    </w:p>
    <w:p w:rsidR="007969E2" w:rsidRPr="00105A0E" w:rsidRDefault="007969E2" w:rsidP="00105A0E">
      <w:pPr>
        <w:pStyle w:val="P-A"/>
        <w:spacing w:before="0" w:after="0"/>
        <w:ind w:left="1080" w:hanging="360"/>
        <w:jc w:val="left"/>
        <w:rPr>
          <w:rFonts w:ascii="Arial" w:hAnsi="Arial" w:cs="Arial"/>
          <w:szCs w:val="22"/>
        </w:rPr>
      </w:pPr>
      <w:r w:rsidRPr="00105A0E">
        <w:rPr>
          <w:rFonts w:ascii="Arial" w:hAnsi="Arial" w:cs="Arial"/>
          <w:szCs w:val="22"/>
        </w:rPr>
        <w:t>S.</w:t>
      </w:r>
      <w:r w:rsidRPr="00105A0E">
        <w:rPr>
          <w:rFonts w:ascii="Arial" w:hAnsi="Arial" w:cs="Arial"/>
          <w:szCs w:val="22"/>
        </w:rPr>
        <w:tab/>
        <w:t>Programming code shall be documented in line using REMARK statements.  Any changes after acceptance shall be REMARKED, dated</w:t>
      </w:r>
      <w:r w:rsidR="002F04C5" w:rsidRPr="00105A0E">
        <w:rPr>
          <w:rFonts w:ascii="Arial" w:hAnsi="Arial" w:cs="Arial"/>
          <w:szCs w:val="22"/>
        </w:rPr>
        <w:t>,</w:t>
      </w:r>
      <w:r w:rsidRPr="00105A0E">
        <w:rPr>
          <w:rFonts w:ascii="Arial" w:hAnsi="Arial" w:cs="Arial"/>
          <w:szCs w:val="22"/>
        </w:rPr>
        <w:t xml:space="preserve"> and initialed by the person changing the code.</w:t>
      </w:r>
    </w:p>
    <w:p w:rsidR="0082678E" w:rsidRPr="00105A0E" w:rsidRDefault="0082678E" w:rsidP="00105A0E">
      <w:pPr>
        <w:pStyle w:val="P-A"/>
        <w:spacing w:before="0" w:after="0"/>
        <w:ind w:left="1080" w:hanging="360"/>
        <w:jc w:val="left"/>
        <w:rPr>
          <w:rFonts w:ascii="Arial" w:hAnsi="Arial" w:cs="Arial"/>
          <w:szCs w:val="22"/>
        </w:rPr>
      </w:pPr>
    </w:p>
    <w:p w:rsidR="00F8015E" w:rsidRPr="00105A0E" w:rsidRDefault="00450C03" w:rsidP="00910E07">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3.02</w:t>
      </w:r>
      <w:r w:rsidR="00F8015E" w:rsidRPr="00105A0E">
        <w:rPr>
          <w:rFonts w:ascii="Arial" w:hAnsi="Arial" w:cs="Arial"/>
          <w:b w:val="0"/>
          <w:i w:val="0"/>
          <w:smallCaps w:val="0"/>
          <w:sz w:val="22"/>
          <w:szCs w:val="22"/>
        </w:rPr>
        <w:tab/>
      </w:r>
      <w:r w:rsidR="008473AE" w:rsidRPr="00105A0E">
        <w:rPr>
          <w:rFonts w:ascii="Arial" w:hAnsi="Arial" w:cs="Arial"/>
          <w:b w:val="0"/>
          <w:i w:val="0"/>
          <w:smallCaps w:val="0"/>
          <w:sz w:val="22"/>
          <w:szCs w:val="22"/>
        </w:rPr>
        <w:t xml:space="preserve">CONTROL WIRING </w:t>
      </w:r>
    </w:p>
    <w:p w:rsidR="00C87708" w:rsidRPr="00105A0E" w:rsidRDefault="00C87708" w:rsidP="00105A0E">
      <w:pPr>
        <w:pStyle w:val="P-1xx"/>
        <w:spacing w:before="0" w:after="0"/>
        <w:ind w:left="1080" w:hanging="360"/>
        <w:jc w:val="left"/>
        <w:rPr>
          <w:rFonts w:ascii="Arial" w:hAnsi="Arial" w:cs="Arial"/>
          <w:b w:val="0"/>
          <w:i w:val="0"/>
          <w:smallCaps w:val="0"/>
          <w:sz w:val="22"/>
          <w:szCs w:val="22"/>
        </w:rPr>
      </w:pPr>
    </w:p>
    <w:p w:rsidR="00450C03" w:rsidRPr="00105A0E" w:rsidRDefault="00450C03" w:rsidP="00D408A7">
      <w:pPr>
        <w:pStyle w:val="P-A"/>
        <w:spacing w:before="0" w:after="0"/>
        <w:ind w:left="720" w:firstLine="0"/>
        <w:jc w:val="left"/>
        <w:rPr>
          <w:rFonts w:ascii="Arial" w:hAnsi="Arial" w:cs="Arial"/>
          <w:szCs w:val="22"/>
        </w:rPr>
      </w:pPr>
      <w:r w:rsidRPr="00105A0E">
        <w:rPr>
          <w:rFonts w:ascii="Arial" w:hAnsi="Arial" w:cs="Arial"/>
          <w:szCs w:val="22"/>
        </w:rPr>
        <w:t xml:space="preserve">The following criteria shall be met.  Should any deviation be required to comply with manufacturers requirements then the PA/E shall be notified </w:t>
      </w:r>
      <w:r w:rsidR="007969E2" w:rsidRPr="00105A0E">
        <w:rPr>
          <w:rFonts w:ascii="Arial" w:hAnsi="Arial" w:cs="Arial"/>
          <w:szCs w:val="22"/>
        </w:rPr>
        <w:t>of</w:t>
      </w:r>
      <w:r w:rsidRPr="00105A0E">
        <w:rPr>
          <w:rFonts w:ascii="Arial" w:hAnsi="Arial" w:cs="Arial"/>
          <w:szCs w:val="22"/>
        </w:rPr>
        <w:t xml:space="preserve"> any deviations prior to installations.</w:t>
      </w:r>
    </w:p>
    <w:p w:rsidR="00C87708" w:rsidRPr="00105A0E" w:rsidRDefault="00C87708" w:rsidP="00105A0E">
      <w:pPr>
        <w:pStyle w:val="P-A"/>
        <w:spacing w:before="0" w:after="0"/>
        <w:ind w:left="1080" w:hanging="360"/>
        <w:jc w:val="left"/>
        <w:rPr>
          <w:rFonts w:ascii="Arial" w:hAnsi="Arial" w:cs="Arial"/>
          <w:szCs w:val="22"/>
        </w:rPr>
      </w:pPr>
    </w:p>
    <w:p w:rsidR="00F8015E" w:rsidRPr="00105A0E" w:rsidRDefault="00194121" w:rsidP="00105A0E">
      <w:pPr>
        <w:pStyle w:val="P-A"/>
        <w:spacing w:before="0" w:after="0"/>
        <w:ind w:left="1080" w:hanging="360"/>
        <w:jc w:val="left"/>
        <w:rPr>
          <w:rFonts w:ascii="Arial" w:hAnsi="Arial" w:cs="Arial"/>
          <w:szCs w:val="22"/>
        </w:rPr>
      </w:pPr>
      <w:r w:rsidRPr="00105A0E">
        <w:rPr>
          <w:rFonts w:ascii="Arial" w:hAnsi="Arial" w:cs="Arial"/>
          <w:szCs w:val="22"/>
        </w:rPr>
        <w:t>A</w:t>
      </w:r>
      <w:r w:rsidR="00F8015E" w:rsidRPr="00105A0E">
        <w:rPr>
          <w:rFonts w:ascii="Arial" w:hAnsi="Arial" w:cs="Arial"/>
          <w:szCs w:val="22"/>
        </w:rPr>
        <w:t>.</w:t>
      </w:r>
      <w:r w:rsidR="00F8015E" w:rsidRPr="00105A0E">
        <w:rPr>
          <w:rFonts w:ascii="Arial" w:hAnsi="Arial" w:cs="Arial"/>
          <w:szCs w:val="22"/>
        </w:rPr>
        <w:tab/>
        <w:t>Provide over-current protection for all control and interlock wiring.</w:t>
      </w:r>
    </w:p>
    <w:p w:rsidR="002B12AE" w:rsidRPr="00105A0E" w:rsidRDefault="002B12AE" w:rsidP="00105A0E">
      <w:pPr>
        <w:pStyle w:val="P-A"/>
        <w:spacing w:before="0" w:after="0"/>
        <w:ind w:left="1080" w:hanging="360"/>
        <w:jc w:val="left"/>
        <w:rPr>
          <w:rFonts w:ascii="Arial" w:hAnsi="Arial" w:cs="Arial"/>
          <w:szCs w:val="22"/>
        </w:rPr>
      </w:pPr>
    </w:p>
    <w:p w:rsidR="00F8015E" w:rsidRPr="00105A0E" w:rsidRDefault="00194121" w:rsidP="00105A0E">
      <w:pPr>
        <w:pStyle w:val="P-A"/>
        <w:spacing w:before="0" w:after="0"/>
        <w:ind w:left="1080" w:hanging="360"/>
        <w:jc w:val="left"/>
        <w:rPr>
          <w:rFonts w:ascii="Arial" w:hAnsi="Arial" w:cs="Arial"/>
          <w:szCs w:val="22"/>
        </w:rPr>
      </w:pPr>
      <w:r w:rsidRPr="00105A0E">
        <w:rPr>
          <w:rFonts w:ascii="Arial" w:hAnsi="Arial" w:cs="Arial"/>
          <w:szCs w:val="22"/>
        </w:rPr>
        <w:t>B</w:t>
      </w:r>
      <w:r w:rsidR="00F8015E" w:rsidRPr="00105A0E">
        <w:rPr>
          <w:rFonts w:ascii="Arial" w:hAnsi="Arial" w:cs="Arial"/>
          <w:szCs w:val="22"/>
        </w:rPr>
        <w:t>.</w:t>
      </w:r>
      <w:r w:rsidR="00F8015E" w:rsidRPr="00105A0E">
        <w:rPr>
          <w:rFonts w:ascii="Arial" w:hAnsi="Arial" w:cs="Arial"/>
          <w:szCs w:val="22"/>
        </w:rPr>
        <w:tab/>
        <w:t xml:space="preserve">Line voltage and </w:t>
      </w:r>
      <w:r w:rsidR="00450C03" w:rsidRPr="00105A0E">
        <w:rPr>
          <w:rFonts w:ascii="Arial" w:hAnsi="Arial" w:cs="Arial"/>
          <w:szCs w:val="22"/>
        </w:rPr>
        <w:t xml:space="preserve">external to enclosures </w:t>
      </w:r>
      <w:r w:rsidR="00F8015E" w:rsidRPr="00105A0E">
        <w:rPr>
          <w:rFonts w:ascii="Arial" w:hAnsi="Arial" w:cs="Arial"/>
          <w:szCs w:val="22"/>
        </w:rPr>
        <w:t>low voltage control wiring shall be run in condui</w:t>
      </w:r>
      <w:r w:rsidR="00450C03" w:rsidRPr="00105A0E">
        <w:rPr>
          <w:rFonts w:ascii="Arial" w:hAnsi="Arial" w:cs="Arial"/>
          <w:szCs w:val="22"/>
        </w:rPr>
        <w:t>t in mechanical equipment rooms</w:t>
      </w:r>
      <w:r w:rsidR="00F8015E" w:rsidRPr="00105A0E">
        <w:rPr>
          <w:rFonts w:ascii="Arial" w:hAnsi="Arial" w:cs="Arial"/>
          <w:szCs w:val="22"/>
        </w:rPr>
        <w:t>.</w:t>
      </w:r>
      <w:r w:rsidR="00450C03" w:rsidRPr="00105A0E">
        <w:rPr>
          <w:rFonts w:ascii="Arial" w:hAnsi="Arial" w:cs="Arial"/>
          <w:szCs w:val="22"/>
        </w:rPr>
        <w:t xml:space="preserve">  Do not install low and high voltage in same conduit.</w:t>
      </w:r>
      <w:r w:rsidRPr="00105A0E">
        <w:rPr>
          <w:rFonts w:ascii="Arial" w:hAnsi="Arial" w:cs="Arial"/>
          <w:szCs w:val="22"/>
        </w:rPr>
        <w:t xml:space="preserve">  J-hooks may be used above ceiling where no conduit is required.</w:t>
      </w:r>
    </w:p>
    <w:p w:rsidR="00C87708" w:rsidRPr="00105A0E" w:rsidRDefault="00C87708" w:rsidP="00105A0E">
      <w:pPr>
        <w:pStyle w:val="P-A"/>
        <w:spacing w:before="0" w:after="0"/>
        <w:ind w:left="1080" w:hanging="360"/>
        <w:jc w:val="left"/>
        <w:rPr>
          <w:rFonts w:ascii="Arial" w:hAnsi="Arial" w:cs="Arial"/>
          <w:szCs w:val="22"/>
        </w:rPr>
      </w:pPr>
    </w:p>
    <w:p w:rsidR="00F8015E" w:rsidRPr="00105A0E" w:rsidRDefault="00194121" w:rsidP="00105A0E">
      <w:pPr>
        <w:pStyle w:val="P-A"/>
        <w:spacing w:before="0" w:after="0"/>
        <w:ind w:left="1080" w:hanging="360"/>
        <w:jc w:val="left"/>
        <w:rPr>
          <w:rFonts w:ascii="Arial" w:hAnsi="Arial" w:cs="Arial"/>
          <w:szCs w:val="22"/>
        </w:rPr>
      </w:pPr>
      <w:r w:rsidRPr="00105A0E">
        <w:rPr>
          <w:rFonts w:ascii="Arial" w:hAnsi="Arial" w:cs="Arial"/>
          <w:szCs w:val="22"/>
        </w:rPr>
        <w:t>C</w:t>
      </w:r>
      <w:r w:rsidR="00F8015E" w:rsidRPr="00105A0E">
        <w:rPr>
          <w:rFonts w:ascii="Arial" w:hAnsi="Arial" w:cs="Arial"/>
          <w:szCs w:val="22"/>
        </w:rPr>
        <w:t>.</w:t>
      </w:r>
      <w:r w:rsidR="00F8015E" w:rsidRPr="00105A0E">
        <w:rPr>
          <w:rFonts w:ascii="Arial" w:hAnsi="Arial" w:cs="Arial"/>
          <w:szCs w:val="22"/>
        </w:rPr>
        <w:tab/>
        <w:t xml:space="preserve">No splices </w:t>
      </w:r>
      <w:r w:rsidR="00325AA5" w:rsidRPr="00105A0E">
        <w:rPr>
          <w:rFonts w:ascii="Arial" w:hAnsi="Arial" w:cs="Arial"/>
          <w:szCs w:val="22"/>
        </w:rPr>
        <w:t>shall</w:t>
      </w:r>
      <w:r w:rsidR="00F8015E" w:rsidRPr="00105A0E">
        <w:rPr>
          <w:rFonts w:ascii="Arial" w:hAnsi="Arial" w:cs="Arial"/>
          <w:szCs w:val="22"/>
        </w:rPr>
        <w:t xml:space="preserve"> be allowed.</w:t>
      </w:r>
    </w:p>
    <w:p w:rsidR="00C87708" w:rsidRPr="00105A0E" w:rsidRDefault="00C87708" w:rsidP="00105A0E">
      <w:pPr>
        <w:pStyle w:val="P-A"/>
        <w:spacing w:before="0" w:after="0"/>
        <w:ind w:left="1080" w:hanging="360"/>
        <w:jc w:val="left"/>
        <w:rPr>
          <w:rFonts w:ascii="Arial" w:hAnsi="Arial" w:cs="Arial"/>
          <w:szCs w:val="22"/>
        </w:rPr>
      </w:pPr>
    </w:p>
    <w:p w:rsidR="00F8015E" w:rsidRPr="00105A0E" w:rsidRDefault="00194121" w:rsidP="00105A0E">
      <w:pPr>
        <w:pStyle w:val="P-A"/>
        <w:spacing w:before="0" w:after="0"/>
        <w:ind w:left="1080" w:hanging="360"/>
        <w:jc w:val="left"/>
        <w:rPr>
          <w:rFonts w:ascii="Arial" w:hAnsi="Arial" w:cs="Arial"/>
          <w:szCs w:val="22"/>
        </w:rPr>
      </w:pPr>
      <w:r w:rsidRPr="00105A0E">
        <w:rPr>
          <w:rFonts w:ascii="Arial" w:hAnsi="Arial" w:cs="Arial"/>
          <w:szCs w:val="22"/>
        </w:rPr>
        <w:t>D</w:t>
      </w:r>
      <w:r w:rsidR="00DE2FBD" w:rsidRPr="00105A0E">
        <w:rPr>
          <w:rFonts w:ascii="Arial" w:hAnsi="Arial" w:cs="Arial"/>
          <w:szCs w:val="22"/>
        </w:rPr>
        <w:t>.</w:t>
      </w:r>
      <w:r w:rsidR="00DE2FBD" w:rsidRPr="00105A0E">
        <w:rPr>
          <w:rFonts w:ascii="Arial" w:hAnsi="Arial" w:cs="Arial"/>
          <w:szCs w:val="22"/>
        </w:rPr>
        <w:tab/>
        <w:t>EMT c</w:t>
      </w:r>
      <w:r w:rsidR="00F8015E" w:rsidRPr="00105A0E">
        <w:rPr>
          <w:rFonts w:ascii="Arial" w:hAnsi="Arial" w:cs="Arial"/>
          <w:szCs w:val="22"/>
        </w:rPr>
        <w:t>onduit fittings shall b</w:t>
      </w:r>
      <w:r w:rsidR="00711DD2" w:rsidRPr="00105A0E">
        <w:rPr>
          <w:rFonts w:ascii="Arial" w:hAnsi="Arial" w:cs="Arial"/>
          <w:szCs w:val="22"/>
        </w:rPr>
        <w:t>e steel compression type.  Set s</w:t>
      </w:r>
      <w:r w:rsidR="00F8015E" w:rsidRPr="00105A0E">
        <w:rPr>
          <w:rFonts w:ascii="Arial" w:hAnsi="Arial" w:cs="Arial"/>
          <w:szCs w:val="22"/>
        </w:rPr>
        <w:t>crew fittings are not acceptable.</w:t>
      </w:r>
    </w:p>
    <w:p w:rsidR="00C87708" w:rsidRPr="00105A0E" w:rsidRDefault="00C87708" w:rsidP="00105A0E">
      <w:pPr>
        <w:pStyle w:val="P-A"/>
        <w:spacing w:before="0" w:after="0"/>
        <w:ind w:left="1080" w:hanging="360"/>
        <w:jc w:val="left"/>
        <w:rPr>
          <w:rFonts w:ascii="Arial" w:hAnsi="Arial" w:cs="Arial"/>
          <w:szCs w:val="22"/>
        </w:rPr>
      </w:pPr>
    </w:p>
    <w:p w:rsidR="00325AA5" w:rsidRPr="00105A0E" w:rsidRDefault="00194121" w:rsidP="00105A0E">
      <w:pPr>
        <w:pStyle w:val="P-A"/>
        <w:spacing w:before="0" w:after="0"/>
        <w:ind w:left="1080" w:hanging="360"/>
        <w:jc w:val="left"/>
        <w:rPr>
          <w:rFonts w:ascii="Arial" w:hAnsi="Arial" w:cs="Arial"/>
          <w:szCs w:val="22"/>
        </w:rPr>
      </w:pPr>
      <w:r w:rsidRPr="00105A0E">
        <w:rPr>
          <w:rFonts w:ascii="Arial" w:hAnsi="Arial" w:cs="Arial"/>
          <w:szCs w:val="22"/>
        </w:rPr>
        <w:t>E</w:t>
      </w:r>
      <w:r w:rsidR="00325AA5" w:rsidRPr="00105A0E">
        <w:rPr>
          <w:rFonts w:ascii="Arial" w:hAnsi="Arial" w:cs="Arial"/>
          <w:szCs w:val="22"/>
        </w:rPr>
        <w:t>.</w:t>
      </w:r>
      <w:r w:rsidR="00325AA5" w:rsidRPr="00105A0E">
        <w:rPr>
          <w:rFonts w:ascii="Arial" w:hAnsi="Arial" w:cs="Arial"/>
          <w:szCs w:val="22"/>
        </w:rPr>
        <w:tab/>
        <w:t>Wiring Conventions:</w:t>
      </w:r>
    </w:p>
    <w:p w:rsidR="00C87708" w:rsidRPr="00105A0E" w:rsidRDefault="00C87708" w:rsidP="00105A0E">
      <w:pPr>
        <w:pStyle w:val="P-A"/>
        <w:spacing w:before="0" w:after="0"/>
        <w:ind w:left="1080" w:hanging="360"/>
        <w:jc w:val="left"/>
        <w:rPr>
          <w:rFonts w:ascii="Arial" w:hAnsi="Arial" w:cs="Arial"/>
          <w:szCs w:val="22"/>
        </w:rPr>
      </w:pPr>
    </w:p>
    <w:p w:rsidR="00325AA5" w:rsidRPr="00105A0E" w:rsidRDefault="00325AA5" w:rsidP="00910E07">
      <w:pPr>
        <w:pStyle w:val="P-A1"/>
        <w:spacing w:before="0" w:after="0"/>
        <w:ind w:left="1440" w:hanging="360"/>
        <w:jc w:val="left"/>
        <w:rPr>
          <w:rFonts w:ascii="Arial" w:hAnsi="Arial" w:cs="Arial"/>
          <w:szCs w:val="22"/>
        </w:rPr>
      </w:pPr>
      <w:r w:rsidRPr="00105A0E">
        <w:rPr>
          <w:rFonts w:ascii="Arial" w:hAnsi="Arial" w:cs="Arial"/>
          <w:szCs w:val="22"/>
        </w:rPr>
        <w:t>1</w:t>
      </w:r>
      <w:r w:rsidR="00C87708" w:rsidRPr="00105A0E">
        <w:rPr>
          <w:rFonts w:ascii="Arial" w:hAnsi="Arial" w:cs="Arial"/>
          <w:szCs w:val="22"/>
        </w:rPr>
        <w:t>)</w:t>
      </w:r>
      <w:r w:rsidRPr="00105A0E">
        <w:rPr>
          <w:rFonts w:ascii="Arial" w:hAnsi="Arial" w:cs="Arial"/>
          <w:szCs w:val="22"/>
        </w:rPr>
        <w:tab/>
        <w:t xml:space="preserve">Communication Wiring provided by the Controls Contractor shall be 18 gauge, 2 wire, </w:t>
      </w:r>
      <w:proofErr w:type="gramStart"/>
      <w:r w:rsidRPr="00105A0E">
        <w:rPr>
          <w:rFonts w:ascii="Arial" w:hAnsi="Arial" w:cs="Arial"/>
          <w:szCs w:val="22"/>
        </w:rPr>
        <w:t>shielded</w:t>
      </w:r>
      <w:proofErr w:type="gramEnd"/>
      <w:r w:rsidRPr="00105A0E">
        <w:rPr>
          <w:rFonts w:ascii="Arial" w:hAnsi="Arial" w:cs="Arial"/>
          <w:szCs w:val="22"/>
        </w:rPr>
        <w:t xml:space="preserve"> cable</w:t>
      </w:r>
      <w:r w:rsidR="000120D3" w:rsidRPr="00105A0E">
        <w:rPr>
          <w:rFonts w:ascii="Arial" w:hAnsi="Arial" w:cs="Arial"/>
          <w:szCs w:val="22"/>
        </w:rPr>
        <w:t xml:space="preserve"> -</w:t>
      </w:r>
      <w:r w:rsidRPr="00105A0E">
        <w:rPr>
          <w:rFonts w:ascii="Arial" w:hAnsi="Arial" w:cs="Arial"/>
          <w:szCs w:val="22"/>
        </w:rPr>
        <w:t xml:space="preserve"> GREEN in color (Belden #8760 or equivalent).</w:t>
      </w:r>
    </w:p>
    <w:p w:rsidR="00C87708" w:rsidRPr="00105A0E" w:rsidRDefault="00C87708" w:rsidP="00910E07">
      <w:pPr>
        <w:pStyle w:val="P-A1"/>
        <w:spacing w:before="0" w:after="0"/>
        <w:ind w:left="1440" w:hanging="360"/>
        <w:jc w:val="left"/>
        <w:rPr>
          <w:rFonts w:ascii="Arial" w:hAnsi="Arial" w:cs="Arial"/>
          <w:szCs w:val="22"/>
        </w:rPr>
      </w:pPr>
    </w:p>
    <w:p w:rsidR="00325AA5" w:rsidRPr="00105A0E" w:rsidRDefault="00325AA5" w:rsidP="00910E07">
      <w:pPr>
        <w:pStyle w:val="P-A1"/>
        <w:spacing w:before="0" w:after="0"/>
        <w:ind w:left="1440" w:hanging="360"/>
        <w:jc w:val="left"/>
        <w:rPr>
          <w:rFonts w:ascii="Arial" w:hAnsi="Arial" w:cs="Arial"/>
          <w:szCs w:val="22"/>
        </w:rPr>
      </w:pPr>
      <w:r w:rsidRPr="00105A0E">
        <w:rPr>
          <w:rFonts w:ascii="Arial" w:hAnsi="Arial" w:cs="Arial"/>
          <w:szCs w:val="22"/>
        </w:rPr>
        <w:t>2</w:t>
      </w:r>
      <w:r w:rsidR="00C87708" w:rsidRPr="00105A0E">
        <w:rPr>
          <w:rFonts w:ascii="Arial" w:hAnsi="Arial" w:cs="Arial"/>
          <w:szCs w:val="22"/>
        </w:rPr>
        <w:t>)</w:t>
      </w:r>
      <w:r w:rsidRPr="00105A0E">
        <w:rPr>
          <w:rFonts w:ascii="Arial" w:hAnsi="Arial" w:cs="Arial"/>
          <w:szCs w:val="22"/>
        </w:rPr>
        <w:tab/>
        <w:t>Field Panel I/O Wiring</w:t>
      </w:r>
      <w:r w:rsidR="00605A0C" w:rsidRPr="00105A0E">
        <w:rPr>
          <w:rFonts w:ascii="Arial" w:hAnsi="Arial" w:cs="Arial"/>
          <w:szCs w:val="22"/>
        </w:rPr>
        <w:t xml:space="preserve"> provided by the Controls Contractor shall be per the following:</w:t>
      </w:r>
    </w:p>
    <w:p w:rsidR="00C87708" w:rsidRPr="00105A0E" w:rsidRDefault="00C87708" w:rsidP="00910E07">
      <w:pPr>
        <w:pStyle w:val="P-A1"/>
        <w:spacing w:before="0" w:after="0"/>
        <w:ind w:left="1440" w:hanging="360"/>
        <w:jc w:val="left"/>
        <w:rPr>
          <w:rFonts w:ascii="Arial" w:hAnsi="Arial" w:cs="Arial"/>
          <w:szCs w:val="22"/>
        </w:rPr>
      </w:pPr>
    </w:p>
    <w:p w:rsidR="00605A0C" w:rsidRPr="00105A0E" w:rsidRDefault="00D408A7" w:rsidP="00D408A7">
      <w:pPr>
        <w:pStyle w:val="P-A1"/>
        <w:numPr>
          <w:ilvl w:val="0"/>
          <w:numId w:val="18"/>
        </w:numPr>
        <w:spacing w:before="0" w:after="0"/>
        <w:ind w:left="1800"/>
        <w:jc w:val="left"/>
        <w:rPr>
          <w:rFonts w:ascii="Arial" w:hAnsi="Arial" w:cs="Arial"/>
          <w:szCs w:val="22"/>
        </w:rPr>
      </w:pPr>
      <w:r>
        <w:rPr>
          <w:rFonts w:ascii="Arial" w:hAnsi="Arial" w:cs="Arial"/>
          <w:szCs w:val="22"/>
        </w:rPr>
        <w:t>Analog Inputs – WHITE</w:t>
      </w:r>
    </w:p>
    <w:p w:rsidR="00605A0C" w:rsidRPr="00105A0E" w:rsidRDefault="00D408A7" w:rsidP="00D408A7">
      <w:pPr>
        <w:pStyle w:val="P-A1"/>
        <w:numPr>
          <w:ilvl w:val="0"/>
          <w:numId w:val="18"/>
        </w:numPr>
        <w:spacing w:before="0" w:after="0"/>
        <w:ind w:left="1800"/>
        <w:jc w:val="left"/>
        <w:rPr>
          <w:rFonts w:ascii="Arial" w:hAnsi="Arial" w:cs="Arial"/>
          <w:szCs w:val="22"/>
        </w:rPr>
      </w:pPr>
      <w:r>
        <w:rPr>
          <w:rFonts w:ascii="Arial" w:hAnsi="Arial" w:cs="Arial"/>
          <w:szCs w:val="22"/>
        </w:rPr>
        <w:t>Analog Outputs – YELLOW</w:t>
      </w:r>
    </w:p>
    <w:p w:rsidR="00605A0C" w:rsidRPr="00105A0E" w:rsidRDefault="00D408A7" w:rsidP="00D408A7">
      <w:pPr>
        <w:pStyle w:val="P-A1"/>
        <w:numPr>
          <w:ilvl w:val="0"/>
          <w:numId w:val="18"/>
        </w:numPr>
        <w:spacing w:before="0" w:after="0"/>
        <w:ind w:left="1800"/>
        <w:jc w:val="left"/>
        <w:rPr>
          <w:rFonts w:ascii="Arial" w:hAnsi="Arial" w:cs="Arial"/>
          <w:szCs w:val="22"/>
        </w:rPr>
      </w:pPr>
      <w:r>
        <w:rPr>
          <w:rFonts w:ascii="Arial" w:hAnsi="Arial" w:cs="Arial"/>
          <w:szCs w:val="22"/>
        </w:rPr>
        <w:t>Binary Inputs – ORANGE</w:t>
      </w:r>
    </w:p>
    <w:p w:rsidR="00605A0C" w:rsidRPr="00105A0E" w:rsidRDefault="00D408A7" w:rsidP="00D408A7">
      <w:pPr>
        <w:pStyle w:val="P-A1"/>
        <w:numPr>
          <w:ilvl w:val="0"/>
          <w:numId w:val="18"/>
        </w:numPr>
        <w:spacing w:before="0" w:after="0"/>
        <w:ind w:left="1800"/>
        <w:jc w:val="left"/>
        <w:rPr>
          <w:rFonts w:ascii="Arial" w:hAnsi="Arial" w:cs="Arial"/>
          <w:szCs w:val="22"/>
        </w:rPr>
      </w:pPr>
      <w:r>
        <w:rPr>
          <w:rFonts w:ascii="Arial" w:hAnsi="Arial" w:cs="Arial"/>
          <w:szCs w:val="22"/>
        </w:rPr>
        <w:t>Binary Outputs – BROWN</w:t>
      </w:r>
    </w:p>
    <w:p w:rsidR="00C87708" w:rsidRPr="00105A0E" w:rsidRDefault="00C87708" w:rsidP="00910E07">
      <w:pPr>
        <w:pStyle w:val="P-A1"/>
        <w:spacing w:before="0" w:after="0"/>
        <w:ind w:left="1440" w:hanging="360"/>
        <w:jc w:val="left"/>
        <w:rPr>
          <w:rFonts w:ascii="Arial" w:hAnsi="Arial" w:cs="Arial"/>
          <w:szCs w:val="22"/>
        </w:rPr>
      </w:pPr>
    </w:p>
    <w:p w:rsidR="000120D3" w:rsidRPr="00105A0E" w:rsidRDefault="000120D3" w:rsidP="00910E07">
      <w:pPr>
        <w:pStyle w:val="P-A1"/>
        <w:spacing w:before="0" w:after="0"/>
        <w:ind w:left="1440" w:hanging="360"/>
        <w:jc w:val="left"/>
        <w:rPr>
          <w:rFonts w:ascii="Arial" w:hAnsi="Arial" w:cs="Arial"/>
          <w:szCs w:val="22"/>
        </w:rPr>
      </w:pPr>
      <w:r w:rsidRPr="00105A0E">
        <w:rPr>
          <w:rFonts w:ascii="Arial" w:hAnsi="Arial" w:cs="Arial"/>
          <w:szCs w:val="22"/>
        </w:rPr>
        <w:t>3</w:t>
      </w:r>
      <w:r w:rsidR="00C87708" w:rsidRPr="00105A0E">
        <w:rPr>
          <w:rFonts w:ascii="Arial" w:hAnsi="Arial" w:cs="Arial"/>
          <w:szCs w:val="22"/>
        </w:rPr>
        <w:t>)</w:t>
      </w:r>
      <w:r w:rsidRPr="00105A0E">
        <w:rPr>
          <w:rFonts w:ascii="Arial" w:hAnsi="Arial" w:cs="Arial"/>
          <w:szCs w:val="22"/>
        </w:rPr>
        <w:tab/>
        <w:t>Field Panel Power Wiring shall be</w:t>
      </w:r>
      <w:r w:rsidR="007969E2" w:rsidRPr="00105A0E">
        <w:rPr>
          <w:rFonts w:ascii="Arial" w:hAnsi="Arial" w:cs="Arial"/>
          <w:szCs w:val="22"/>
        </w:rPr>
        <w:t xml:space="preserve"> BLUE with grounded </w:t>
      </w:r>
      <w:proofErr w:type="spellStart"/>
      <w:r w:rsidR="007969E2" w:rsidRPr="00105A0E">
        <w:rPr>
          <w:rFonts w:ascii="Arial" w:hAnsi="Arial" w:cs="Arial"/>
          <w:szCs w:val="22"/>
        </w:rPr>
        <w:t>secondaries</w:t>
      </w:r>
      <w:proofErr w:type="spellEnd"/>
      <w:r w:rsidR="007969E2" w:rsidRPr="00105A0E">
        <w:rPr>
          <w:rFonts w:ascii="Arial" w:hAnsi="Arial" w:cs="Arial"/>
          <w:szCs w:val="22"/>
        </w:rPr>
        <w:t>, unless specifically prohibited by the Manufacturer.</w:t>
      </w:r>
    </w:p>
    <w:p w:rsidR="00C87708" w:rsidRPr="00105A0E" w:rsidRDefault="00C87708" w:rsidP="00105A0E">
      <w:pPr>
        <w:pStyle w:val="P-A1"/>
        <w:spacing w:before="0" w:after="0"/>
        <w:ind w:left="1080" w:hanging="360"/>
        <w:jc w:val="left"/>
        <w:rPr>
          <w:rFonts w:ascii="Arial" w:hAnsi="Arial" w:cs="Arial"/>
          <w:szCs w:val="22"/>
        </w:rPr>
      </w:pPr>
    </w:p>
    <w:p w:rsidR="007D35AC" w:rsidRPr="00105A0E" w:rsidRDefault="007969E2" w:rsidP="00105A0E">
      <w:pPr>
        <w:pStyle w:val="P-A"/>
        <w:spacing w:before="0" w:after="0"/>
        <w:ind w:left="1080" w:hanging="360"/>
        <w:jc w:val="left"/>
        <w:rPr>
          <w:rFonts w:ascii="Arial" w:hAnsi="Arial" w:cs="Arial"/>
          <w:szCs w:val="22"/>
        </w:rPr>
      </w:pPr>
      <w:r w:rsidRPr="00105A0E">
        <w:rPr>
          <w:rFonts w:ascii="Arial" w:hAnsi="Arial" w:cs="Arial"/>
          <w:szCs w:val="22"/>
        </w:rPr>
        <w:t>F</w:t>
      </w:r>
      <w:r w:rsidR="007D35AC" w:rsidRPr="00105A0E">
        <w:rPr>
          <w:rFonts w:ascii="Arial" w:hAnsi="Arial" w:cs="Arial"/>
          <w:szCs w:val="22"/>
        </w:rPr>
        <w:t>.</w:t>
      </w:r>
      <w:r w:rsidR="007D35AC" w:rsidRPr="00105A0E">
        <w:rPr>
          <w:rFonts w:ascii="Arial" w:hAnsi="Arial" w:cs="Arial"/>
          <w:szCs w:val="22"/>
        </w:rPr>
        <w:tab/>
        <w:t>Cables shall be properly identified/tagged with matching wire markers on both ends as to the control point.</w:t>
      </w:r>
      <w:r w:rsidR="00194121" w:rsidRPr="00105A0E">
        <w:rPr>
          <w:rFonts w:ascii="Arial" w:hAnsi="Arial" w:cs="Arial"/>
          <w:szCs w:val="22"/>
        </w:rPr>
        <w:t xml:space="preserve">  Wire marker ink shall be permanent and shall survive water and/or oil being wiped on the surface.  Provide heat shrink labels on both ends of wiring.</w:t>
      </w:r>
    </w:p>
    <w:p w:rsidR="00C87708" w:rsidRPr="00105A0E" w:rsidRDefault="00C87708" w:rsidP="00105A0E">
      <w:pPr>
        <w:pStyle w:val="P-A"/>
        <w:spacing w:before="0" w:after="0"/>
        <w:ind w:left="1080" w:hanging="360"/>
        <w:jc w:val="left"/>
        <w:rPr>
          <w:rFonts w:ascii="Arial" w:hAnsi="Arial" w:cs="Arial"/>
          <w:szCs w:val="22"/>
        </w:rPr>
      </w:pPr>
    </w:p>
    <w:p w:rsidR="007D35AC" w:rsidRPr="00105A0E" w:rsidRDefault="007969E2" w:rsidP="00105A0E">
      <w:pPr>
        <w:pStyle w:val="P-A"/>
        <w:spacing w:before="0" w:after="0"/>
        <w:ind w:left="1080" w:hanging="360"/>
        <w:jc w:val="left"/>
        <w:rPr>
          <w:rFonts w:ascii="Arial" w:hAnsi="Arial" w:cs="Arial"/>
          <w:szCs w:val="22"/>
        </w:rPr>
      </w:pPr>
      <w:r w:rsidRPr="00105A0E">
        <w:rPr>
          <w:rFonts w:ascii="Arial" w:hAnsi="Arial" w:cs="Arial"/>
          <w:szCs w:val="22"/>
        </w:rPr>
        <w:t>G</w:t>
      </w:r>
      <w:r w:rsidR="00450C03" w:rsidRPr="00105A0E">
        <w:rPr>
          <w:rFonts w:ascii="Arial" w:hAnsi="Arial" w:cs="Arial"/>
          <w:szCs w:val="22"/>
        </w:rPr>
        <w:t>.</w:t>
      </w:r>
      <w:r w:rsidR="00450C03" w:rsidRPr="00105A0E">
        <w:rPr>
          <w:rFonts w:ascii="Arial" w:hAnsi="Arial" w:cs="Arial"/>
          <w:szCs w:val="22"/>
        </w:rPr>
        <w:tab/>
      </w:r>
      <w:r w:rsidR="00194121" w:rsidRPr="00105A0E">
        <w:rPr>
          <w:rFonts w:ascii="Arial" w:hAnsi="Arial" w:cs="Arial"/>
          <w:szCs w:val="22"/>
        </w:rPr>
        <w:t>Wiring installed in concealed locations (i.e., ceilings to wall temperature sensors, above hard ceilings, underground, etc.) shall be run in conduit.  EMT c</w:t>
      </w:r>
      <w:r w:rsidR="007D35AC" w:rsidRPr="00105A0E">
        <w:rPr>
          <w:rFonts w:ascii="Arial" w:hAnsi="Arial" w:cs="Arial"/>
          <w:szCs w:val="22"/>
        </w:rPr>
        <w:t>onduit fittings shall b</w:t>
      </w:r>
      <w:r w:rsidR="00194121" w:rsidRPr="00105A0E">
        <w:rPr>
          <w:rFonts w:ascii="Arial" w:hAnsi="Arial" w:cs="Arial"/>
          <w:szCs w:val="22"/>
        </w:rPr>
        <w:t>e steel compression type.  Set s</w:t>
      </w:r>
      <w:r w:rsidR="007D35AC" w:rsidRPr="00105A0E">
        <w:rPr>
          <w:rFonts w:ascii="Arial" w:hAnsi="Arial" w:cs="Arial"/>
          <w:szCs w:val="22"/>
        </w:rPr>
        <w:t>crew fittings are not acceptable.</w:t>
      </w:r>
      <w:r w:rsidR="00194121" w:rsidRPr="00105A0E">
        <w:rPr>
          <w:rFonts w:ascii="Arial" w:hAnsi="Arial" w:cs="Arial"/>
          <w:szCs w:val="22"/>
        </w:rPr>
        <w:t xml:space="preserve">  Conduit shall be no less than 3/4" diameter.</w:t>
      </w:r>
    </w:p>
    <w:p w:rsidR="00C87708" w:rsidRPr="00105A0E" w:rsidRDefault="00C87708" w:rsidP="00105A0E">
      <w:pPr>
        <w:pStyle w:val="P-A"/>
        <w:spacing w:before="0" w:after="0"/>
        <w:ind w:left="1080" w:hanging="360"/>
        <w:jc w:val="left"/>
        <w:rPr>
          <w:rFonts w:ascii="Arial" w:hAnsi="Arial" w:cs="Arial"/>
          <w:szCs w:val="22"/>
        </w:rPr>
      </w:pPr>
    </w:p>
    <w:p w:rsidR="007D35AC" w:rsidRPr="00105A0E" w:rsidRDefault="007969E2" w:rsidP="00105A0E">
      <w:pPr>
        <w:pStyle w:val="P-A"/>
        <w:spacing w:before="0" w:after="0"/>
        <w:ind w:left="1080" w:hanging="360"/>
        <w:jc w:val="left"/>
        <w:rPr>
          <w:rFonts w:ascii="Arial" w:hAnsi="Arial" w:cs="Arial"/>
          <w:szCs w:val="22"/>
        </w:rPr>
      </w:pPr>
      <w:r w:rsidRPr="00105A0E">
        <w:rPr>
          <w:rFonts w:ascii="Arial" w:hAnsi="Arial" w:cs="Arial"/>
          <w:szCs w:val="22"/>
        </w:rPr>
        <w:t>H</w:t>
      </w:r>
      <w:r w:rsidR="00450C03" w:rsidRPr="00105A0E">
        <w:rPr>
          <w:rFonts w:ascii="Arial" w:hAnsi="Arial" w:cs="Arial"/>
          <w:szCs w:val="22"/>
        </w:rPr>
        <w:t>.</w:t>
      </w:r>
      <w:r w:rsidR="00450C03" w:rsidRPr="00105A0E">
        <w:rPr>
          <w:rFonts w:ascii="Arial" w:hAnsi="Arial" w:cs="Arial"/>
          <w:szCs w:val="22"/>
        </w:rPr>
        <w:tab/>
      </w:r>
      <w:r w:rsidR="007D35AC" w:rsidRPr="00105A0E">
        <w:rPr>
          <w:rFonts w:ascii="Arial" w:hAnsi="Arial" w:cs="Arial"/>
          <w:szCs w:val="22"/>
        </w:rPr>
        <w:t xml:space="preserve">Non conduit wires (exposed wires above ceiling) </w:t>
      </w:r>
      <w:r w:rsidR="004020E9" w:rsidRPr="00105A0E">
        <w:rPr>
          <w:rFonts w:ascii="Arial" w:hAnsi="Arial" w:cs="Arial"/>
          <w:szCs w:val="22"/>
        </w:rPr>
        <w:t>shall</w:t>
      </w:r>
      <w:r w:rsidR="007D35AC" w:rsidRPr="00105A0E">
        <w:rPr>
          <w:rFonts w:ascii="Arial" w:hAnsi="Arial" w:cs="Arial"/>
          <w:szCs w:val="22"/>
        </w:rPr>
        <w:t xml:space="preserve"> be decided by the detail spec (project scope).</w:t>
      </w:r>
    </w:p>
    <w:p w:rsidR="00C87708" w:rsidRPr="00105A0E" w:rsidRDefault="00C87708" w:rsidP="00105A0E">
      <w:pPr>
        <w:pStyle w:val="P-A"/>
        <w:spacing w:before="0" w:after="0"/>
        <w:ind w:left="1080" w:hanging="360"/>
        <w:jc w:val="left"/>
        <w:rPr>
          <w:rFonts w:ascii="Arial" w:hAnsi="Arial" w:cs="Arial"/>
          <w:szCs w:val="22"/>
        </w:rPr>
      </w:pPr>
    </w:p>
    <w:p w:rsidR="007D35AC" w:rsidRPr="00105A0E" w:rsidRDefault="007969E2" w:rsidP="00105A0E">
      <w:pPr>
        <w:pStyle w:val="P-A"/>
        <w:spacing w:before="0" w:after="0"/>
        <w:ind w:left="1080" w:hanging="360"/>
        <w:jc w:val="left"/>
        <w:rPr>
          <w:rFonts w:ascii="Arial" w:hAnsi="Arial" w:cs="Arial"/>
          <w:szCs w:val="22"/>
        </w:rPr>
      </w:pPr>
      <w:r w:rsidRPr="00105A0E">
        <w:rPr>
          <w:rFonts w:ascii="Arial" w:hAnsi="Arial" w:cs="Arial"/>
          <w:szCs w:val="22"/>
        </w:rPr>
        <w:t>I</w:t>
      </w:r>
      <w:r w:rsidR="00450C03" w:rsidRPr="00105A0E">
        <w:rPr>
          <w:rFonts w:ascii="Arial" w:hAnsi="Arial" w:cs="Arial"/>
          <w:szCs w:val="22"/>
        </w:rPr>
        <w:t>.</w:t>
      </w:r>
      <w:r w:rsidR="00450C03" w:rsidRPr="00105A0E">
        <w:rPr>
          <w:rFonts w:ascii="Arial" w:hAnsi="Arial" w:cs="Arial"/>
          <w:szCs w:val="22"/>
        </w:rPr>
        <w:tab/>
      </w:r>
      <w:r w:rsidRPr="00105A0E">
        <w:rPr>
          <w:rFonts w:ascii="Arial" w:hAnsi="Arial" w:cs="Arial"/>
          <w:szCs w:val="22"/>
        </w:rPr>
        <w:t>Any cable or wiring installed in a drywall partition must be run in a minimum of ½" conduit.</w:t>
      </w:r>
    </w:p>
    <w:p w:rsidR="00C87708" w:rsidRPr="00105A0E" w:rsidRDefault="00C87708" w:rsidP="00105A0E">
      <w:pPr>
        <w:pStyle w:val="P-A"/>
        <w:spacing w:before="0" w:after="0"/>
        <w:ind w:left="1080" w:hanging="360"/>
        <w:jc w:val="left"/>
        <w:rPr>
          <w:rFonts w:ascii="Arial" w:hAnsi="Arial" w:cs="Arial"/>
          <w:szCs w:val="22"/>
        </w:rPr>
      </w:pPr>
    </w:p>
    <w:p w:rsidR="008473AE" w:rsidRPr="00105A0E" w:rsidRDefault="00F8015E" w:rsidP="00910E07">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3.03</w:t>
      </w:r>
      <w:r w:rsidRPr="00105A0E">
        <w:rPr>
          <w:rFonts w:ascii="Arial" w:hAnsi="Arial" w:cs="Arial"/>
          <w:b w:val="0"/>
          <w:i w:val="0"/>
          <w:smallCaps w:val="0"/>
          <w:sz w:val="22"/>
          <w:szCs w:val="22"/>
        </w:rPr>
        <w:tab/>
      </w:r>
      <w:r w:rsidR="008473AE" w:rsidRPr="00105A0E">
        <w:rPr>
          <w:rFonts w:ascii="Arial" w:hAnsi="Arial" w:cs="Arial"/>
          <w:b w:val="0"/>
          <w:i w:val="0"/>
          <w:smallCaps w:val="0"/>
          <w:sz w:val="22"/>
          <w:szCs w:val="22"/>
        </w:rPr>
        <w:t>CONTROL MANUFACTURER’S FIELD SERVICES AND INSTRUCTIONAL REQUIREMENTS</w:t>
      </w:r>
    </w:p>
    <w:p w:rsidR="00C87708" w:rsidRPr="00105A0E" w:rsidRDefault="00C87708" w:rsidP="00105A0E">
      <w:pPr>
        <w:pStyle w:val="P-1xx"/>
        <w:spacing w:before="0" w:after="0"/>
        <w:ind w:left="1080" w:hanging="360"/>
        <w:jc w:val="left"/>
        <w:rPr>
          <w:rFonts w:ascii="Arial" w:hAnsi="Arial" w:cs="Arial"/>
          <w:b w:val="0"/>
          <w:i w:val="0"/>
          <w:smallCaps w:val="0"/>
          <w:sz w:val="22"/>
          <w:szCs w:val="22"/>
        </w:rPr>
      </w:pPr>
    </w:p>
    <w:p w:rsidR="00F8015E" w:rsidRPr="00105A0E" w:rsidRDefault="00F8015E"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r>
      <w:r w:rsidRPr="00105A0E">
        <w:rPr>
          <w:rFonts w:ascii="Arial" w:hAnsi="Arial" w:cs="Arial"/>
          <w:szCs w:val="22"/>
          <w:u w:val="single"/>
        </w:rPr>
        <w:t>Start-up and commissioning system</w:t>
      </w:r>
      <w:r w:rsidRPr="00105A0E">
        <w:rPr>
          <w:rFonts w:ascii="Arial" w:hAnsi="Arial" w:cs="Arial"/>
          <w:szCs w:val="22"/>
        </w:rPr>
        <w:t xml:space="preserve">:  Allow sufficient time for start-up and commissioning prior to placing control systems in permanent operation. </w:t>
      </w:r>
      <w:r w:rsidR="00BA2291" w:rsidRPr="00105A0E">
        <w:rPr>
          <w:rFonts w:ascii="Arial" w:hAnsi="Arial" w:cs="Arial"/>
          <w:szCs w:val="22"/>
        </w:rPr>
        <w:t xml:space="preserve"> </w:t>
      </w:r>
      <w:r w:rsidRPr="00105A0E">
        <w:rPr>
          <w:rFonts w:ascii="Arial" w:hAnsi="Arial" w:cs="Arial"/>
          <w:szCs w:val="22"/>
        </w:rPr>
        <w:t xml:space="preserve">On-site training shall not begin until the system has been accepted by the </w:t>
      </w:r>
      <w:r w:rsidR="001A60DC" w:rsidRPr="00105A0E">
        <w:rPr>
          <w:rFonts w:ascii="Arial" w:hAnsi="Arial" w:cs="Arial"/>
          <w:szCs w:val="22"/>
        </w:rPr>
        <w:t>PA/E</w:t>
      </w:r>
      <w:r w:rsidRPr="00105A0E">
        <w:rPr>
          <w:rFonts w:ascii="Arial" w:hAnsi="Arial" w:cs="Arial"/>
          <w:szCs w:val="22"/>
        </w:rPr>
        <w:t xml:space="preserve"> and field verifications have been completed.</w:t>
      </w:r>
    </w:p>
    <w:p w:rsidR="00C87708" w:rsidRPr="00105A0E" w:rsidRDefault="00C87708" w:rsidP="00105A0E">
      <w:pPr>
        <w:pStyle w:val="P-A"/>
        <w:spacing w:before="0" w:after="0"/>
        <w:ind w:left="1080" w:hanging="360"/>
        <w:jc w:val="left"/>
        <w:rPr>
          <w:rFonts w:ascii="Arial" w:hAnsi="Arial" w:cs="Arial"/>
          <w:szCs w:val="22"/>
        </w:rPr>
      </w:pPr>
    </w:p>
    <w:p w:rsidR="00F8015E" w:rsidRPr="00105A0E" w:rsidRDefault="00F8015E"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r>
      <w:r w:rsidRPr="00105A0E">
        <w:rPr>
          <w:rFonts w:ascii="Arial" w:hAnsi="Arial" w:cs="Arial"/>
          <w:szCs w:val="22"/>
          <w:u w:val="single"/>
        </w:rPr>
        <w:t>On-site Training</w:t>
      </w:r>
      <w:r w:rsidRPr="00105A0E">
        <w:rPr>
          <w:rFonts w:ascii="Arial" w:hAnsi="Arial" w:cs="Arial"/>
          <w:szCs w:val="22"/>
        </w:rPr>
        <w:t xml:space="preserve">:  Provide sixteen (16) hours of training. </w:t>
      </w:r>
      <w:r w:rsidR="00BA2291" w:rsidRPr="00105A0E">
        <w:rPr>
          <w:rFonts w:ascii="Arial" w:hAnsi="Arial" w:cs="Arial"/>
          <w:szCs w:val="22"/>
        </w:rPr>
        <w:t xml:space="preserve"> </w:t>
      </w:r>
      <w:r w:rsidRPr="00105A0E">
        <w:rPr>
          <w:rFonts w:ascii="Arial" w:hAnsi="Arial" w:cs="Arial"/>
          <w:szCs w:val="22"/>
        </w:rPr>
        <w:t xml:space="preserve">This training shall be completed in groups of no more than 6 persons per group at one time in one </w:t>
      </w:r>
      <w:r w:rsidR="00711DD2" w:rsidRPr="00105A0E">
        <w:rPr>
          <w:rFonts w:ascii="Arial" w:hAnsi="Arial" w:cs="Arial"/>
          <w:szCs w:val="22"/>
        </w:rPr>
        <w:t>four</w:t>
      </w:r>
      <w:r w:rsidRPr="00105A0E">
        <w:rPr>
          <w:rFonts w:ascii="Arial" w:hAnsi="Arial" w:cs="Arial"/>
          <w:szCs w:val="22"/>
        </w:rPr>
        <w:noBreakHyphen/>
        <w:t xml:space="preserve">hour session for each group. </w:t>
      </w:r>
      <w:r w:rsidR="002F04C5" w:rsidRPr="00105A0E">
        <w:rPr>
          <w:rFonts w:ascii="Arial" w:hAnsi="Arial" w:cs="Arial"/>
          <w:szCs w:val="22"/>
        </w:rPr>
        <w:t xml:space="preserve"> </w:t>
      </w:r>
      <w:r w:rsidR="007969E2" w:rsidRPr="00105A0E">
        <w:rPr>
          <w:rFonts w:ascii="Arial" w:hAnsi="Arial" w:cs="Arial"/>
          <w:szCs w:val="22"/>
        </w:rPr>
        <w:t xml:space="preserve">In addition to </w:t>
      </w:r>
      <w:r w:rsidR="002F04C5" w:rsidRPr="00105A0E">
        <w:rPr>
          <w:rFonts w:ascii="Arial" w:hAnsi="Arial" w:cs="Arial"/>
          <w:szCs w:val="22"/>
        </w:rPr>
        <w:t>Pinellas County School Board</w:t>
      </w:r>
      <w:r w:rsidR="007969E2" w:rsidRPr="00105A0E">
        <w:rPr>
          <w:rFonts w:ascii="Arial" w:hAnsi="Arial" w:cs="Arial"/>
          <w:szCs w:val="22"/>
        </w:rPr>
        <w:t xml:space="preserve"> training,</w:t>
      </w:r>
      <w:r w:rsidRPr="00105A0E">
        <w:rPr>
          <w:rFonts w:ascii="Arial" w:hAnsi="Arial" w:cs="Arial"/>
          <w:szCs w:val="22"/>
        </w:rPr>
        <w:t xml:space="preserve"> include four hours of training for the Test and Balance Representative. </w:t>
      </w:r>
      <w:r w:rsidR="00BA2291" w:rsidRPr="00105A0E">
        <w:rPr>
          <w:rFonts w:ascii="Arial" w:hAnsi="Arial" w:cs="Arial"/>
          <w:szCs w:val="22"/>
        </w:rPr>
        <w:t xml:space="preserve"> </w:t>
      </w:r>
      <w:r w:rsidRPr="00105A0E">
        <w:rPr>
          <w:rFonts w:ascii="Arial" w:hAnsi="Arial" w:cs="Arial"/>
          <w:szCs w:val="22"/>
        </w:rPr>
        <w:t xml:space="preserve">The training shall focus on the specific installation and shall address both hardware and software. </w:t>
      </w:r>
      <w:r w:rsidR="00BA2291" w:rsidRPr="00105A0E">
        <w:rPr>
          <w:rFonts w:ascii="Arial" w:hAnsi="Arial" w:cs="Arial"/>
          <w:szCs w:val="22"/>
        </w:rPr>
        <w:t xml:space="preserve"> </w:t>
      </w:r>
      <w:r w:rsidRPr="00105A0E">
        <w:rPr>
          <w:rFonts w:ascii="Arial" w:hAnsi="Arial" w:cs="Arial"/>
          <w:szCs w:val="22"/>
        </w:rPr>
        <w:t xml:space="preserve">Specific as-built documentation for this project shall be used for reference as a part of this training. </w:t>
      </w:r>
      <w:r w:rsidR="00BA2291" w:rsidRPr="00105A0E">
        <w:rPr>
          <w:rFonts w:ascii="Arial" w:hAnsi="Arial" w:cs="Arial"/>
          <w:szCs w:val="22"/>
        </w:rPr>
        <w:t xml:space="preserve"> </w:t>
      </w:r>
      <w:r w:rsidRPr="00105A0E">
        <w:rPr>
          <w:rFonts w:ascii="Arial" w:hAnsi="Arial" w:cs="Arial"/>
          <w:szCs w:val="22"/>
        </w:rPr>
        <w:t xml:space="preserve">Pre-submit course outline to the </w:t>
      </w:r>
      <w:r w:rsidR="001A60DC" w:rsidRPr="00105A0E">
        <w:rPr>
          <w:rFonts w:ascii="Arial" w:hAnsi="Arial" w:cs="Arial"/>
          <w:szCs w:val="22"/>
        </w:rPr>
        <w:t>PA/E</w:t>
      </w:r>
      <w:r w:rsidRPr="00105A0E">
        <w:rPr>
          <w:rFonts w:ascii="Arial" w:hAnsi="Arial" w:cs="Arial"/>
          <w:szCs w:val="22"/>
        </w:rPr>
        <w:t xml:space="preserve"> as stated above.  A four hour training session is required for the school personnel quarterly for the length of the warranty.</w:t>
      </w:r>
    </w:p>
    <w:p w:rsidR="00C87708" w:rsidRPr="00105A0E" w:rsidRDefault="00C87708" w:rsidP="00105A0E">
      <w:pPr>
        <w:pStyle w:val="P-A"/>
        <w:spacing w:before="0" w:after="0"/>
        <w:ind w:left="1080" w:hanging="360"/>
        <w:jc w:val="left"/>
        <w:rPr>
          <w:rFonts w:ascii="Arial" w:hAnsi="Arial" w:cs="Arial"/>
          <w:szCs w:val="22"/>
        </w:rPr>
      </w:pPr>
    </w:p>
    <w:p w:rsidR="00F8015E" w:rsidRPr="00105A0E" w:rsidRDefault="00F8015E" w:rsidP="00105A0E">
      <w:pPr>
        <w:pStyle w:val="P-A"/>
        <w:spacing w:before="0" w:after="0"/>
        <w:ind w:left="1080" w:hanging="360"/>
        <w:jc w:val="left"/>
        <w:rPr>
          <w:rFonts w:ascii="Arial" w:hAnsi="Arial" w:cs="Arial"/>
          <w:szCs w:val="22"/>
        </w:rPr>
      </w:pPr>
      <w:r w:rsidRPr="00105A0E">
        <w:rPr>
          <w:rFonts w:ascii="Arial" w:hAnsi="Arial" w:cs="Arial"/>
          <w:szCs w:val="22"/>
        </w:rPr>
        <w:t>C.</w:t>
      </w:r>
      <w:r w:rsidRPr="00105A0E">
        <w:rPr>
          <w:rFonts w:ascii="Arial" w:hAnsi="Arial" w:cs="Arial"/>
          <w:szCs w:val="22"/>
        </w:rPr>
        <w:tab/>
      </w:r>
      <w:r w:rsidRPr="00105A0E">
        <w:rPr>
          <w:rFonts w:ascii="Arial" w:hAnsi="Arial" w:cs="Arial"/>
          <w:szCs w:val="22"/>
          <w:u w:val="single"/>
        </w:rPr>
        <w:t>Walter Pownall Service Center Site Training</w:t>
      </w:r>
      <w:r w:rsidRPr="00105A0E">
        <w:rPr>
          <w:rFonts w:ascii="Arial" w:hAnsi="Arial" w:cs="Arial"/>
          <w:szCs w:val="22"/>
        </w:rPr>
        <w:t xml:space="preserve">:  Provide sixteen (16) hours of training at Walter Pownall Service Center. </w:t>
      </w:r>
      <w:r w:rsidR="00BA2291" w:rsidRPr="00105A0E">
        <w:rPr>
          <w:rFonts w:ascii="Arial" w:hAnsi="Arial" w:cs="Arial"/>
          <w:szCs w:val="22"/>
        </w:rPr>
        <w:t xml:space="preserve"> </w:t>
      </w:r>
      <w:r w:rsidRPr="00105A0E">
        <w:rPr>
          <w:rFonts w:ascii="Arial" w:hAnsi="Arial" w:cs="Arial"/>
          <w:szCs w:val="22"/>
        </w:rPr>
        <w:t xml:space="preserve">This training shall be completed in groups of no more than 8 </w:t>
      </w:r>
      <w:proofErr w:type="gramStart"/>
      <w:r w:rsidRPr="00105A0E">
        <w:rPr>
          <w:rFonts w:ascii="Arial" w:hAnsi="Arial" w:cs="Arial"/>
          <w:szCs w:val="22"/>
        </w:rPr>
        <w:t>persons</w:t>
      </w:r>
      <w:proofErr w:type="gramEnd"/>
      <w:r w:rsidRPr="00105A0E">
        <w:rPr>
          <w:rFonts w:ascii="Arial" w:hAnsi="Arial" w:cs="Arial"/>
          <w:szCs w:val="22"/>
        </w:rPr>
        <w:t xml:space="preserve"> at one time in one 4</w:t>
      </w:r>
      <w:r w:rsidRPr="00105A0E">
        <w:rPr>
          <w:rFonts w:ascii="Arial" w:hAnsi="Arial" w:cs="Arial"/>
          <w:szCs w:val="22"/>
        </w:rPr>
        <w:noBreakHyphen/>
        <w:t>hour session for each group.  This training is intended for the Maintenance Department Instrumentation Technicians.</w:t>
      </w:r>
    </w:p>
    <w:p w:rsidR="00C87708" w:rsidRPr="00105A0E" w:rsidRDefault="00C87708" w:rsidP="00105A0E">
      <w:pPr>
        <w:pStyle w:val="P-A"/>
        <w:spacing w:before="0" w:after="0"/>
        <w:ind w:left="1080" w:hanging="360"/>
        <w:jc w:val="left"/>
        <w:rPr>
          <w:rFonts w:ascii="Arial" w:hAnsi="Arial" w:cs="Arial"/>
          <w:szCs w:val="22"/>
        </w:rPr>
      </w:pPr>
    </w:p>
    <w:p w:rsidR="00F8015E" w:rsidRPr="00105A0E" w:rsidRDefault="00F8015E" w:rsidP="00105A0E">
      <w:pPr>
        <w:pStyle w:val="P-A"/>
        <w:spacing w:before="0" w:after="0"/>
        <w:ind w:left="1080" w:hanging="360"/>
        <w:jc w:val="left"/>
        <w:rPr>
          <w:rFonts w:ascii="Arial" w:hAnsi="Arial" w:cs="Arial"/>
          <w:szCs w:val="22"/>
        </w:rPr>
      </w:pPr>
      <w:r w:rsidRPr="00105A0E">
        <w:rPr>
          <w:rFonts w:ascii="Arial" w:hAnsi="Arial" w:cs="Arial"/>
          <w:szCs w:val="22"/>
        </w:rPr>
        <w:t>D.</w:t>
      </w:r>
      <w:r w:rsidRPr="00105A0E">
        <w:rPr>
          <w:rFonts w:ascii="Arial" w:hAnsi="Arial" w:cs="Arial"/>
          <w:szCs w:val="22"/>
        </w:rPr>
        <w:tab/>
        <w:t xml:space="preserve">For all levels of training, a sign-in sheet shall be submitted to the </w:t>
      </w:r>
      <w:r w:rsidR="001A60DC" w:rsidRPr="00105A0E">
        <w:rPr>
          <w:rFonts w:ascii="Arial" w:hAnsi="Arial" w:cs="Arial"/>
          <w:szCs w:val="22"/>
        </w:rPr>
        <w:t>PA/E</w:t>
      </w:r>
      <w:r w:rsidRPr="00105A0E">
        <w:rPr>
          <w:rFonts w:ascii="Arial" w:hAnsi="Arial" w:cs="Arial"/>
          <w:szCs w:val="22"/>
        </w:rPr>
        <w:t xml:space="preserve"> certifying that each individual has completed such training to the satisfaction of the instructor.</w:t>
      </w:r>
      <w:r w:rsidR="0054018A" w:rsidRPr="00105A0E">
        <w:rPr>
          <w:rFonts w:ascii="Arial" w:hAnsi="Arial" w:cs="Arial"/>
          <w:szCs w:val="22"/>
        </w:rPr>
        <w:t xml:space="preserve"> </w:t>
      </w:r>
      <w:r w:rsidRPr="00105A0E">
        <w:rPr>
          <w:rFonts w:ascii="Arial" w:hAnsi="Arial" w:cs="Arial"/>
          <w:szCs w:val="22"/>
        </w:rPr>
        <w:t xml:space="preserve"> Hours of instruction received shall be a part of the sign-in sheet.</w:t>
      </w:r>
    </w:p>
    <w:p w:rsidR="00C87708" w:rsidRPr="00105A0E" w:rsidRDefault="00C87708" w:rsidP="00105A0E">
      <w:pPr>
        <w:pStyle w:val="P-A"/>
        <w:spacing w:before="0" w:after="0"/>
        <w:ind w:left="1080" w:hanging="360"/>
        <w:jc w:val="left"/>
        <w:rPr>
          <w:rFonts w:ascii="Arial" w:hAnsi="Arial" w:cs="Arial"/>
          <w:szCs w:val="22"/>
        </w:rPr>
      </w:pPr>
    </w:p>
    <w:p w:rsidR="00F8015E" w:rsidRPr="00105A0E" w:rsidRDefault="00F8015E" w:rsidP="00105A0E">
      <w:pPr>
        <w:pStyle w:val="P-A"/>
        <w:spacing w:before="0" w:after="0"/>
        <w:ind w:left="1080" w:hanging="360"/>
        <w:jc w:val="left"/>
        <w:rPr>
          <w:rFonts w:ascii="Arial" w:hAnsi="Arial" w:cs="Arial"/>
          <w:szCs w:val="22"/>
        </w:rPr>
      </w:pPr>
      <w:r w:rsidRPr="00105A0E">
        <w:rPr>
          <w:rFonts w:ascii="Arial" w:hAnsi="Arial" w:cs="Arial"/>
          <w:szCs w:val="22"/>
        </w:rPr>
        <w:t>E.</w:t>
      </w:r>
      <w:r w:rsidRPr="00105A0E">
        <w:rPr>
          <w:rFonts w:ascii="Arial" w:hAnsi="Arial" w:cs="Arial"/>
          <w:szCs w:val="22"/>
        </w:rPr>
        <w:tab/>
        <w:t>It shall be the Owner's responsibility to provide adequate time for attendance at all training sessions.</w:t>
      </w:r>
    </w:p>
    <w:p w:rsidR="00C87708" w:rsidRPr="00105A0E" w:rsidRDefault="00C87708" w:rsidP="00105A0E">
      <w:pPr>
        <w:pStyle w:val="P-1xx"/>
        <w:spacing w:before="0" w:after="0"/>
        <w:ind w:left="1080" w:hanging="360"/>
        <w:jc w:val="left"/>
        <w:rPr>
          <w:rFonts w:ascii="Arial" w:hAnsi="Arial" w:cs="Arial"/>
          <w:b w:val="0"/>
          <w:i w:val="0"/>
          <w:smallCaps w:val="0"/>
          <w:sz w:val="22"/>
          <w:szCs w:val="22"/>
        </w:rPr>
      </w:pPr>
    </w:p>
    <w:p w:rsidR="00F8015E" w:rsidRPr="00105A0E" w:rsidRDefault="00F8015E" w:rsidP="00910E07">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3.04</w:t>
      </w:r>
      <w:r w:rsidRPr="00105A0E">
        <w:rPr>
          <w:rFonts w:ascii="Arial" w:hAnsi="Arial" w:cs="Arial"/>
          <w:b w:val="0"/>
          <w:i w:val="0"/>
          <w:smallCaps w:val="0"/>
          <w:sz w:val="22"/>
          <w:szCs w:val="22"/>
        </w:rPr>
        <w:tab/>
      </w:r>
      <w:r w:rsidR="00CB5DDB" w:rsidRPr="00105A0E">
        <w:rPr>
          <w:rFonts w:ascii="Arial" w:hAnsi="Arial" w:cs="Arial"/>
          <w:b w:val="0"/>
          <w:i w:val="0"/>
          <w:smallCaps w:val="0"/>
          <w:sz w:val="22"/>
          <w:szCs w:val="22"/>
        </w:rPr>
        <w:t xml:space="preserve">DEMONSTRATION </w:t>
      </w:r>
    </w:p>
    <w:p w:rsidR="00C87708" w:rsidRPr="00105A0E" w:rsidRDefault="00C87708" w:rsidP="00105A0E">
      <w:pPr>
        <w:pStyle w:val="P-1xx"/>
        <w:spacing w:before="0" w:after="0"/>
        <w:ind w:left="1080" w:hanging="360"/>
        <w:jc w:val="left"/>
        <w:rPr>
          <w:rFonts w:ascii="Arial" w:hAnsi="Arial" w:cs="Arial"/>
          <w:b w:val="0"/>
          <w:i w:val="0"/>
          <w:smallCaps w:val="0"/>
          <w:sz w:val="22"/>
          <w:szCs w:val="22"/>
        </w:rPr>
      </w:pPr>
    </w:p>
    <w:p w:rsidR="00F8015E" w:rsidRPr="00105A0E" w:rsidRDefault="00F8015E" w:rsidP="00D408A7">
      <w:pPr>
        <w:pStyle w:val="P-A"/>
        <w:spacing w:before="0" w:after="0"/>
        <w:ind w:left="720" w:firstLine="0"/>
        <w:jc w:val="left"/>
        <w:rPr>
          <w:rFonts w:ascii="Arial" w:hAnsi="Arial" w:cs="Arial"/>
          <w:szCs w:val="22"/>
        </w:rPr>
      </w:pPr>
      <w:r w:rsidRPr="00105A0E">
        <w:rPr>
          <w:rFonts w:ascii="Arial" w:hAnsi="Arial" w:cs="Arial"/>
          <w:szCs w:val="22"/>
        </w:rPr>
        <w:t xml:space="preserve">General:  Provide field testing and adjustment of the complete DDC and an on-site operational acceptance test of the complete operational DDC. Notify the Owner in advance of all testing activities. </w:t>
      </w:r>
      <w:r w:rsidR="00BA2291" w:rsidRPr="00105A0E">
        <w:rPr>
          <w:rFonts w:ascii="Arial" w:hAnsi="Arial" w:cs="Arial"/>
          <w:szCs w:val="22"/>
        </w:rPr>
        <w:t xml:space="preserve"> </w:t>
      </w:r>
      <w:r w:rsidRPr="00105A0E">
        <w:rPr>
          <w:rFonts w:ascii="Arial" w:hAnsi="Arial" w:cs="Arial"/>
          <w:szCs w:val="22"/>
        </w:rPr>
        <w:t>The Owner may witness all tests.</w:t>
      </w:r>
    </w:p>
    <w:p w:rsidR="00C87708" w:rsidRPr="00105A0E" w:rsidRDefault="00C87708" w:rsidP="00105A0E">
      <w:pPr>
        <w:pStyle w:val="P-A"/>
        <w:spacing w:before="0" w:after="0"/>
        <w:ind w:left="1080" w:hanging="360"/>
        <w:jc w:val="left"/>
        <w:rPr>
          <w:rFonts w:ascii="Arial" w:hAnsi="Arial" w:cs="Arial"/>
          <w:szCs w:val="22"/>
        </w:rPr>
      </w:pPr>
    </w:p>
    <w:p w:rsidR="00F8015E" w:rsidRPr="00105A0E" w:rsidRDefault="00F8015E" w:rsidP="00910E07">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3.05</w:t>
      </w:r>
      <w:r w:rsidRPr="00105A0E">
        <w:rPr>
          <w:rFonts w:ascii="Arial" w:hAnsi="Arial" w:cs="Arial"/>
          <w:b w:val="0"/>
          <w:i w:val="0"/>
          <w:smallCaps w:val="0"/>
          <w:sz w:val="22"/>
          <w:szCs w:val="22"/>
        </w:rPr>
        <w:tab/>
      </w:r>
      <w:r w:rsidR="00CB5DDB" w:rsidRPr="00105A0E">
        <w:rPr>
          <w:rFonts w:ascii="Arial" w:hAnsi="Arial" w:cs="Arial"/>
          <w:b w:val="0"/>
          <w:i w:val="0"/>
          <w:smallCaps w:val="0"/>
          <w:sz w:val="22"/>
          <w:szCs w:val="22"/>
        </w:rPr>
        <w:t xml:space="preserve">SUBSTANTIAL COMPLETION, ACCEPTANCE, AND WARRANTY </w:t>
      </w:r>
    </w:p>
    <w:p w:rsidR="00C87708" w:rsidRPr="00105A0E" w:rsidRDefault="00C87708" w:rsidP="00105A0E">
      <w:pPr>
        <w:pStyle w:val="P-1xx"/>
        <w:spacing w:before="0" w:after="0"/>
        <w:ind w:left="1080" w:hanging="360"/>
        <w:jc w:val="left"/>
        <w:rPr>
          <w:rFonts w:ascii="Arial" w:hAnsi="Arial" w:cs="Arial"/>
          <w:b w:val="0"/>
          <w:i w:val="0"/>
          <w:smallCaps w:val="0"/>
          <w:sz w:val="22"/>
          <w:szCs w:val="22"/>
        </w:rPr>
      </w:pPr>
    </w:p>
    <w:p w:rsidR="00F8015E" w:rsidRPr="00105A0E" w:rsidRDefault="00F8015E"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 xml:space="preserve">After the </w:t>
      </w:r>
      <w:r w:rsidR="001A60DC" w:rsidRPr="00105A0E">
        <w:rPr>
          <w:rFonts w:ascii="Arial" w:hAnsi="Arial" w:cs="Arial"/>
          <w:szCs w:val="22"/>
        </w:rPr>
        <w:t>PA/E</w:t>
      </w:r>
      <w:r w:rsidRPr="00105A0E">
        <w:rPr>
          <w:rFonts w:ascii="Arial" w:hAnsi="Arial" w:cs="Arial"/>
          <w:szCs w:val="22"/>
        </w:rPr>
        <w:t xml:space="preserve">'s verification, an acceptance test of the completed system in the presence of the Owner's representative and the </w:t>
      </w:r>
      <w:r w:rsidR="001A60DC" w:rsidRPr="00105A0E">
        <w:rPr>
          <w:rFonts w:ascii="Arial" w:hAnsi="Arial" w:cs="Arial"/>
          <w:szCs w:val="22"/>
        </w:rPr>
        <w:t>PA/E</w:t>
      </w:r>
      <w:r w:rsidRPr="00105A0E">
        <w:rPr>
          <w:rFonts w:ascii="Arial" w:hAnsi="Arial" w:cs="Arial"/>
          <w:szCs w:val="22"/>
        </w:rPr>
        <w:t xml:space="preserve"> shall be performed. When the system performance is deemed satisfactory by these observers and all record (as-built) drawings have been received by the Owner, that part of the system shall be considered </w:t>
      </w:r>
      <w:r w:rsidR="007969E2" w:rsidRPr="00105A0E">
        <w:rPr>
          <w:rFonts w:ascii="Arial" w:hAnsi="Arial" w:cs="Arial"/>
          <w:szCs w:val="22"/>
        </w:rPr>
        <w:t xml:space="preserve">substantially </w:t>
      </w:r>
      <w:r w:rsidRPr="00105A0E">
        <w:rPr>
          <w:rFonts w:ascii="Arial" w:hAnsi="Arial" w:cs="Arial"/>
          <w:szCs w:val="22"/>
        </w:rPr>
        <w:t>complete.</w:t>
      </w:r>
    </w:p>
    <w:p w:rsidR="00C87708" w:rsidRPr="00105A0E" w:rsidRDefault="00C87708" w:rsidP="00105A0E">
      <w:pPr>
        <w:pStyle w:val="P-A"/>
        <w:spacing w:before="0" w:after="0"/>
        <w:ind w:left="1080" w:hanging="360"/>
        <w:jc w:val="left"/>
        <w:rPr>
          <w:rFonts w:ascii="Arial" w:hAnsi="Arial" w:cs="Arial"/>
          <w:szCs w:val="22"/>
        </w:rPr>
      </w:pPr>
    </w:p>
    <w:p w:rsidR="00F8015E" w:rsidRPr="00105A0E" w:rsidRDefault="00F8015E"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t>All control hardware, software, and firmware installed by the Controls Manufacturer or the Manufacturer representative shall be warranted by the Controls Manufacturer for a period of two years. Defects arising during this warranty period shall be corrected without cost to the Owner.</w:t>
      </w:r>
    </w:p>
    <w:p w:rsidR="00C87708" w:rsidRPr="00105A0E" w:rsidRDefault="00C87708" w:rsidP="00105A0E">
      <w:pPr>
        <w:pStyle w:val="P-A"/>
        <w:spacing w:before="0" w:after="0"/>
        <w:ind w:left="1080" w:hanging="360"/>
        <w:jc w:val="left"/>
        <w:rPr>
          <w:rFonts w:ascii="Arial" w:hAnsi="Arial" w:cs="Arial"/>
          <w:szCs w:val="22"/>
        </w:rPr>
      </w:pPr>
    </w:p>
    <w:p w:rsidR="00F8015E" w:rsidRPr="00105A0E" w:rsidRDefault="00F8015E" w:rsidP="00105A0E">
      <w:pPr>
        <w:pStyle w:val="P-A"/>
        <w:spacing w:before="0" w:after="0"/>
        <w:ind w:left="1080" w:hanging="360"/>
        <w:jc w:val="left"/>
        <w:rPr>
          <w:rFonts w:ascii="Arial" w:hAnsi="Arial" w:cs="Arial"/>
          <w:szCs w:val="22"/>
        </w:rPr>
      </w:pPr>
      <w:r w:rsidRPr="00105A0E">
        <w:rPr>
          <w:rFonts w:ascii="Arial" w:hAnsi="Arial" w:cs="Arial"/>
          <w:szCs w:val="22"/>
        </w:rPr>
        <w:t>C.</w:t>
      </w:r>
      <w:r w:rsidRPr="00105A0E">
        <w:rPr>
          <w:rFonts w:ascii="Arial" w:hAnsi="Arial" w:cs="Arial"/>
          <w:szCs w:val="22"/>
        </w:rPr>
        <w:tab/>
        <w:t>During substantial completion and final walk-through the Control, Mechanical, Electrical and Test and Balance contractor shall be present.</w:t>
      </w:r>
    </w:p>
    <w:p w:rsidR="00C87708" w:rsidRPr="00105A0E" w:rsidRDefault="00C87708" w:rsidP="00105A0E">
      <w:pPr>
        <w:pStyle w:val="P-A"/>
        <w:spacing w:before="0" w:after="0"/>
        <w:ind w:left="1080" w:hanging="360"/>
        <w:jc w:val="left"/>
        <w:rPr>
          <w:rFonts w:ascii="Arial" w:hAnsi="Arial" w:cs="Arial"/>
          <w:szCs w:val="22"/>
        </w:rPr>
      </w:pPr>
    </w:p>
    <w:p w:rsidR="00CC344E" w:rsidRPr="00105A0E" w:rsidRDefault="00CC344E" w:rsidP="00910E07">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3.0</w:t>
      </w:r>
      <w:r w:rsidR="007C57AC" w:rsidRPr="00105A0E">
        <w:rPr>
          <w:rFonts w:ascii="Arial" w:hAnsi="Arial" w:cs="Arial"/>
          <w:b w:val="0"/>
          <w:i w:val="0"/>
          <w:smallCaps w:val="0"/>
          <w:sz w:val="22"/>
          <w:szCs w:val="22"/>
        </w:rPr>
        <w:t>6</w:t>
      </w:r>
      <w:r w:rsidRPr="00105A0E">
        <w:rPr>
          <w:rFonts w:ascii="Arial" w:hAnsi="Arial" w:cs="Arial"/>
          <w:b w:val="0"/>
          <w:i w:val="0"/>
          <w:smallCaps w:val="0"/>
          <w:sz w:val="22"/>
          <w:szCs w:val="22"/>
        </w:rPr>
        <w:tab/>
        <w:t>T</w:t>
      </w:r>
      <w:r w:rsidR="00CB5DDB" w:rsidRPr="00105A0E">
        <w:rPr>
          <w:rFonts w:ascii="Arial" w:hAnsi="Arial" w:cs="Arial"/>
          <w:b w:val="0"/>
          <w:i w:val="0"/>
          <w:smallCaps w:val="0"/>
          <w:sz w:val="22"/>
          <w:szCs w:val="22"/>
        </w:rPr>
        <w:t>ESTING</w:t>
      </w:r>
    </w:p>
    <w:p w:rsidR="00C87708" w:rsidRPr="00105A0E" w:rsidRDefault="00C87708" w:rsidP="00105A0E">
      <w:pPr>
        <w:pStyle w:val="P-1xx"/>
        <w:spacing w:before="0" w:after="0"/>
        <w:ind w:left="1080" w:hanging="360"/>
        <w:jc w:val="left"/>
        <w:rPr>
          <w:rFonts w:ascii="Arial" w:hAnsi="Arial" w:cs="Arial"/>
          <w:b w:val="0"/>
          <w:i w:val="0"/>
          <w:smallCaps w:val="0"/>
          <w:sz w:val="22"/>
          <w:szCs w:val="22"/>
        </w:rPr>
      </w:pPr>
    </w:p>
    <w:p w:rsidR="00CC344E" w:rsidRPr="00105A0E" w:rsidRDefault="00CC344E"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The Control Contractor shall test the entire system and document the point by point operation of all controls and perform all required continuity testing of conductors prior to final connection to control equipment.</w:t>
      </w:r>
    </w:p>
    <w:p w:rsidR="00C87708" w:rsidRPr="00105A0E" w:rsidRDefault="00C87708" w:rsidP="00105A0E">
      <w:pPr>
        <w:pStyle w:val="P-A"/>
        <w:spacing w:before="0" w:after="0"/>
        <w:ind w:left="1080" w:hanging="360"/>
        <w:jc w:val="left"/>
        <w:rPr>
          <w:rFonts w:ascii="Arial" w:hAnsi="Arial" w:cs="Arial"/>
          <w:szCs w:val="22"/>
        </w:rPr>
      </w:pPr>
    </w:p>
    <w:p w:rsidR="00CC344E" w:rsidRPr="00105A0E" w:rsidRDefault="00CC344E"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t xml:space="preserve">Substantial Completion inspections </w:t>
      </w:r>
      <w:r w:rsidR="004020E9" w:rsidRPr="00105A0E">
        <w:rPr>
          <w:rFonts w:ascii="Arial" w:hAnsi="Arial" w:cs="Arial"/>
          <w:szCs w:val="22"/>
        </w:rPr>
        <w:t>shall</w:t>
      </w:r>
      <w:r w:rsidRPr="00105A0E">
        <w:rPr>
          <w:rFonts w:ascii="Arial" w:hAnsi="Arial" w:cs="Arial"/>
          <w:szCs w:val="22"/>
        </w:rPr>
        <w:t xml:space="preserve"> not be scheduled or performed until a detailed statement has been received from the Control Contractor certifying that the point-to-point checks have been completed. </w:t>
      </w:r>
      <w:r w:rsidR="00711DD2" w:rsidRPr="00105A0E">
        <w:rPr>
          <w:rFonts w:ascii="Arial" w:hAnsi="Arial" w:cs="Arial"/>
          <w:szCs w:val="22"/>
        </w:rPr>
        <w:t xml:space="preserve"> </w:t>
      </w:r>
      <w:r w:rsidRPr="00105A0E">
        <w:rPr>
          <w:rFonts w:ascii="Arial" w:hAnsi="Arial" w:cs="Arial"/>
          <w:szCs w:val="22"/>
        </w:rPr>
        <w:t>Also, a list of any non</w:t>
      </w:r>
      <w:r w:rsidRPr="00105A0E">
        <w:rPr>
          <w:rFonts w:ascii="Arial" w:hAnsi="Arial" w:cs="Arial"/>
          <w:szCs w:val="22"/>
        </w:rPr>
        <w:noBreakHyphen/>
        <w:t xml:space="preserve">completed or improperly operating devices shall be a part of this certified statement.  This list must be submitted a minimum of five days prior to </w:t>
      </w:r>
      <w:r w:rsidR="007969E2" w:rsidRPr="00105A0E">
        <w:rPr>
          <w:rFonts w:ascii="Arial" w:hAnsi="Arial" w:cs="Arial"/>
          <w:szCs w:val="22"/>
        </w:rPr>
        <w:t xml:space="preserve">a </w:t>
      </w:r>
      <w:r w:rsidRPr="00105A0E">
        <w:rPr>
          <w:rFonts w:ascii="Arial" w:hAnsi="Arial" w:cs="Arial"/>
          <w:szCs w:val="22"/>
        </w:rPr>
        <w:t xml:space="preserve">Substantial Completion inspection.  A penalty of $100 per hour </w:t>
      </w:r>
      <w:r w:rsidR="007969E2" w:rsidRPr="00105A0E">
        <w:rPr>
          <w:rFonts w:ascii="Arial" w:hAnsi="Arial" w:cs="Arial"/>
          <w:szCs w:val="22"/>
        </w:rPr>
        <w:t>for</w:t>
      </w:r>
      <w:r w:rsidRPr="00105A0E">
        <w:rPr>
          <w:rFonts w:ascii="Arial" w:hAnsi="Arial" w:cs="Arial"/>
          <w:szCs w:val="22"/>
        </w:rPr>
        <w:t xml:space="preserve"> the </w:t>
      </w:r>
      <w:r w:rsidR="001A60DC" w:rsidRPr="00105A0E">
        <w:rPr>
          <w:rFonts w:ascii="Arial" w:hAnsi="Arial" w:cs="Arial"/>
          <w:szCs w:val="22"/>
        </w:rPr>
        <w:t>PA/E</w:t>
      </w:r>
      <w:r w:rsidRPr="00105A0E">
        <w:rPr>
          <w:rFonts w:ascii="Arial" w:hAnsi="Arial" w:cs="Arial"/>
          <w:szCs w:val="22"/>
        </w:rPr>
        <w:t xml:space="preserve">’s time </w:t>
      </w:r>
      <w:r w:rsidR="004020E9" w:rsidRPr="00105A0E">
        <w:rPr>
          <w:rFonts w:ascii="Arial" w:hAnsi="Arial" w:cs="Arial"/>
          <w:szCs w:val="22"/>
        </w:rPr>
        <w:t>shall</w:t>
      </w:r>
      <w:r w:rsidRPr="00105A0E">
        <w:rPr>
          <w:rFonts w:ascii="Arial" w:hAnsi="Arial" w:cs="Arial"/>
          <w:szCs w:val="22"/>
        </w:rPr>
        <w:t xml:space="preserve"> be assessed to the Contractor if it </w:t>
      </w:r>
      <w:r w:rsidR="00B276E8" w:rsidRPr="00105A0E">
        <w:rPr>
          <w:rFonts w:ascii="Arial" w:hAnsi="Arial" w:cs="Arial"/>
          <w:szCs w:val="22"/>
        </w:rPr>
        <w:t>is</w:t>
      </w:r>
      <w:r w:rsidRPr="00105A0E">
        <w:rPr>
          <w:rFonts w:ascii="Arial" w:hAnsi="Arial" w:cs="Arial"/>
          <w:szCs w:val="22"/>
        </w:rPr>
        <w:t xml:space="preserve"> determined by the Owner and the </w:t>
      </w:r>
      <w:r w:rsidR="001A60DC" w:rsidRPr="00105A0E">
        <w:rPr>
          <w:rFonts w:ascii="Arial" w:hAnsi="Arial" w:cs="Arial"/>
          <w:szCs w:val="22"/>
        </w:rPr>
        <w:t>PA/E</w:t>
      </w:r>
      <w:r w:rsidRPr="00105A0E">
        <w:rPr>
          <w:rFonts w:ascii="Arial" w:hAnsi="Arial" w:cs="Arial"/>
          <w:szCs w:val="22"/>
        </w:rPr>
        <w:t xml:space="preserve"> that a Subst</w:t>
      </w:r>
      <w:r w:rsidR="004020E9" w:rsidRPr="00105A0E">
        <w:rPr>
          <w:rFonts w:ascii="Arial" w:hAnsi="Arial" w:cs="Arial"/>
          <w:szCs w:val="22"/>
        </w:rPr>
        <w:t xml:space="preserve">antial </w:t>
      </w:r>
      <w:r w:rsidR="00B276E8" w:rsidRPr="00105A0E">
        <w:rPr>
          <w:rFonts w:ascii="Arial" w:hAnsi="Arial" w:cs="Arial"/>
          <w:szCs w:val="22"/>
        </w:rPr>
        <w:t xml:space="preserve">Completion Inspection </w:t>
      </w:r>
      <w:r w:rsidR="004020E9" w:rsidRPr="00105A0E">
        <w:rPr>
          <w:rFonts w:ascii="Arial" w:hAnsi="Arial" w:cs="Arial"/>
          <w:szCs w:val="22"/>
        </w:rPr>
        <w:t xml:space="preserve">was called for when the </w:t>
      </w:r>
      <w:r w:rsidR="00B276E8" w:rsidRPr="00105A0E">
        <w:rPr>
          <w:rFonts w:ascii="Arial" w:hAnsi="Arial" w:cs="Arial"/>
          <w:szCs w:val="22"/>
        </w:rPr>
        <w:t>system</w:t>
      </w:r>
      <w:r w:rsidRPr="00105A0E">
        <w:rPr>
          <w:rFonts w:ascii="Arial" w:hAnsi="Arial" w:cs="Arial"/>
          <w:szCs w:val="22"/>
        </w:rPr>
        <w:t xml:space="preserve"> was not </w:t>
      </w:r>
      <w:r w:rsidR="00B276E8" w:rsidRPr="00105A0E">
        <w:rPr>
          <w:rFonts w:ascii="Arial" w:hAnsi="Arial" w:cs="Arial"/>
          <w:szCs w:val="22"/>
        </w:rPr>
        <w:t>complete</w:t>
      </w:r>
      <w:r w:rsidRPr="00105A0E">
        <w:rPr>
          <w:rFonts w:ascii="Arial" w:hAnsi="Arial" w:cs="Arial"/>
          <w:szCs w:val="22"/>
        </w:rPr>
        <w:t>.</w:t>
      </w:r>
    </w:p>
    <w:p w:rsidR="00C87708" w:rsidRPr="00105A0E" w:rsidRDefault="00C87708" w:rsidP="00105A0E">
      <w:pPr>
        <w:pStyle w:val="P-A"/>
        <w:spacing w:before="0" w:after="0"/>
        <w:ind w:left="1080" w:hanging="360"/>
        <w:jc w:val="left"/>
        <w:rPr>
          <w:rFonts w:ascii="Arial" w:hAnsi="Arial" w:cs="Arial"/>
          <w:szCs w:val="22"/>
        </w:rPr>
      </w:pPr>
    </w:p>
    <w:p w:rsidR="00CC344E" w:rsidRPr="00105A0E" w:rsidRDefault="00CC344E" w:rsidP="00105A0E">
      <w:pPr>
        <w:pStyle w:val="P-A"/>
        <w:spacing w:before="0" w:after="0"/>
        <w:ind w:left="1080" w:hanging="360"/>
        <w:jc w:val="left"/>
        <w:rPr>
          <w:rFonts w:ascii="Arial" w:hAnsi="Arial" w:cs="Arial"/>
          <w:szCs w:val="22"/>
        </w:rPr>
      </w:pPr>
      <w:r w:rsidRPr="00105A0E">
        <w:rPr>
          <w:rFonts w:ascii="Arial" w:hAnsi="Arial" w:cs="Arial"/>
          <w:szCs w:val="22"/>
        </w:rPr>
        <w:t>C.</w:t>
      </w:r>
      <w:r w:rsidRPr="00105A0E">
        <w:rPr>
          <w:rFonts w:ascii="Arial" w:hAnsi="Arial" w:cs="Arial"/>
          <w:szCs w:val="22"/>
        </w:rPr>
        <w:tab/>
        <w:t>Provide an all points print report log (site specific) with the substantial completion inspection report as required in paragraph 1.05 B.</w:t>
      </w:r>
    </w:p>
    <w:p w:rsidR="00C87708" w:rsidRPr="00105A0E" w:rsidRDefault="00C87708" w:rsidP="00105A0E">
      <w:pPr>
        <w:pStyle w:val="P-A"/>
        <w:spacing w:before="0" w:after="0"/>
        <w:ind w:left="1080" w:hanging="360"/>
        <w:jc w:val="left"/>
        <w:rPr>
          <w:rFonts w:ascii="Arial" w:hAnsi="Arial" w:cs="Arial"/>
          <w:szCs w:val="22"/>
        </w:rPr>
      </w:pPr>
    </w:p>
    <w:p w:rsidR="00CC344E" w:rsidRPr="00105A0E" w:rsidRDefault="007C57AC" w:rsidP="00910E07">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3</w:t>
      </w:r>
      <w:r w:rsidR="00CC344E" w:rsidRPr="00105A0E">
        <w:rPr>
          <w:rFonts w:ascii="Arial" w:hAnsi="Arial" w:cs="Arial"/>
          <w:b w:val="0"/>
          <w:i w:val="0"/>
          <w:smallCaps w:val="0"/>
          <w:sz w:val="22"/>
          <w:szCs w:val="22"/>
        </w:rPr>
        <w:t>.0</w:t>
      </w:r>
      <w:r w:rsidRPr="00105A0E">
        <w:rPr>
          <w:rFonts w:ascii="Arial" w:hAnsi="Arial" w:cs="Arial"/>
          <w:b w:val="0"/>
          <w:i w:val="0"/>
          <w:smallCaps w:val="0"/>
          <w:sz w:val="22"/>
          <w:szCs w:val="22"/>
        </w:rPr>
        <w:t>7</w:t>
      </w:r>
      <w:r w:rsidR="00CC344E" w:rsidRPr="00105A0E">
        <w:rPr>
          <w:rFonts w:ascii="Arial" w:hAnsi="Arial" w:cs="Arial"/>
          <w:b w:val="0"/>
          <w:i w:val="0"/>
          <w:smallCaps w:val="0"/>
          <w:sz w:val="22"/>
          <w:szCs w:val="22"/>
        </w:rPr>
        <w:tab/>
      </w:r>
      <w:r w:rsidR="00CB5DDB" w:rsidRPr="00105A0E">
        <w:rPr>
          <w:rFonts w:ascii="Arial" w:hAnsi="Arial" w:cs="Arial"/>
          <w:b w:val="0"/>
          <w:i w:val="0"/>
          <w:smallCaps w:val="0"/>
          <w:sz w:val="22"/>
          <w:szCs w:val="22"/>
        </w:rPr>
        <w:t>CALIBRATION AND ADJUSTMENT</w:t>
      </w:r>
    </w:p>
    <w:p w:rsidR="00C87708" w:rsidRPr="00105A0E" w:rsidRDefault="00C87708" w:rsidP="00105A0E">
      <w:pPr>
        <w:pStyle w:val="P-1xx"/>
        <w:spacing w:before="0" w:after="0"/>
        <w:ind w:left="1080" w:hanging="360"/>
        <w:jc w:val="left"/>
        <w:rPr>
          <w:rFonts w:ascii="Arial" w:hAnsi="Arial" w:cs="Arial"/>
          <w:b w:val="0"/>
          <w:i w:val="0"/>
          <w:smallCaps w:val="0"/>
          <w:sz w:val="22"/>
          <w:szCs w:val="22"/>
        </w:rPr>
      </w:pPr>
    </w:p>
    <w:p w:rsidR="00CC344E" w:rsidRPr="00105A0E" w:rsidRDefault="00CC344E"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After completion of the installation, perform calibration and adjustments of the Automatic Temperature Control system provided under this contract, and supply services incidental to the proper performance of the temperature control system under the warranty below.</w:t>
      </w:r>
    </w:p>
    <w:p w:rsidR="00C87708" w:rsidRPr="00105A0E" w:rsidRDefault="00C87708" w:rsidP="00105A0E">
      <w:pPr>
        <w:pStyle w:val="P-A"/>
        <w:spacing w:before="0" w:after="0"/>
        <w:ind w:left="1080" w:hanging="360"/>
        <w:jc w:val="left"/>
        <w:rPr>
          <w:rFonts w:ascii="Arial" w:hAnsi="Arial" w:cs="Arial"/>
          <w:szCs w:val="22"/>
        </w:rPr>
      </w:pPr>
    </w:p>
    <w:p w:rsidR="00CC344E" w:rsidRPr="00105A0E" w:rsidRDefault="00CC344E"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t>Provide a detailed calibration and checkout log detailing the calibration and adjustment activities performed.</w:t>
      </w:r>
    </w:p>
    <w:p w:rsidR="00C87708" w:rsidRPr="00105A0E" w:rsidRDefault="00C87708" w:rsidP="00105A0E">
      <w:pPr>
        <w:pStyle w:val="P-A"/>
        <w:spacing w:before="0" w:after="0"/>
        <w:ind w:left="1080" w:hanging="360"/>
        <w:jc w:val="left"/>
        <w:rPr>
          <w:rFonts w:ascii="Arial" w:hAnsi="Arial" w:cs="Arial"/>
          <w:szCs w:val="22"/>
        </w:rPr>
      </w:pPr>
    </w:p>
    <w:p w:rsidR="00CC344E" w:rsidRPr="00105A0E" w:rsidRDefault="0054018A" w:rsidP="00910E07">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3.08</w:t>
      </w:r>
      <w:r w:rsidRPr="00105A0E">
        <w:rPr>
          <w:rFonts w:ascii="Arial" w:hAnsi="Arial" w:cs="Arial"/>
          <w:b w:val="0"/>
          <w:i w:val="0"/>
          <w:smallCaps w:val="0"/>
          <w:sz w:val="22"/>
          <w:szCs w:val="22"/>
        </w:rPr>
        <w:tab/>
      </w:r>
      <w:r w:rsidR="00CB5DDB" w:rsidRPr="00105A0E">
        <w:rPr>
          <w:rFonts w:ascii="Arial" w:hAnsi="Arial" w:cs="Arial"/>
          <w:b w:val="0"/>
          <w:i w:val="0"/>
          <w:smallCaps w:val="0"/>
          <w:sz w:val="22"/>
          <w:szCs w:val="22"/>
        </w:rPr>
        <w:t>PREVENTATIVE MAINTENANCE INSPECTIONS</w:t>
      </w:r>
    </w:p>
    <w:p w:rsidR="00C87708" w:rsidRPr="00105A0E" w:rsidRDefault="00C87708" w:rsidP="00105A0E">
      <w:pPr>
        <w:pStyle w:val="P-1xx"/>
        <w:spacing w:before="0" w:after="0"/>
        <w:ind w:left="1080" w:hanging="360"/>
        <w:jc w:val="left"/>
        <w:rPr>
          <w:rFonts w:ascii="Arial" w:hAnsi="Arial" w:cs="Arial"/>
          <w:b w:val="0"/>
          <w:i w:val="0"/>
          <w:smallCaps w:val="0"/>
          <w:sz w:val="22"/>
          <w:szCs w:val="22"/>
        </w:rPr>
      </w:pPr>
    </w:p>
    <w:p w:rsidR="00CC344E" w:rsidRPr="00105A0E" w:rsidRDefault="00CC344E" w:rsidP="00DD5EAF">
      <w:pPr>
        <w:pStyle w:val="P-A"/>
        <w:spacing w:before="0" w:after="0"/>
        <w:ind w:left="1080" w:firstLine="0"/>
        <w:jc w:val="left"/>
        <w:rPr>
          <w:rFonts w:ascii="Arial" w:hAnsi="Arial" w:cs="Arial"/>
          <w:szCs w:val="22"/>
        </w:rPr>
      </w:pPr>
      <w:r w:rsidRPr="00105A0E">
        <w:rPr>
          <w:rFonts w:ascii="Arial" w:hAnsi="Arial" w:cs="Arial"/>
          <w:szCs w:val="22"/>
        </w:rPr>
        <w:t>Preventative Maintenance Inspections shall be included within the scope of the work specified herein and shall consist of the following:</w:t>
      </w:r>
    </w:p>
    <w:p w:rsidR="00C87708" w:rsidRPr="00105A0E" w:rsidRDefault="00C87708" w:rsidP="00105A0E">
      <w:pPr>
        <w:pStyle w:val="P-A"/>
        <w:spacing w:before="0" w:after="0"/>
        <w:ind w:left="1080" w:hanging="360"/>
        <w:jc w:val="left"/>
        <w:rPr>
          <w:rFonts w:ascii="Arial" w:hAnsi="Arial" w:cs="Arial"/>
          <w:szCs w:val="22"/>
        </w:rPr>
      </w:pPr>
    </w:p>
    <w:p w:rsidR="00CC344E" w:rsidRPr="00105A0E" w:rsidRDefault="00CC344E" w:rsidP="00403E2F">
      <w:pPr>
        <w:pStyle w:val="P-A1"/>
        <w:spacing w:before="0" w:after="0"/>
        <w:ind w:left="1080" w:firstLine="0"/>
        <w:jc w:val="left"/>
        <w:rPr>
          <w:rFonts w:ascii="Arial" w:hAnsi="Arial" w:cs="Arial"/>
          <w:szCs w:val="22"/>
        </w:rPr>
      </w:pPr>
      <w:r w:rsidRPr="00105A0E">
        <w:rPr>
          <w:rFonts w:ascii="Arial" w:hAnsi="Arial" w:cs="Arial"/>
          <w:szCs w:val="22"/>
        </w:rPr>
        <w:t>Coverage to start at Substantial</w:t>
      </w:r>
      <w:r w:rsidR="003018A3" w:rsidRPr="00105A0E">
        <w:rPr>
          <w:rFonts w:ascii="Arial" w:hAnsi="Arial" w:cs="Arial"/>
          <w:szCs w:val="22"/>
        </w:rPr>
        <w:t xml:space="preserve"> Completion and extend for two </w:t>
      </w:r>
      <w:r w:rsidRPr="00105A0E">
        <w:rPr>
          <w:rFonts w:ascii="Arial" w:hAnsi="Arial" w:cs="Arial"/>
          <w:szCs w:val="22"/>
        </w:rPr>
        <w:t xml:space="preserve">years </w:t>
      </w:r>
      <w:r w:rsidR="0078105B" w:rsidRPr="00105A0E">
        <w:rPr>
          <w:rFonts w:ascii="Arial" w:hAnsi="Arial" w:cs="Arial"/>
          <w:szCs w:val="22"/>
        </w:rPr>
        <w:t>f</w:t>
      </w:r>
      <w:r w:rsidRPr="00105A0E">
        <w:rPr>
          <w:rFonts w:ascii="Arial" w:hAnsi="Arial" w:cs="Arial"/>
          <w:szCs w:val="22"/>
        </w:rPr>
        <w:t>rom that date.</w:t>
      </w:r>
    </w:p>
    <w:p w:rsidR="00C87708" w:rsidRPr="00105A0E" w:rsidRDefault="00C87708" w:rsidP="00910E07">
      <w:pPr>
        <w:pStyle w:val="P-A1"/>
        <w:spacing w:before="0" w:after="0"/>
        <w:ind w:left="1440" w:hanging="360"/>
        <w:jc w:val="left"/>
        <w:rPr>
          <w:rFonts w:ascii="Arial" w:hAnsi="Arial" w:cs="Arial"/>
          <w:szCs w:val="22"/>
        </w:rPr>
      </w:pPr>
    </w:p>
    <w:p w:rsidR="0078105B" w:rsidRPr="00105A0E" w:rsidRDefault="0078105B" w:rsidP="00910E07">
      <w:pPr>
        <w:pStyle w:val="P-A1a"/>
        <w:spacing w:before="0" w:after="0"/>
        <w:ind w:left="1800" w:hanging="360"/>
        <w:jc w:val="left"/>
        <w:rPr>
          <w:rFonts w:ascii="Arial" w:hAnsi="Arial" w:cs="Arial"/>
          <w:szCs w:val="22"/>
        </w:rPr>
      </w:pPr>
      <w:r w:rsidRPr="00105A0E">
        <w:rPr>
          <w:rFonts w:ascii="Arial" w:hAnsi="Arial" w:cs="Arial"/>
          <w:szCs w:val="22"/>
        </w:rPr>
        <w:t>a</w:t>
      </w:r>
      <w:r w:rsidR="00C87708" w:rsidRPr="00105A0E">
        <w:rPr>
          <w:rFonts w:ascii="Arial" w:hAnsi="Arial" w:cs="Arial"/>
          <w:szCs w:val="22"/>
        </w:rPr>
        <w:t>)</w:t>
      </w:r>
      <w:r w:rsidRPr="00105A0E">
        <w:rPr>
          <w:rFonts w:ascii="Arial" w:hAnsi="Arial" w:cs="Arial"/>
          <w:szCs w:val="22"/>
        </w:rPr>
        <w:tab/>
        <w:t>The first year shall be coordinated through the District’s normal warranty process as defined under the General Conditions.</w:t>
      </w:r>
    </w:p>
    <w:p w:rsidR="00C87708" w:rsidRPr="00105A0E" w:rsidRDefault="00C87708" w:rsidP="00910E07">
      <w:pPr>
        <w:pStyle w:val="P-A1a"/>
        <w:spacing w:before="0" w:after="0"/>
        <w:ind w:left="1800" w:hanging="360"/>
        <w:jc w:val="left"/>
        <w:rPr>
          <w:rFonts w:ascii="Arial" w:hAnsi="Arial" w:cs="Arial"/>
          <w:szCs w:val="22"/>
        </w:rPr>
      </w:pPr>
    </w:p>
    <w:p w:rsidR="0078105B" w:rsidRPr="00105A0E" w:rsidRDefault="0078105B" w:rsidP="00910E07">
      <w:pPr>
        <w:pStyle w:val="P-A1a"/>
        <w:spacing w:before="0" w:after="0"/>
        <w:ind w:left="1800" w:hanging="360"/>
        <w:jc w:val="left"/>
        <w:rPr>
          <w:rFonts w:ascii="Arial" w:hAnsi="Arial" w:cs="Arial"/>
          <w:szCs w:val="22"/>
        </w:rPr>
      </w:pPr>
      <w:r w:rsidRPr="00105A0E">
        <w:rPr>
          <w:rFonts w:ascii="Arial" w:hAnsi="Arial" w:cs="Arial"/>
          <w:szCs w:val="22"/>
        </w:rPr>
        <w:t>b</w:t>
      </w:r>
      <w:r w:rsidR="00C87708" w:rsidRPr="00105A0E">
        <w:rPr>
          <w:rFonts w:ascii="Arial" w:hAnsi="Arial" w:cs="Arial"/>
          <w:szCs w:val="22"/>
        </w:rPr>
        <w:t>)</w:t>
      </w:r>
      <w:r w:rsidRPr="00105A0E">
        <w:rPr>
          <w:rFonts w:ascii="Arial" w:hAnsi="Arial" w:cs="Arial"/>
          <w:szCs w:val="22"/>
        </w:rPr>
        <w:tab/>
        <w:t>The second year shall be coordinated through the District’s Maintenance Department with the Controls Department Manager.</w:t>
      </w:r>
    </w:p>
    <w:p w:rsidR="00895C90" w:rsidRPr="00105A0E" w:rsidRDefault="00895C90" w:rsidP="00105A0E">
      <w:pPr>
        <w:pStyle w:val="P-A1a"/>
        <w:spacing w:before="0" w:after="0"/>
        <w:ind w:left="1080" w:hanging="360"/>
        <w:jc w:val="left"/>
        <w:rPr>
          <w:rFonts w:ascii="Arial" w:hAnsi="Arial" w:cs="Arial"/>
          <w:szCs w:val="22"/>
        </w:rPr>
      </w:pPr>
    </w:p>
    <w:p w:rsidR="00C87708" w:rsidRPr="00105A0E" w:rsidRDefault="00DB5FAF" w:rsidP="00910E07">
      <w:pPr>
        <w:pStyle w:val="P-A1a"/>
        <w:spacing w:before="0" w:after="0"/>
        <w:ind w:left="0" w:firstLine="0"/>
        <w:jc w:val="left"/>
        <w:rPr>
          <w:rFonts w:ascii="Arial" w:hAnsi="Arial" w:cs="Arial"/>
          <w:szCs w:val="22"/>
        </w:rPr>
      </w:pPr>
      <w:r w:rsidRPr="00105A0E">
        <w:rPr>
          <w:rFonts w:ascii="Arial" w:hAnsi="Arial" w:cs="Arial"/>
          <w:szCs w:val="22"/>
        </w:rPr>
        <w:t>PART 4 – SEQUENCE OF OPERATION</w:t>
      </w:r>
    </w:p>
    <w:p w:rsidR="00DB5FAF" w:rsidRPr="00105A0E" w:rsidRDefault="00DB5FAF" w:rsidP="00105A0E">
      <w:pPr>
        <w:pStyle w:val="P-1xx"/>
        <w:spacing w:before="0" w:after="0"/>
        <w:ind w:left="1080" w:hanging="360"/>
        <w:jc w:val="left"/>
        <w:rPr>
          <w:rFonts w:ascii="Arial" w:hAnsi="Arial" w:cs="Arial"/>
          <w:b w:val="0"/>
          <w:i w:val="0"/>
          <w:smallCaps w:val="0"/>
          <w:sz w:val="22"/>
          <w:szCs w:val="22"/>
        </w:rPr>
      </w:pPr>
    </w:p>
    <w:p w:rsidR="0072413D" w:rsidRPr="00105A0E" w:rsidRDefault="0072413D" w:rsidP="00910E07">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4.01</w:t>
      </w:r>
      <w:r w:rsidRPr="00105A0E">
        <w:rPr>
          <w:rFonts w:ascii="Arial" w:hAnsi="Arial" w:cs="Arial"/>
          <w:b w:val="0"/>
          <w:i w:val="0"/>
          <w:smallCaps w:val="0"/>
          <w:sz w:val="22"/>
          <w:szCs w:val="22"/>
        </w:rPr>
        <w:tab/>
      </w:r>
      <w:r w:rsidR="00CB5DDB" w:rsidRPr="00105A0E">
        <w:rPr>
          <w:rFonts w:ascii="Arial" w:hAnsi="Arial" w:cs="Arial"/>
          <w:b w:val="0"/>
          <w:i w:val="0"/>
          <w:smallCaps w:val="0"/>
          <w:sz w:val="22"/>
          <w:szCs w:val="22"/>
        </w:rPr>
        <w:t>BASIC REQUIREMENTS</w:t>
      </w:r>
    </w:p>
    <w:p w:rsidR="00DB5FAF" w:rsidRPr="00105A0E" w:rsidRDefault="00DB5FAF" w:rsidP="00105A0E">
      <w:pPr>
        <w:pStyle w:val="P-1xx"/>
        <w:spacing w:before="0" w:after="0"/>
        <w:ind w:left="1080" w:hanging="360"/>
        <w:jc w:val="left"/>
        <w:rPr>
          <w:rFonts w:ascii="Arial" w:hAnsi="Arial" w:cs="Arial"/>
          <w:b w:val="0"/>
          <w:i w:val="0"/>
          <w:smallCaps w:val="0"/>
          <w:sz w:val="22"/>
          <w:szCs w:val="22"/>
        </w:rPr>
      </w:pPr>
    </w:p>
    <w:p w:rsidR="007C57AC" w:rsidRPr="00105A0E" w:rsidRDefault="007C57AC"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The control sequences indicated in the specifications herein show the intended sequence of operation of the various control systems and shall be followed completely, deviations are not acceptable.</w:t>
      </w:r>
    </w:p>
    <w:p w:rsidR="00A55452" w:rsidRPr="00105A0E" w:rsidRDefault="00A55452" w:rsidP="00105A0E">
      <w:pPr>
        <w:pStyle w:val="P-A"/>
        <w:spacing w:before="0" w:after="0"/>
        <w:ind w:left="1080" w:hanging="360"/>
        <w:jc w:val="left"/>
        <w:rPr>
          <w:rFonts w:ascii="Arial" w:hAnsi="Arial" w:cs="Arial"/>
          <w:szCs w:val="22"/>
        </w:rPr>
      </w:pPr>
      <w:r w:rsidRPr="00105A0E">
        <w:rPr>
          <w:rFonts w:ascii="Arial" w:hAnsi="Arial" w:cs="Arial"/>
          <w:szCs w:val="22"/>
        </w:rPr>
        <w:t>B.</w:t>
      </w:r>
      <w:r w:rsidRPr="00105A0E">
        <w:rPr>
          <w:rFonts w:ascii="Arial" w:hAnsi="Arial" w:cs="Arial"/>
          <w:szCs w:val="22"/>
        </w:rPr>
        <w:tab/>
        <w:t>The Control Contractor is responsible to provide/add the required points to correctly perform the specified sequence of operation.</w:t>
      </w:r>
    </w:p>
    <w:p w:rsidR="00DB5FAF" w:rsidRPr="00105A0E" w:rsidRDefault="00DB5FAF" w:rsidP="00105A0E">
      <w:pPr>
        <w:pStyle w:val="P-A"/>
        <w:spacing w:before="0" w:after="0"/>
        <w:ind w:left="1080" w:hanging="360"/>
        <w:jc w:val="left"/>
        <w:rPr>
          <w:rFonts w:ascii="Arial" w:hAnsi="Arial" w:cs="Arial"/>
          <w:szCs w:val="22"/>
        </w:rPr>
      </w:pPr>
    </w:p>
    <w:p w:rsidR="00765F46" w:rsidRPr="00B412B4" w:rsidRDefault="0072413D" w:rsidP="00910E07">
      <w:pPr>
        <w:pStyle w:val="P-1xx"/>
        <w:spacing w:before="0" w:after="0"/>
        <w:ind w:left="720" w:hanging="540"/>
        <w:jc w:val="left"/>
        <w:rPr>
          <w:rFonts w:ascii="Arial" w:hAnsi="Arial" w:cs="Arial"/>
          <w:b w:val="0"/>
          <w:i w:val="0"/>
          <w:smallCaps w:val="0"/>
          <w:sz w:val="22"/>
          <w:szCs w:val="22"/>
        </w:rPr>
      </w:pPr>
      <w:r w:rsidRPr="00B412B4">
        <w:rPr>
          <w:rFonts w:ascii="Arial" w:hAnsi="Arial" w:cs="Arial"/>
          <w:b w:val="0"/>
          <w:i w:val="0"/>
          <w:smallCaps w:val="0"/>
          <w:sz w:val="22"/>
          <w:szCs w:val="22"/>
        </w:rPr>
        <w:t>4.02</w:t>
      </w:r>
      <w:r w:rsidR="00765F46" w:rsidRPr="00B412B4">
        <w:rPr>
          <w:rFonts w:ascii="Arial" w:hAnsi="Arial" w:cs="Arial"/>
          <w:b w:val="0"/>
          <w:i w:val="0"/>
          <w:smallCaps w:val="0"/>
          <w:sz w:val="22"/>
          <w:szCs w:val="22"/>
        </w:rPr>
        <w:tab/>
      </w:r>
      <w:r w:rsidR="00CB5DDB" w:rsidRPr="00B412B4">
        <w:rPr>
          <w:rFonts w:ascii="Arial" w:hAnsi="Arial" w:cs="Arial"/>
          <w:b w:val="0"/>
          <w:i w:val="0"/>
          <w:smallCaps w:val="0"/>
          <w:sz w:val="22"/>
          <w:szCs w:val="22"/>
        </w:rPr>
        <w:t xml:space="preserve">VARIABLE VOLUME AIR HANDLING UNIT </w:t>
      </w:r>
      <w:r w:rsidR="0077579A" w:rsidRPr="00B412B4">
        <w:rPr>
          <w:rFonts w:ascii="Arial" w:hAnsi="Arial" w:cs="Arial"/>
          <w:b w:val="0"/>
          <w:i w:val="0"/>
          <w:smallCaps w:val="0"/>
          <w:sz w:val="22"/>
          <w:szCs w:val="22"/>
        </w:rPr>
        <w:t>(EXAMPLE)</w:t>
      </w:r>
    </w:p>
    <w:p w:rsidR="00DB5FAF" w:rsidRPr="00B412B4" w:rsidRDefault="00DB5FAF" w:rsidP="00105A0E">
      <w:pPr>
        <w:pStyle w:val="P-1xx"/>
        <w:spacing w:before="0" w:after="0"/>
        <w:ind w:left="1080" w:hanging="360"/>
        <w:jc w:val="left"/>
        <w:rPr>
          <w:rFonts w:ascii="Arial" w:hAnsi="Arial" w:cs="Arial"/>
          <w:b w:val="0"/>
          <w:i w:val="0"/>
          <w:smallCaps w:val="0"/>
          <w:sz w:val="22"/>
          <w:szCs w:val="22"/>
        </w:rPr>
      </w:pPr>
    </w:p>
    <w:p w:rsidR="00765F46" w:rsidRPr="00B412B4" w:rsidRDefault="00765F46" w:rsidP="00105A0E">
      <w:pPr>
        <w:pStyle w:val="P-A"/>
        <w:spacing w:before="0" w:after="0"/>
        <w:ind w:left="1080" w:hanging="360"/>
        <w:jc w:val="left"/>
        <w:rPr>
          <w:rFonts w:ascii="Arial" w:hAnsi="Arial" w:cs="Arial"/>
          <w:szCs w:val="22"/>
        </w:rPr>
      </w:pPr>
      <w:r w:rsidRPr="00B412B4">
        <w:rPr>
          <w:rFonts w:ascii="Arial" w:hAnsi="Arial" w:cs="Arial"/>
          <w:szCs w:val="22"/>
        </w:rPr>
        <w:t>A.</w:t>
      </w:r>
      <w:r w:rsidRPr="00B412B4">
        <w:rPr>
          <w:rFonts w:ascii="Arial" w:hAnsi="Arial" w:cs="Arial"/>
          <w:szCs w:val="22"/>
        </w:rPr>
        <w:tab/>
        <w:t>General:</w:t>
      </w:r>
    </w:p>
    <w:p w:rsidR="00DB5FAF" w:rsidRPr="00B412B4" w:rsidRDefault="00DB5FAF" w:rsidP="00105A0E">
      <w:pPr>
        <w:pStyle w:val="P-A"/>
        <w:spacing w:before="0" w:after="0"/>
        <w:ind w:left="108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1</w:t>
      </w:r>
      <w:r w:rsidR="00C61E84" w:rsidRPr="00B412B4">
        <w:rPr>
          <w:rFonts w:ascii="Arial" w:hAnsi="Arial" w:cs="Arial"/>
          <w:szCs w:val="22"/>
        </w:rPr>
        <w:t>)</w:t>
      </w:r>
      <w:r w:rsidRPr="00B412B4">
        <w:rPr>
          <w:rFonts w:ascii="Arial" w:hAnsi="Arial" w:cs="Arial"/>
          <w:szCs w:val="22"/>
        </w:rPr>
        <w:tab/>
        <w:t>Each AHU shall be controlled by its own dedicated DDC control panel.  Each panel shall in-turn communicate with the Energy Management Control System (</w:t>
      </w:r>
      <w:r w:rsidR="0054018A" w:rsidRPr="00B412B4">
        <w:rPr>
          <w:rFonts w:ascii="Arial" w:hAnsi="Arial" w:cs="Arial"/>
          <w:szCs w:val="22"/>
        </w:rPr>
        <w:t>EMS</w:t>
      </w:r>
      <w:r w:rsidRPr="00B412B4">
        <w:rPr>
          <w:rFonts w:ascii="Arial" w:hAnsi="Arial" w:cs="Arial"/>
          <w:szCs w:val="22"/>
        </w:rPr>
        <w:t xml:space="preserve">) over a twisted pair of wires.  Provide mixed air low limit controllers to prevent the mixed air temperature from dropping below a preset level.  The outside air damper shall close automatically if the mixed air drops below </w:t>
      </w:r>
      <w:proofErr w:type="spellStart"/>
      <w:r w:rsidRPr="00B412B4">
        <w:rPr>
          <w:rFonts w:ascii="Arial" w:hAnsi="Arial" w:cs="Arial"/>
          <w:szCs w:val="22"/>
        </w:rPr>
        <w:t>setpoint</w:t>
      </w:r>
      <w:proofErr w:type="spellEnd"/>
      <w:r w:rsidRPr="00B412B4">
        <w:rPr>
          <w:rFonts w:ascii="Arial" w:hAnsi="Arial" w:cs="Arial"/>
          <w:szCs w:val="22"/>
        </w:rPr>
        <w:t xml:space="preserve"> and send an alarm message to the printer.  This damper shall require a reset through the computer terminal (manually) or automatically reset based on the outside air temperature (rise above 40°F).  The system shall be capable of both reset methods.</w:t>
      </w:r>
    </w:p>
    <w:p w:rsidR="00DB5FAF" w:rsidRPr="00B412B4" w:rsidRDefault="00DB5FAF" w:rsidP="00910E07">
      <w:pPr>
        <w:pStyle w:val="P-A1"/>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2</w:t>
      </w:r>
      <w:r w:rsidR="00C61E84" w:rsidRPr="00B412B4">
        <w:rPr>
          <w:rFonts w:ascii="Arial" w:hAnsi="Arial" w:cs="Arial"/>
          <w:szCs w:val="22"/>
        </w:rPr>
        <w:t>)</w:t>
      </w:r>
      <w:r w:rsidRPr="00B412B4">
        <w:rPr>
          <w:rFonts w:ascii="Arial" w:hAnsi="Arial" w:cs="Arial"/>
          <w:szCs w:val="22"/>
        </w:rPr>
        <w:tab/>
        <w:t xml:space="preserve">A static pressure transmitter, located 2/3 downstream before the last takeoff, shall transmit a signal to the DDC control panel which shall, through its PID control loop, modulate the fan variable frequency drive in order to maintain constant </w:t>
      </w:r>
      <w:proofErr w:type="spellStart"/>
      <w:r w:rsidRPr="00B412B4">
        <w:rPr>
          <w:rFonts w:ascii="Arial" w:hAnsi="Arial" w:cs="Arial"/>
          <w:szCs w:val="22"/>
        </w:rPr>
        <w:t>setpoint</w:t>
      </w:r>
      <w:proofErr w:type="spellEnd"/>
      <w:r w:rsidRPr="00B412B4">
        <w:rPr>
          <w:rFonts w:ascii="Arial" w:hAnsi="Arial" w:cs="Arial"/>
          <w:szCs w:val="22"/>
        </w:rPr>
        <w:t>.</w:t>
      </w:r>
    </w:p>
    <w:p w:rsidR="00DB5FAF" w:rsidRPr="00B412B4" w:rsidRDefault="00DB5FAF" w:rsidP="00910E07">
      <w:pPr>
        <w:pStyle w:val="P-A1"/>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3</w:t>
      </w:r>
      <w:r w:rsidR="00C61E84" w:rsidRPr="00B412B4">
        <w:rPr>
          <w:rFonts w:ascii="Arial" w:hAnsi="Arial" w:cs="Arial"/>
          <w:szCs w:val="22"/>
        </w:rPr>
        <w:t>)</w:t>
      </w:r>
      <w:r w:rsidRPr="00B412B4">
        <w:rPr>
          <w:rFonts w:ascii="Arial" w:hAnsi="Arial" w:cs="Arial"/>
          <w:szCs w:val="22"/>
        </w:rPr>
        <w:tab/>
        <w:t xml:space="preserve">Provide a high pressure sensor in the supply duct to shut-off the AHU fan if the duct static pressure exceeds the pressure </w:t>
      </w:r>
      <w:proofErr w:type="spellStart"/>
      <w:r w:rsidRPr="00B412B4">
        <w:rPr>
          <w:rFonts w:ascii="Arial" w:hAnsi="Arial" w:cs="Arial"/>
          <w:szCs w:val="22"/>
        </w:rPr>
        <w:t>setpoint</w:t>
      </w:r>
      <w:proofErr w:type="spellEnd"/>
      <w:r w:rsidRPr="00B412B4">
        <w:rPr>
          <w:rFonts w:ascii="Arial" w:hAnsi="Arial" w:cs="Arial"/>
          <w:szCs w:val="22"/>
        </w:rPr>
        <w:t xml:space="preserve"> (2-1/2" WG adjustable).</w:t>
      </w:r>
    </w:p>
    <w:p w:rsidR="00DB5FAF" w:rsidRPr="00B412B4" w:rsidRDefault="00DB5FAF" w:rsidP="00910E07">
      <w:pPr>
        <w:pStyle w:val="P-A1"/>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4</w:t>
      </w:r>
      <w:r w:rsidR="00C61E84" w:rsidRPr="00B412B4">
        <w:rPr>
          <w:rFonts w:ascii="Arial" w:hAnsi="Arial" w:cs="Arial"/>
          <w:szCs w:val="22"/>
        </w:rPr>
        <w:t>)</w:t>
      </w:r>
      <w:r w:rsidRPr="00B412B4">
        <w:rPr>
          <w:rFonts w:ascii="Arial" w:hAnsi="Arial" w:cs="Arial"/>
          <w:szCs w:val="22"/>
        </w:rPr>
        <w:tab/>
        <w:t>Interlock the exhaust fans per the schedule on the drawings.</w:t>
      </w:r>
    </w:p>
    <w:p w:rsidR="00DB5FAF" w:rsidRPr="00B412B4" w:rsidRDefault="00DB5FAF" w:rsidP="00910E07">
      <w:pPr>
        <w:pStyle w:val="P-A1"/>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5</w:t>
      </w:r>
      <w:r w:rsidR="00C61E84" w:rsidRPr="00B412B4">
        <w:rPr>
          <w:rFonts w:ascii="Arial" w:hAnsi="Arial" w:cs="Arial"/>
          <w:szCs w:val="22"/>
        </w:rPr>
        <w:t>)</w:t>
      </w:r>
      <w:r w:rsidRPr="00B412B4">
        <w:rPr>
          <w:rFonts w:ascii="Arial" w:hAnsi="Arial" w:cs="Arial"/>
          <w:szCs w:val="22"/>
        </w:rPr>
        <w:tab/>
        <w:t>Differential pressure switches are required for fan flow status (digital type) and for filter status (analog type) indication.  Smoke detectors shall also be provided at the return air and supply air ducts of each air handling unit.  The operation of the AHU is indexed by the DDC control panel from time scheduling command or from an operator command.  The AHU is a variable volume unit with a chilled water coil and a hot water coil in a draw thru configuration.</w:t>
      </w:r>
    </w:p>
    <w:p w:rsidR="00DB5FAF" w:rsidRPr="00B412B4" w:rsidRDefault="00DB5FAF" w:rsidP="00910E07">
      <w:pPr>
        <w:pStyle w:val="P-A1"/>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6</w:t>
      </w:r>
      <w:r w:rsidR="00C61E84" w:rsidRPr="00B412B4">
        <w:rPr>
          <w:rFonts w:ascii="Arial" w:hAnsi="Arial" w:cs="Arial"/>
          <w:szCs w:val="22"/>
        </w:rPr>
        <w:t>)</w:t>
      </w:r>
      <w:r w:rsidRPr="00B412B4">
        <w:rPr>
          <w:rFonts w:ascii="Arial" w:hAnsi="Arial" w:cs="Arial"/>
          <w:szCs w:val="22"/>
        </w:rPr>
        <w:tab/>
        <w:t>Provide one (1) digital output (DO) per air handling unit for all restroom exhaust fans associated with that unit.</w:t>
      </w:r>
    </w:p>
    <w:p w:rsidR="00DB5FAF" w:rsidRPr="00B412B4" w:rsidRDefault="00DB5FAF" w:rsidP="00910E07">
      <w:pPr>
        <w:pStyle w:val="P-A1"/>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7</w:t>
      </w:r>
      <w:r w:rsidR="00C61E84" w:rsidRPr="00B412B4">
        <w:rPr>
          <w:rFonts w:ascii="Arial" w:hAnsi="Arial" w:cs="Arial"/>
          <w:szCs w:val="22"/>
        </w:rPr>
        <w:t>)</w:t>
      </w:r>
      <w:r w:rsidRPr="00B412B4">
        <w:rPr>
          <w:rFonts w:ascii="Arial" w:hAnsi="Arial" w:cs="Arial"/>
          <w:szCs w:val="22"/>
        </w:rPr>
        <w:tab/>
        <w:t>Provide one (1) DO per AHU for all relief fans associated with that unit.</w:t>
      </w:r>
    </w:p>
    <w:p w:rsidR="00DB5FAF" w:rsidRPr="00B412B4" w:rsidRDefault="00DB5FAF" w:rsidP="00910E07">
      <w:pPr>
        <w:pStyle w:val="P-A1"/>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8</w:t>
      </w:r>
      <w:r w:rsidR="00C61E84" w:rsidRPr="00B412B4">
        <w:rPr>
          <w:rFonts w:ascii="Arial" w:hAnsi="Arial" w:cs="Arial"/>
          <w:szCs w:val="22"/>
        </w:rPr>
        <w:t>)</w:t>
      </w:r>
      <w:r w:rsidRPr="00B412B4">
        <w:rPr>
          <w:rFonts w:ascii="Arial" w:hAnsi="Arial" w:cs="Arial"/>
          <w:szCs w:val="22"/>
        </w:rPr>
        <w:tab/>
        <w:t>Provide a separate digital input (DI) for each relief fan.</w:t>
      </w:r>
    </w:p>
    <w:p w:rsidR="00DB5FAF" w:rsidRPr="00B412B4" w:rsidRDefault="00DB5FAF" w:rsidP="00910E07">
      <w:pPr>
        <w:pStyle w:val="P-A1"/>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9</w:t>
      </w:r>
      <w:r w:rsidR="00C61E84" w:rsidRPr="00B412B4">
        <w:rPr>
          <w:rFonts w:ascii="Arial" w:hAnsi="Arial" w:cs="Arial"/>
          <w:szCs w:val="22"/>
        </w:rPr>
        <w:t>)</w:t>
      </w:r>
      <w:r w:rsidRPr="00B412B4">
        <w:rPr>
          <w:rFonts w:ascii="Arial" w:hAnsi="Arial" w:cs="Arial"/>
          <w:szCs w:val="22"/>
        </w:rPr>
        <w:tab/>
        <w:t>Provide for a partial occupancy mode in which all relief fans associated with respective AHU are de-energized and the outside air cfm is reduced to 20% (adjustable) of normal.</w:t>
      </w:r>
    </w:p>
    <w:p w:rsidR="00DB5FAF" w:rsidRPr="00B412B4" w:rsidRDefault="00DB5FAF" w:rsidP="00910E07">
      <w:pPr>
        <w:pStyle w:val="P-A1"/>
        <w:spacing w:before="0" w:after="0"/>
        <w:ind w:left="1440" w:hanging="360"/>
        <w:jc w:val="left"/>
        <w:rPr>
          <w:rFonts w:ascii="Arial" w:hAnsi="Arial" w:cs="Arial"/>
          <w:szCs w:val="22"/>
        </w:rPr>
      </w:pPr>
    </w:p>
    <w:p w:rsidR="00765F46" w:rsidRPr="00B412B4" w:rsidRDefault="00765F46" w:rsidP="00712DD1">
      <w:pPr>
        <w:pStyle w:val="P-A1"/>
        <w:spacing w:before="0" w:after="0"/>
        <w:ind w:left="1440" w:hanging="450"/>
        <w:jc w:val="left"/>
        <w:rPr>
          <w:rFonts w:ascii="Arial" w:hAnsi="Arial" w:cs="Arial"/>
          <w:szCs w:val="22"/>
        </w:rPr>
      </w:pPr>
      <w:r w:rsidRPr="00B412B4">
        <w:rPr>
          <w:rFonts w:ascii="Arial" w:hAnsi="Arial" w:cs="Arial"/>
          <w:szCs w:val="22"/>
        </w:rPr>
        <w:t>10</w:t>
      </w:r>
      <w:r w:rsidR="00C61E84" w:rsidRPr="00B412B4">
        <w:rPr>
          <w:rFonts w:ascii="Arial" w:hAnsi="Arial" w:cs="Arial"/>
          <w:szCs w:val="22"/>
        </w:rPr>
        <w:t>)</w:t>
      </w:r>
      <w:r w:rsidRPr="00B412B4">
        <w:rPr>
          <w:rFonts w:ascii="Arial" w:hAnsi="Arial" w:cs="Arial"/>
          <w:szCs w:val="22"/>
        </w:rPr>
        <w:tab/>
        <w:t>Monitor and Alarm Points:</w:t>
      </w:r>
    </w:p>
    <w:p w:rsidR="00DB5FAF" w:rsidRPr="00B412B4" w:rsidRDefault="00DB5FAF" w:rsidP="00910E07">
      <w:pPr>
        <w:pStyle w:val="P-A1"/>
        <w:spacing w:before="0" w:after="0"/>
        <w:ind w:left="1440" w:hanging="360"/>
        <w:jc w:val="left"/>
        <w:rPr>
          <w:rFonts w:ascii="Arial" w:hAnsi="Arial" w:cs="Arial"/>
          <w:szCs w:val="22"/>
        </w:rPr>
      </w:pPr>
    </w:p>
    <w:p w:rsidR="00765F46" w:rsidRPr="00B412B4" w:rsidRDefault="00765F46" w:rsidP="00910E07">
      <w:pPr>
        <w:pStyle w:val="P-A"/>
        <w:spacing w:before="0" w:after="0"/>
        <w:ind w:left="1800" w:hanging="360"/>
        <w:jc w:val="left"/>
        <w:rPr>
          <w:rFonts w:ascii="Arial" w:hAnsi="Arial" w:cs="Arial"/>
          <w:szCs w:val="22"/>
        </w:rPr>
      </w:pPr>
      <w:r w:rsidRPr="00B412B4">
        <w:rPr>
          <w:rFonts w:ascii="Arial" w:hAnsi="Arial" w:cs="Arial"/>
          <w:szCs w:val="22"/>
        </w:rPr>
        <w:t xml:space="preserve">The following points </w:t>
      </w:r>
      <w:r w:rsidR="004020E9" w:rsidRPr="00B412B4">
        <w:rPr>
          <w:rFonts w:ascii="Arial" w:hAnsi="Arial" w:cs="Arial"/>
          <w:szCs w:val="22"/>
        </w:rPr>
        <w:t>shall</w:t>
      </w:r>
      <w:r w:rsidRPr="00B412B4">
        <w:rPr>
          <w:rFonts w:ascii="Arial" w:hAnsi="Arial" w:cs="Arial"/>
          <w:szCs w:val="22"/>
        </w:rPr>
        <w:t xml:space="preserve"> be monitored and alarmed at the </w:t>
      </w:r>
      <w:r w:rsidR="0054018A" w:rsidRPr="00B412B4">
        <w:rPr>
          <w:rFonts w:ascii="Arial" w:hAnsi="Arial" w:cs="Arial"/>
          <w:szCs w:val="22"/>
        </w:rPr>
        <w:t>EMS</w:t>
      </w:r>
      <w:r w:rsidRPr="00B412B4">
        <w:rPr>
          <w:rFonts w:ascii="Arial" w:hAnsi="Arial" w:cs="Arial"/>
          <w:szCs w:val="22"/>
        </w:rPr>
        <w:t>:  (also see point list)</w:t>
      </w:r>
    </w:p>
    <w:p w:rsidR="00DB5FAF" w:rsidRPr="00B412B4" w:rsidRDefault="00DB5FAF" w:rsidP="00910E07">
      <w:pPr>
        <w:pStyle w:val="P-A"/>
        <w:spacing w:before="0" w:after="0"/>
        <w:ind w:left="1800" w:hanging="360"/>
        <w:jc w:val="left"/>
        <w:rPr>
          <w:rFonts w:ascii="Arial" w:hAnsi="Arial" w:cs="Arial"/>
          <w:szCs w:val="22"/>
        </w:rPr>
      </w:pPr>
    </w:p>
    <w:p w:rsidR="00765F46" w:rsidRPr="00B412B4" w:rsidRDefault="00765F46" w:rsidP="00D408A7">
      <w:pPr>
        <w:numPr>
          <w:ilvl w:val="0"/>
          <w:numId w:val="7"/>
        </w:numPr>
        <w:spacing w:before="0" w:after="0"/>
        <w:ind w:left="1890"/>
        <w:jc w:val="left"/>
        <w:rPr>
          <w:rFonts w:ascii="Arial" w:hAnsi="Arial" w:cs="Arial"/>
          <w:szCs w:val="22"/>
        </w:rPr>
      </w:pPr>
      <w:r w:rsidRPr="00B412B4">
        <w:rPr>
          <w:rFonts w:ascii="Arial" w:hAnsi="Arial" w:cs="Arial"/>
          <w:szCs w:val="22"/>
        </w:rPr>
        <w:t>Outside air temp</w:t>
      </w:r>
    </w:p>
    <w:p w:rsidR="00765F46" w:rsidRPr="00B412B4" w:rsidRDefault="00765F46" w:rsidP="00D408A7">
      <w:pPr>
        <w:numPr>
          <w:ilvl w:val="0"/>
          <w:numId w:val="7"/>
        </w:numPr>
        <w:spacing w:before="0" w:after="0"/>
        <w:ind w:left="1890"/>
        <w:jc w:val="left"/>
        <w:rPr>
          <w:rFonts w:ascii="Arial" w:hAnsi="Arial" w:cs="Arial"/>
          <w:szCs w:val="22"/>
        </w:rPr>
      </w:pPr>
      <w:r w:rsidRPr="00B412B4">
        <w:rPr>
          <w:rFonts w:ascii="Arial" w:hAnsi="Arial" w:cs="Arial"/>
          <w:szCs w:val="22"/>
        </w:rPr>
        <w:t>SA temp air temp (heating coil and cooling coil)</w:t>
      </w:r>
    </w:p>
    <w:p w:rsidR="00765F46" w:rsidRPr="00B412B4" w:rsidRDefault="00765F46" w:rsidP="00D408A7">
      <w:pPr>
        <w:numPr>
          <w:ilvl w:val="0"/>
          <w:numId w:val="7"/>
        </w:numPr>
        <w:spacing w:before="0" w:after="0"/>
        <w:ind w:left="1890"/>
        <w:jc w:val="left"/>
        <w:rPr>
          <w:rFonts w:ascii="Arial" w:hAnsi="Arial" w:cs="Arial"/>
          <w:szCs w:val="22"/>
        </w:rPr>
      </w:pPr>
      <w:r w:rsidRPr="00B412B4">
        <w:rPr>
          <w:rFonts w:ascii="Arial" w:hAnsi="Arial" w:cs="Arial"/>
          <w:szCs w:val="22"/>
        </w:rPr>
        <w:t>Low limit status</w:t>
      </w:r>
    </w:p>
    <w:p w:rsidR="00765F46" w:rsidRPr="00B412B4" w:rsidRDefault="00765F46" w:rsidP="00D408A7">
      <w:pPr>
        <w:numPr>
          <w:ilvl w:val="0"/>
          <w:numId w:val="7"/>
        </w:numPr>
        <w:spacing w:before="0" w:after="0"/>
        <w:ind w:left="1890"/>
        <w:jc w:val="left"/>
        <w:rPr>
          <w:rFonts w:ascii="Arial" w:hAnsi="Arial" w:cs="Arial"/>
          <w:szCs w:val="22"/>
        </w:rPr>
      </w:pPr>
      <w:r w:rsidRPr="00B412B4">
        <w:rPr>
          <w:rFonts w:ascii="Arial" w:hAnsi="Arial" w:cs="Arial"/>
          <w:szCs w:val="22"/>
        </w:rPr>
        <w:t>DDC loop parameters</w:t>
      </w:r>
    </w:p>
    <w:p w:rsidR="00765F46" w:rsidRPr="00B412B4" w:rsidRDefault="00765F46" w:rsidP="00D408A7">
      <w:pPr>
        <w:numPr>
          <w:ilvl w:val="0"/>
          <w:numId w:val="7"/>
        </w:numPr>
        <w:spacing w:before="0" w:after="0"/>
        <w:ind w:left="1890"/>
        <w:jc w:val="left"/>
        <w:rPr>
          <w:rFonts w:ascii="Arial" w:hAnsi="Arial" w:cs="Arial"/>
          <w:szCs w:val="22"/>
        </w:rPr>
      </w:pPr>
      <w:r w:rsidRPr="00B412B4">
        <w:rPr>
          <w:rFonts w:ascii="Arial" w:hAnsi="Arial" w:cs="Arial"/>
          <w:szCs w:val="22"/>
        </w:rPr>
        <w:t>Cool output %</w:t>
      </w:r>
    </w:p>
    <w:p w:rsidR="00765F46" w:rsidRPr="00B412B4" w:rsidRDefault="00765F46" w:rsidP="00D408A7">
      <w:pPr>
        <w:numPr>
          <w:ilvl w:val="0"/>
          <w:numId w:val="7"/>
        </w:numPr>
        <w:spacing w:before="0" w:after="0"/>
        <w:ind w:left="1890"/>
        <w:jc w:val="left"/>
        <w:rPr>
          <w:rFonts w:ascii="Arial" w:hAnsi="Arial" w:cs="Arial"/>
          <w:szCs w:val="22"/>
        </w:rPr>
      </w:pPr>
      <w:r w:rsidRPr="00B412B4">
        <w:rPr>
          <w:rFonts w:ascii="Arial" w:hAnsi="Arial" w:cs="Arial"/>
          <w:szCs w:val="22"/>
        </w:rPr>
        <w:t>Fan status</w:t>
      </w:r>
    </w:p>
    <w:p w:rsidR="00765F46" w:rsidRPr="00B412B4" w:rsidRDefault="00765F46" w:rsidP="00D408A7">
      <w:pPr>
        <w:numPr>
          <w:ilvl w:val="0"/>
          <w:numId w:val="7"/>
        </w:numPr>
        <w:spacing w:before="0" w:after="0"/>
        <w:ind w:left="1890"/>
        <w:jc w:val="left"/>
        <w:rPr>
          <w:rFonts w:ascii="Arial" w:hAnsi="Arial" w:cs="Arial"/>
          <w:szCs w:val="22"/>
        </w:rPr>
      </w:pPr>
      <w:r w:rsidRPr="00B412B4">
        <w:rPr>
          <w:rFonts w:ascii="Arial" w:hAnsi="Arial" w:cs="Arial"/>
          <w:szCs w:val="22"/>
        </w:rPr>
        <w:t>Sensors norm/fail status</w:t>
      </w:r>
    </w:p>
    <w:p w:rsidR="00765F46" w:rsidRPr="00B412B4" w:rsidRDefault="00765F46" w:rsidP="00D408A7">
      <w:pPr>
        <w:numPr>
          <w:ilvl w:val="0"/>
          <w:numId w:val="7"/>
        </w:numPr>
        <w:spacing w:before="0" w:after="0"/>
        <w:ind w:left="1890"/>
        <w:jc w:val="left"/>
        <w:rPr>
          <w:rFonts w:ascii="Arial" w:hAnsi="Arial" w:cs="Arial"/>
          <w:szCs w:val="22"/>
        </w:rPr>
      </w:pPr>
      <w:r w:rsidRPr="00B412B4">
        <w:rPr>
          <w:rFonts w:ascii="Arial" w:hAnsi="Arial" w:cs="Arial"/>
          <w:szCs w:val="22"/>
        </w:rPr>
        <w:t>Filter norm/dirty</w:t>
      </w:r>
    </w:p>
    <w:p w:rsidR="00765F46" w:rsidRPr="00B412B4" w:rsidRDefault="00765F46" w:rsidP="00D408A7">
      <w:pPr>
        <w:numPr>
          <w:ilvl w:val="0"/>
          <w:numId w:val="7"/>
        </w:numPr>
        <w:spacing w:before="0" w:after="0"/>
        <w:ind w:left="1890"/>
        <w:jc w:val="left"/>
        <w:rPr>
          <w:rFonts w:ascii="Arial" w:hAnsi="Arial" w:cs="Arial"/>
          <w:szCs w:val="22"/>
        </w:rPr>
      </w:pPr>
      <w:r w:rsidRPr="00B412B4">
        <w:rPr>
          <w:rFonts w:ascii="Arial" w:hAnsi="Arial" w:cs="Arial"/>
          <w:szCs w:val="22"/>
        </w:rPr>
        <w:t>Supply air static pressure</w:t>
      </w:r>
    </w:p>
    <w:p w:rsidR="00765F46" w:rsidRPr="00B412B4" w:rsidRDefault="00765F46" w:rsidP="00D408A7">
      <w:pPr>
        <w:numPr>
          <w:ilvl w:val="0"/>
          <w:numId w:val="7"/>
        </w:numPr>
        <w:spacing w:before="0" w:after="0"/>
        <w:ind w:left="1890"/>
        <w:jc w:val="left"/>
        <w:rPr>
          <w:rFonts w:ascii="Arial" w:hAnsi="Arial" w:cs="Arial"/>
          <w:szCs w:val="22"/>
        </w:rPr>
      </w:pPr>
      <w:r w:rsidRPr="00B412B4">
        <w:rPr>
          <w:rFonts w:ascii="Arial" w:hAnsi="Arial" w:cs="Arial"/>
          <w:szCs w:val="22"/>
        </w:rPr>
        <w:t>Outside air flowrate (CFM)</w:t>
      </w:r>
    </w:p>
    <w:p w:rsidR="00DB5FAF" w:rsidRPr="00B412B4" w:rsidRDefault="00DB5FAF" w:rsidP="00910E07">
      <w:pPr>
        <w:spacing w:before="0" w:after="0"/>
        <w:ind w:left="1800" w:hanging="360"/>
        <w:jc w:val="left"/>
        <w:rPr>
          <w:rFonts w:ascii="Arial" w:hAnsi="Arial" w:cs="Arial"/>
          <w:szCs w:val="22"/>
        </w:rPr>
      </w:pPr>
    </w:p>
    <w:p w:rsidR="00765F46" w:rsidRPr="00B412B4" w:rsidRDefault="00765F46" w:rsidP="00910E07">
      <w:pPr>
        <w:pStyle w:val="P-A"/>
        <w:spacing w:before="0" w:after="0"/>
        <w:ind w:left="1800" w:hanging="360"/>
        <w:jc w:val="left"/>
        <w:rPr>
          <w:rFonts w:ascii="Arial" w:hAnsi="Arial" w:cs="Arial"/>
          <w:szCs w:val="22"/>
        </w:rPr>
      </w:pPr>
      <w:r w:rsidRPr="00B412B4">
        <w:rPr>
          <w:rFonts w:ascii="Arial" w:hAnsi="Arial" w:cs="Arial"/>
          <w:szCs w:val="22"/>
        </w:rPr>
        <w:t xml:space="preserve">The following points </w:t>
      </w:r>
      <w:r w:rsidR="004020E9" w:rsidRPr="00B412B4">
        <w:rPr>
          <w:rFonts w:ascii="Arial" w:hAnsi="Arial" w:cs="Arial"/>
          <w:szCs w:val="22"/>
        </w:rPr>
        <w:t>shall</w:t>
      </w:r>
      <w:r w:rsidRPr="00B412B4">
        <w:rPr>
          <w:rFonts w:ascii="Arial" w:hAnsi="Arial" w:cs="Arial"/>
          <w:szCs w:val="22"/>
        </w:rPr>
        <w:t xml:space="preserve"> be operator adjustable and/or automatically reset by </w:t>
      </w:r>
      <w:proofErr w:type="gramStart"/>
      <w:r w:rsidRPr="00B412B4">
        <w:rPr>
          <w:rFonts w:ascii="Arial" w:hAnsi="Arial" w:cs="Arial"/>
          <w:szCs w:val="22"/>
        </w:rPr>
        <w:t>a</w:t>
      </w:r>
      <w:proofErr w:type="gramEnd"/>
      <w:r w:rsidRPr="00B412B4">
        <w:rPr>
          <w:rFonts w:ascii="Arial" w:hAnsi="Arial" w:cs="Arial"/>
          <w:szCs w:val="22"/>
        </w:rPr>
        <w:t xml:space="preserve"> </w:t>
      </w:r>
      <w:r w:rsidR="0054018A" w:rsidRPr="00B412B4">
        <w:rPr>
          <w:rFonts w:ascii="Arial" w:hAnsi="Arial" w:cs="Arial"/>
          <w:szCs w:val="22"/>
        </w:rPr>
        <w:t>EMS</w:t>
      </w:r>
      <w:r w:rsidRPr="00B412B4">
        <w:rPr>
          <w:rFonts w:ascii="Arial" w:hAnsi="Arial" w:cs="Arial"/>
          <w:szCs w:val="22"/>
        </w:rPr>
        <w:t xml:space="preserve"> program:</w:t>
      </w:r>
    </w:p>
    <w:p w:rsidR="00DB5FAF" w:rsidRPr="00B412B4" w:rsidRDefault="00DB5FAF" w:rsidP="00910E07">
      <w:pPr>
        <w:pStyle w:val="P-A"/>
        <w:spacing w:before="0" w:after="0"/>
        <w:ind w:left="1800" w:hanging="360"/>
        <w:jc w:val="left"/>
        <w:rPr>
          <w:rFonts w:ascii="Arial" w:hAnsi="Arial" w:cs="Arial"/>
          <w:szCs w:val="22"/>
        </w:rPr>
      </w:pPr>
    </w:p>
    <w:p w:rsidR="00765F46" w:rsidRPr="00B412B4" w:rsidRDefault="00765F46" w:rsidP="00D408A7">
      <w:pPr>
        <w:numPr>
          <w:ilvl w:val="0"/>
          <w:numId w:val="3"/>
        </w:numPr>
        <w:spacing w:before="0" w:after="0"/>
        <w:ind w:left="1800"/>
        <w:jc w:val="left"/>
        <w:rPr>
          <w:rFonts w:ascii="Arial" w:hAnsi="Arial" w:cs="Arial"/>
          <w:szCs w:val="22"/>
        </w:rPr>
      </w:pPr>
      <w:r w:rsidRPr="00B412B4">
        <w:rPr>
          <w:rFonts w:ascii="Arial" w:hAnsi="Arial" w:cs="Arial"/>
          <w:szCs w:val="22"/>
        </w:rPr>
        <w:t xml:space="preserve">Heating </w:t>
      </w:r>
      <w:proofErr w:type="spellStart"/>
      <w:r w:rsidRPr="00B412B4">
        <w:rPr>
          <w:rFonts w:ascii="Arial" w:hAnsi="Arial" w:cs="Arial"/>
          <w:szCs w:val="22"/>
        </w:rPr>
        <w:t>setpoint</w:t>
      </w:r>
      <w:proofErr w:type="spellEnd"/>
    </w:p>
    <w:p w:rsidR="00765F46" w:rsidRPr="00B412B4" w:rsidRDefault="00765F46" w:rsidP="00D408A7">
      <w:pPr>
        <w:numPr>
          <w:ilvl w:val="0"/>
          <w:numId w:val="3"/>
        </w:numPr>
        <w:spacing w:before="0" w:after="0"/>
        <w:ind w:left="1800"/>
        <w:jc w:val="left"/>
        <w:rPr>
          <w:rFonts w:ascii="Arial" w:hAnsi="Arial" w:cs="Arial"/>
          <w:szCs w:val="22"/>
        </w:rPr>
      </w:pPr>
      <w:r w:rsidRPr="00B412B4">
        <w:rPr>
          <w:rFonts w:ascii="Arial" w:hAnsi="Arial" w:cs="Arial"/>
          <w:szCs w:val="22"/>
        </w:rPr>
        <w:t xml:space="preserve">Cooling </w:t>
      </w:r>
      <w:proofErr w:type="spellStart"/>
      <w:r w:rsidRPr="00B412B4">
        <w:rPr>
          <w:rFonts w:ascii="Arial" w:hAnsi="Arial" w:cs="Arial"/>
          <w:szCs w:val="22"/>
        </w:rPr>
        <w:t>setpoint</w:t>
      </w:r>
      <w:proofErr w:type="spellEnd"/>
    </w:p>
    <w:p w:rsidR="00765F46" w:rsidRPr="00B412B4" w:rsidRDefault="00765F46" w:rsidP="00D408A7">
      <w:pPr>
        <w:numPr>
          <w:ilvl w:val="0"/>
          <w:numId w:val="3"/>
        </w:numPr>
        <w:spacing w:before="0" w:after="0"/>
        <w:ind w:left="1800"/>
        <w:jc w:val="left"/>
        <w:rPr>
          <w:rFonts w:ascii="Arial" w:hAnsi="Arial" w:cs="Arial"/>
          <w:szCs w:val="22"/>
        </w:rPr>
      </w:pPr>
      <w:r w:rsidRPr="00B412B4">
        <w:rPr>
          <w:rFonts w:ascii="Arial" w:hAnsi="Arial" w:cs="Arial"/>
          <w:szCs w:val="22"/>
        </w:rPr>
        <w:t xml:space="preserve">Unoccupied </w:t>
      </w:r>
      <w:proofErr w:type="spellStart"/>
      <w:r w:rsidRPr="00B412B4">
        <w:rPr>
          <w:rFonts w:ascii="Arial" w:hAnsi="Arial" w:cs="Arial"/>
          <w:szCs w:val="22"/>
        </w:rPr>
        <w:t>setpoints</w:t>
      </w:r>
      <w:proofErr w:type="spellEnd"/>
    </w:p>
    <w:p w:rsidR="00765F46" w:rsidRPr="00B412B4" w:rsidRDefault="00765F46" w:rsidP="00D408A7">
      <w:pPr>
        <w:numPr>
          <w:ilvl w:val="0"/>
          <w:numId w:val="3"/>
        </w:numPr>
        <w:spacing w:before="0" w:after="0"/>
        <w:ind w:left="1800"/>
        <w:jc w:val="left"/>
        <w:rPr>
          <w:rFonts w:ascii="Arial" w:hAnsi="Arial" w:cs="Arial"/>
          <w:szCs w:val="22"/>
        </w:rPr>
      </w:pPr>
      <w:r w:rsidRPr="00B412B4">
        <w:rPr>
          <w:rFonts w:ascii="Arial" w:hAnsi="Arial" w:cs="Arial"/>
          <w:szCs w:val="22"/>
        </w:rPr>
        <w:t>Supply air static pressure</w:t>
      </w:r>
    </w:p>
    <w:p w:rsidR="00765F46" w:rsidRPr="00B412B4" w:rsidRDefault="00765F46" w:rsidP="00D408A7">
      <w:pPr>
        <w:numPr>
          <w:ilvl w:val="0"/>
          <w:numId w:val="3"/>
        </w:numPr>
        <w:spacing w:before="0" w:after="0"/>
        <w:ind w:left="1800"/>
        <w:jc w:val="left"/>
        <w:rPr>
          <w:rFonts w:ascii="Arial" w:hAnsi="Arial" w:cs="Arial"/>
          <w:szCs w:val="22"/>
        </w:rPr>
      </w:pPr>
      <w:r w:rsidRPr="00B412B4">
        <w:rPr>
          <w:rFonts w:ascii="Arial" w:hAnsi="Arial" w:cs="Arial"/>
          <w:szCs w:val="22"/>
        </w:rPr>
        <w:t xml:space="preserve">Reheat </w:t>
      </w:r>
      <w:proofErr w:type="spellStart"/>
      <w:r w:rsidRPr="00B412B4">
        <w:rPr>
          <w:rFonts w:ascii="Arial" w:hAnsi="Arial" w:cs="Arial"/>
          <w:szCs w:val="22"/>
        </w:rPr>
        <w:t>setpoint</w:t>
      </w:r>
      <w:proofErr w:type="spellEnd"/>
    </w:p>
    <w:p w:rsidR="00765F46" w:rsidRPr="00B412B4" w:rsidRDefault="00765F46" w:rsidP="00D408A7">
      <w:pPr>
        <w:numPr>
          <w:ilvl w:val="0"/>
          <w:numId w:val="3"/>
        </w:numPr>
        <w:spacing w:before="0" w:after="0"/>
        <w:ind w:left="1800"/>
        <w:jc w:val="left"/>
        <w:rPr>
          <w:rFonts w:ascii="Arial" w:hAnsi="Arial" w:cs="Arial"/>
          <w:szCs w:val="22"/>
        </w:rPr>
      </w:pPr>
      <w:r w:rsidRPr="00B412B4">
        <w:rPr>
          <w:rFonts w:ascii="Arial" w:hAnsi="Arial" w:cs="Arial"/>
          <w:szCs w:val="22"/>
        </w:rPr>
        <w:t>Outside air flowrate (CFM)</w:t>
      </w:r>
    </w:p>
    <w:p w:rsidR="00765F46" w:rsidRPr="00B412B4" w:rsidRDefault="00765F46" w:rsidP="00D408A7">
      <w:pPr>
        <w:numPr>
          <w:ilvl w:val="0"/>
          <w:numId w:val="3"/>
        </w:numPr>
        <w:spacing w:before="0" w:after="0"/>
        <w:ind w:left="1800"/>
        <w:jc w:val="left"/>
        <w:rPr>
          <w:rFonts w:ascii="Arial" w:hAnsi="Arial" w:cs="Arial"/>
          <w:szCs w:val="22"/>
        </w:rPr>
      </w:pPr>
      <w:r w:rsidRPr="00B412B4">
        <w:rPr>
          <w:rFonts w:ascii="Arial" w:hAnsi="Arial" w:cs="Arial"/>
          <w:szCs w:val="22"/>
        </w:rPr>
        <w:t xml:space="preserve">Cold deck </w:t>
      </w:r>
      <w:proofErr w:type="spellStart"/>
      <w:r w:rsidRPr="00B412B4">
        <w:rPr>
          <w:rFonts w:ascii="Arial" w:hAnsi="Arial" w:cs="Arial"/>
          <w:szCs w:val="22"/>
        </w:rPr>
        <w:t>setpoint</w:t>
      </w:r>
      <w:proofErr w:type="spellEnd"/>
    </w:p>
    <w:p w:rsidR="00DB5FAF" w:rsidRPr="00B412B4" w:rsidRDefault="00DB5FAF" w:rsidP="00910E07">
      <w:pPr>
        <w:spacing w:before="0" w:after="0"/>
        <w:ind w:left="1800" w:hanging="360"/>
        <w:jc w:val="left"/>
        <w:rPr>
          <w:rFonts w:ascii="Arial" w:hAnsi="Arial" w:cs="Arial"/>
          <w:szCs w:val="22"/>
        </w:rPr>
      </w:pPr>
    </w:p>
    <w:p w:rsidR="00765F46" w:rsidRPr="00B412B4" w:rsidRDefault="00765F46" w:rsidP="00910E07">
      <w:pPr>
        <w:pStyle w:val="P-A"/>
        <w:spacing w:before="0" w:after="0"/>
        <w:ind w:left="1800" w:hanging="360"/>
        <w:jc w:val="left"/>
        <w:rPr>
          <w:rFonts w:ascii="Arial" w:hAnsi="Arial" w:cs="Arial"/>
          <w:szCs w:val="22"/>
        </w:rPr>
      </w:pPr>
      <w:r w:rsidRPr="00B412B4">
        <w:rPr>
          <w:rFonts w:ascii="Arial" w:hAnsi="Arial" w:cs="Arial"/>
          <w:szCs w:val="22"/>
        </w:rPr>
        <w:t xml:space="preserve">Upon loss of communication with </w:t>
      </w:r>
      <w:r w:rsidR="0054018A" w:rsidRPr="00B412B4">
        <w:rPr>
          <w:rFonts w:ascii="Arial" w:hAnsi="Arial" w:cs="Arial"/>
          <w:szCs w:val="22"/>
        </w:rPr>
        <w:t>EMS</w:t>
      </w:r>
      <w:r w:rsidRPr="00B412B4">
        <w:rPr>
          <w:rFonts w:ascii="Arial" w:hAnsi="Arial" w:cs="Arial"/>
          <w:szCs w:val="22"/>
        </w:rPr>
        <w:t xml:space="preserve"> the standalone AHU DDC controller on each AHU shall operate in occupied mode.</w:t>
      </w:r>
    </w:p>
    <w:p w:rsidR="00DB5FAF" w:rsidRPr="00B412B4" w:rsidRDefault="00DB5FAF" w:rsidP="00105A0E">
      <w:pPr>
        <w:pStyle w:val="P-A"/>
        <w:spacing w:before="0" w:after="0"/>
        <w:ind w:left="1080" w:hanging="360"/>
        <w:jc w:val="left"/>
        <w:rPr>
          <w:rFonts w:ascii="Arial" w:hAnsi="Arial" w:cs="Arial"/>
          <w:szCs w:val="22"/>
        </w:rPr>
      </w:pPr>
    </w:p>
    <w:p w:rsidR="00765F46" w:rsidRPr="00B412B4" w:rsidRDefault="00765F46" w:rsidP="00105A0E">
      <w:pPr>
        <w:pStyle w:val="P-A"/>
        <w:spacing w:before="0" w:after="0"/>
        <w:ind w:left="1080" w:hanging="360"/>
        <w:jc w:val="left"/>
        <w:rPr>
          <w:rFonts w:ascii="Arial" w:hAnsi="Arial" w:cs="Arial"/>
          <w:szCs w:val="22"/>
        </w:rPr>
      </w:pPr>
      <w:r w:rsidRPr="00B412B4">
        <w:rPr>
          <w:rFonts w:ascii="Arial" w:hAnsi="Arial" w:cs="Arial"/>
          <w:szCs w:val="22"/>
        </w:rPr>
        <w:t>B.</w:t>
      </w:r>
      <w:r w:rsidRPr="00B412B4">
        <w:rPr>
          <w:rFonts w:ascii="Arial" w:hAnsi="Arial" w:cs="Arial"/>
          <w:szCs w:val="22"/>
        </w:rPr>
        <w:tab/>
        <w:t>Occupied Mode:</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1</w:t>
      </w:r>
      <w:r w:rsidR="00C61E84" w:rsidRPr="00B412B4">
        <w:rPr>
          <w:rFonts w:ascii="Arial" w:hAnsi="Arial" w:cs="Arial"/>
          <w:szCs w:val="22"/>
        </w:rPr>
        <w:t>)</w:t>
      </w:r>
      <w:r w:rsidRPr="00B412B4">
        <w:rPr>
          <w:rFonts w:ascii="Arial" w:hAnsi="Arial" w:cs="Arial"/>
          <w:szCs w:val="22"/>
        </w:rPr>
        <w:tab/>
        <w:t>Cooling Mode Control</w:t>
      </w:r>
    </w:p>
    <w:p w:rsidR="001B175E" w:rsidRPr="00B412B4" w:rsidRDefault="001B175E" w:rsidP="00910E07">
      <w:pPr>
        <w:pStyle w:val="P-A1"/>
        <w:spacing w:before="0" w:after="0"/>
        <w:ind w:left="144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a</w:t>
      </w:r>
      <w:r w:rsidR="00C61E84" w:rsidRPr="00B412B4">
        <w:rPr>
          <w:rFonts w:ascii="Arial" w:hAnsi="Arial" w:cs="Arial"/>
          <w:szCs w:val="22"/>
        </w:rPr>
        <w:t>)</w:t>
      </w:r>
      <w:r w:rsidRPr="00B412B4">
        <w:rPr>
          <w:rFonts w:ascii="Arial" w:hAnsi="Arial" w:cs="Arial"/>
          <w:szCs w:val="22"/>
        </w:rPr>
        <w:tab/>
        <w:t xml:space="preserve">The 'Cooling-Off-Heating' mode selector switch is manually placed in the 'Cooling' mode which shall send a digital signal to the main </w:t>
      </w:r>
      <w:r w:rsidR="0054018A" w:rsidRPr="00B412B4">
        <w:rPr>
          <w:rFonts w:ascii="Arial" w:hAnsi="Arial" w:cs="Arial"/>
          <w:szCs w:val="22"/>
        </w:rPr>
        <w:t>EMS</w:t>
      </w:r>
      <w:r w:rsidRPr="00B412B4">
        <w:rPr>
          <w:rFonts w:ascii="Arial" w:hAnsi="Arial" w:cs="Arial"/>
          <w:szCs w:val="22"/>
        </w:rPr>
        <w:t xml:space="preserve"> panel. 'Cooling' mode is then broadcast to all local controllers.  Control action shall be automatically adjusted at each controller.  Changeover valves are in their 'Normal' position.  At this point, no equipment is operating and the controllers are waiting and listening for further instructions.</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b</w:t>
      </w:r>
      <w:r w:rsidR="00C61E84" w:rsidRPr="00B412B4">
        <w:rPr>
          <w:rFonts w:ascii="Arial" w:hAnsi="Arial" w:cs="Arial"/>
          <w:szCs w:val="22"/>
        </w:rPr>
        <w:t>)</w:t>
      </w:r>
      <w:r w:rsidRPr="00B412B4">
        <w:rPr>
          <w:rFonts w:ascii="Arial" w:hAnsi="Arial" w:cs="Arial"/>
          <w:szCs w:val="22"/>
        </w:rPr>
        <w:tab/>
        <w:t xml:space="preserve">Upon a timed local override signal or a scheduled start signal from the </w:t>
      </w:r>
      <w:r w:rsidR="0054018A" w:rsidRPr="00B412B4">
        <w:rPr>
          <w:rFonts w:ascii="Arial" w:hAnsi="Arial" w:cs="Arial"/>
          <w:szCs w:val="22"/>
        </w:rPr>
        <w:t>EMS</w:t>
      </w:r>
      <w:r w:rsidRPr="00B412B4">
        <w:rPr>
          <w:rFonts w:ascii="Arial" w:hAnsi="Arial" w:cs="Arial"/>
          <w:szCs w:val="22"/>
        </w:rPr>
        <w:t>, the AHU or predetermined combination of AHUs (user definable) and required combination of secondary pumps (SCHP-1, SCHP-2, HWP-1, and HWP-2) shall start (each AHU H-O-A switch is required to be in the 'Auto' position).  The outside air damper shall either open upon start of the AHU fan or open according to the morning warm-up sequence described later in this Section.</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c</w:t>
      </w:r>
      <w:r w:rsidR="00C61E84" w:rsidRPr="00B412B4">
        <w:rPr>
          <w:rFonts w:ascii="Arial" w:hAnsi="Arial" w:cs="Arial"/>
          <w:szCs w:val="22"/>
        </w:rPr>
        <w:t>)</w:t>
      </w:r>
      <w:r w:rsidRPr="00B412B4">
        <w:rPr>
          <w:rFonts w:ascii="Arial" w:hAnsi="Arial" w:cs="Arial"/>
          <w:szCs w:val="22"/>
        </w:rPr>
        <w:tab/>
        <w:t xml:space="preserve">The AHU local control panels shall begin controlling the cooling coils average discharge air temperature in the unit by manipulating the chilled water flowrate through the coil by modulating the chilled water control valve.  The average discharge air temperature off of the cooling coil shall be maintained at </w:t>
      </w:r>
      <w:r w:rsidRPr="00B412B4">
        <w:rPr>
          <w:rFonts w:ascii="Arial" w:hAnsi="Arial" w:cs="Arial"/>
          <w:szCs w:val="22"/>
          <w:u w:val="words"/>
        </w:rPr>
        <w:t>+</w:t>
      </w:r>
      <w:r w:rsidRPr="00B412B4">
        <w:rPr>
          <w:rFonts w:ascii="Arial" w:hAnsi="Arial" w:cs="Arial"/>
          <w:szCs w:val="22"/>
        </w:rPr>
        <w:t xml:space="preserve">1/2°F to </w:t>
      </w:r>
      <w:proofErr w:type="spellStart"/>
      <w:r w:rsidRPr="00B412B4">
        <w:rPr>
          <w:rFonts w:ascii="Arial" w:hAnsi="Arial" w:cs="Arial"/>
          <w:szCs w:val="22"/>
        </w:rPr>
        <w:t>setpoint</w:t>
      </w:r>
      <w:proofErr w:type="spellEnd"/>
      <w:r w:rsidRPr="00B412B4">
        <w:rPr>
          <w:rFonts w:ascii="Arial" w:hAnsi="Arial" w:cs="Arial"/>
          <w:szCs w:val="22"/>
        </w:rPr>
        <w:t xml:space="preserve"> (52°F adjustable).  The respective AHU local control panels shall also control the heating coil average discharge air temperature in the unit by manipulating the reheat water flowrate (from the hot water generator) through the heating coil control valve.  The average discharge air temperature off of the heating coil shall be maintained at </w:t>
      </w:r>
      <w:r w:rsidRPr="00B412B4">
        <w:rPr>
          <w:rFonts w:ascii="Arial" w:hAnsi="Arial" w:cs="Arial"/>
          <w:szCs w:val="22"/>
          <w:u w:val="words"/>
        </w:rPr>
        <w:t>+</w:t>
      </w:r>
      <w:r w:rsidRPr="00B412B4">
        <w:rPr>
          <w:rFonts w:ascii="Arial" w:hAnsi="Arial" w:cs="Arial"/>
          <w:szCs w:val="22"/>
        </w:rPr>
        <w:t xml:space="preserve">1/2°F to </w:t>
      </w:r>
      <w:proofErr w:type="spellStart"/>
      <w:r w:rsidRPr="00B412B4">
        <w:rPr>
          <w:rFonts w:ascii="Arial" w:hAnsi="Arial" w:cs="Arial"/>
          <w:szCs w:val="22"/>
        </w:rPr>
        <w:t>setpoint</w:t>
      </w:r>
      <w:proofErr w:type="spellEnd"/>
      <w:r w:rsidRPr="00B412B4">
        <w:rPr>
          <w:rFonts w:ascii="Arial" w:hAnsi="Arial" w:cs="Arial"/>
          <w:szCs w:val="22"/>
        </w:rPr>
        <w:t xml:space="preserve"> (62°F adjustable).</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d</w:t>
      </w:r>
      <w:r w:rsidR="00C61E84" w:rsidRPr="00B412B4">
        <w:rPr>
          <w:rFonts w:ascii="Arial" w:hAnsi="Arial" w:cs="Arial"/>
          <w:szCs w:val="22"/>
        </w:rPr>
        <w:t>)</w:t>
      </w:r>
      <w:r w:rsidRPr="00B412B4">
        <w:rPr>
          <w:rFonts w:ascii="Arial" w:hAnsi="Arial" w:cs="Arial"/>
          <w:szCs w:val="22"/>
        </w:rPr>
        <w:tab/>
        <w:t xml:space="preserve">Constant </w:t>
      </w:r>
      <w:proofErr w:type="gramStart"/>
      <w:r w:rsidRPr="00B412B4">
        <w:rPr>
          <w:rFonts w:ascii="Arial" w:hAnsi="Arial" w:cs="Arial"/>
          <w:szCs w:val="22"/>
        </w:rPr>
        <w:t>Outside</w:t>
      </w:r>
      <w:proofErr w:type="gramEnd"/>
      <w:r w:rsidRPr="00B412B4">
        <w:rPr>
          <w:rFonts w:ascii="Arial" w:hAnsi="Arial" w:cs="Arial"/>
          <w:szCs w:val="22"/>
        </w:rPr>
        <w:t xml:space="preserve"> Air Control:</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910E07">
      <w:pPr>
        <w:pStyle w:val="P-A1a"/>
        <w:spacing w:before="0" w:after="0"/>
        <w:ind w:left="2160" w:hanging="360"/>
        <w:jc w:val="left"/>
        <w:rPr>
          <w:rFonts w:ascii="Arial" w:hAnsi="Arial" w:cs="Arial"/>
          <w:szCs w:val="22"/>
        </w:rPr>
      </w:pPr>
      <w:r w:rsidRPr="00B412B4">
        <w:rPr>
          <w:rFonts w:ascii="Arial" w:hAnsi="Arial" w:cs="Arial"/>
          <w:szCs w:val="22"/>
        </w:rPr>
        <w:t>(1)</w:t>
      </w:r>
      <w:r w:rsidRPr="00B412B4">
        <w:rPr>
          <w:rFonts w:ascii="Arial" w:hAnsi="Arial" w:cs="Arial"/>
          <w:szCs w:val="22"/>
        </w:rPr>
        <w:tab/>
        <w:t xml:space="preserve">The air monitor shall sense total air pressure and static pressure in the outside air duct.  This signal shall be converted and transmitted by the differential pressure transmitter via a 4-20 mA signal to the PCM (analog input).  The signal shall be linearized and converted to a flowrate (CFM).  This flowrate shall be compared to </w:t>
      </w:r>
      <w:proofErr w:type="spellStart"/>
      <w:r w:rsidRPr="00B412B4">
        <w:rPr>
          <w:rFonts w:ascii="Arial" w:hAnsi="Arial" w:cs="Arial"/>
          <w:szCs w:val="22"/>
        </w:rPr>
        <w:t>setpoint</w:t>
      </w:r>
      <w:proofErr w:type="spellEnd"/>
      <w:r w:rsidRPr="00B412B4">
        <w:rPr>
          <w:rFonts w:ascii="Arial" w:hAnsi="Arial" w:cs="Arial"/>
          <w:szCs w:val="22"/>
        </w:rPr>
        <w:t>, and through the PCMs PID control algorithm, the controller shall manipulate the position of the outside air and return air dampers to control the outside air CFM.  The dampers shall be manipulated using split range control, first modulating the outside air damper to its full open position before modulating the return air damper closed.  A separate analog output signal shall be provided for each damper.</w:t>
      </w:r>
      <w:r w:rsidR="001B175E" w:rsidRPr="00B412B4">
        <w:rPr>
          <w:rFonts w:ascii="Arial" w:hAnsi="Arial" w:cs="Arial"/>
          <w:szCs w:val="22"/>
        </w:rPr>
        <w:t xml:space="preserve"> </w:t>
      </w:r>
      <w:r w:rsidRPr="00B412B4">
        <w:rPr>
          <w:rFonts w:ascii="Arial" w:hAnsi="Arial" w:cs="Arial"/>
          <w:szCs w:val="22"/>
        </w:rPr>
        <w:t>The outside air damper and return air damper shall be controlled to maintain a constant amount of outside air throughout the AHU fan operating curve.  This Contractor shall work with the T&amp;B Contractor for calibration to these conditions and characteristics.</w:t>
      </w:r>
    </w:p>
    <w:p w:rsidR="001B175E" w:rsidRPr="00B412B4" w:rsidRDefault="001B175E" w:rsidP="00910E07">
      <w:pPr>
        <w:pStyle w:val="P-A1a"/>
        <w:spacing w:before="0" w:after="0"/>
        <w:ind w:left="2160" w:hanging="360"/>
        <w:jc w:val="left"/>
        <w:rPr>
          <w:rFonts w:ascii="Arial" w:hAnsi="Arial" w:cs="Arial"/>
          <w:szCs w:val="22"/>
        </w:rPr>
      </w:pPr>
    </w:p>
    <w:p w:rsidR="00765F46" w:rsidRPr="00B412B4" w:rsidRDefault="00765F46" w:rsidP="00910E07">
      <w:pPr>
        <w:pStyle w:val="P-A1a"/>
        <w:spacing w:before="0" w:after="0"/>
        <w:ind w:left="2160" w:hanging="360"/>
        <w:jc w:val="left"/>
        <w:rPr>
          <w:rFonts w:ascii="Arial" w:hAnsi="Arial" w:cs="Arial"/>
          <w:szCs w:val="22"/>
        </w:rPr>
      </w:pPr>
      <w:r w:rsidRPr="00B412B4">
        <w:rPr>
          <w:rFonts w:ascii="Arial" w:hAnsi="Arial" w:cs="Arial"/>
          <w:szCs w:val="22"/>
        </w:rPr>
        <w:t>(2)</w:t>
      </w:r>
      <w:r w:rsidRPr="00B412B4">
        <w:rPr>
          <w:rFonts w:ascii="Arial" w:hAnsi="Arial" w:cs="Arial"/>
          <w:szCs w:val="22"/>
        </w:rPr>
        <w:tab/>
        <w:t xml:space="preserve">Morning warm-up sequence shall be provided as an option for all units.  During morning warm- up, the AHU supply fan is energized, the outside air dampers remain closed, interlocked relief and exhaust fans shall remain off, the VAV boxes shall be energized, and the AHU controls are energized.  The outside air dampers shall remain closed for a period of 5 minutes (adjustable) or until space temperature </w:t>
      </w:r>
      <w:proofErr w:type="spellStart"/>
      <w:r w:rsidRPr="00B412B4">
        <w:rPr>
          <w:rFonts w:ascii="Arial" w:hAnsi="Arial" w:cs="Arial"/>
          <w:szCs w:val="22"/>
        </w:rPr>
        <w:t>setpoints</w:t>
      </w:r>
      <w:proofErr w:type="spellEnd"/>
      <w:r w:rsidRPr="00B412B4">
        <w:rPr>
          <w:rFonts w:ascii="Arial" w:hAnsi="Arial" w:cs="Arial"/>
          <w:szCs w:val="22"/>
        </w:rPr>
        <w:t xml:space="preserve"> have been met.  During the period in which the outside air damper remains closed, the respective exhaust and relief fans for that system shall remain off so that system air balance is achieved and air infiltration does not occur.  When the outside air dampers open and begin controlling outside air flowrate, then interlocked relief and exhaust fans shall start.</w:t>
      </w:r>
      <w:r w:rsidR="001B175E" w:rsidRPr="00B412B4">
        <w:rPr>
          <w:rFonts w:ascii="Arial" w:hAnsi="Arial" w:cs="Arial"/>
          <w:szCs w:val="22"/>
        </w:rPr>
        <w:t xml:space="preserve"> </w:t>
      </w:r>
      <w:r w:rsidRPr="00B412B4">
        <w:rPr>
          <w:rFonts w:ascii="Arial" w:hAnsi="Arial" w:cs="Arial"/>
          <w:szCs w:val="22"/>
        </w:rPr>
        <w:t>Limit switches shall be provided for both the outside air dampers and return air dampers to indicate when the damper is either in the full open position or full close position.  All limit switches shall be a digital input to the Energy Management System.  The AHU fan shall not start if both the outside air damper and return air damper are in the full close position.</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e</w:t>
      </w:r>
      <w:r w:rsidR="00C61E84" w:rsidRPr="00B412B4">
        <w:rPr>
          <w:rFonts w:ascii="Arial" w:hAnsi="Arial" w:cs="Arial"/>
          <w:szCs w:val="22"/>
        </w:rPr>
        <w:t>)</w:t>
      </w:r>
      <w:r w:rsidRPr="00B412B4">
        <w:rPr>
          <w:rFonts w:ascii="Arial" w:hAnsi="Arial" w:cs="Arial"/>
          <w:szCs w:val="22"/>
        </w:rPr>
        <w:tab/>
        <w:t>Static Pressure</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910E07">
      <w:pPr>
        <w:pStyle w:val="P-A1a"/>
        <w:spacing w:before="0" w:after="0"/>
        <w:ind w:left="2160" w:hanging="360"/>
        <w:jc w:val="left"/>
        <w:rPr>
          <w:rFonts w:ascii="Arial" w:hAnsi="Arial" w:cs="Arial"/>
          <w:szCs w:val="22"/>
        </w:rPr>
      </w:pPr>
      <w:r w:rsidRPr="00B412B4">
        <w:rPr>
          <w:rFonts w:ascii="Arial" w:hAnsi="Arial" w:cs="Arial"/>
          <w:szCs w:val="22"/>
        </w:rPr>
        <w:t>(1)</w:t>
      </w:r>
      <w:r w:rsidRPr="00B412B4">
        <w:rPr>
          <w:rFonts w:ascii="Arial" w:hAnsi="Arial" w:cs="Arial"/>
          <w:szCs w:val="22"/>
        </w:rPr>
        <w:tab/>
        <w:t>A static pressure transmitter, located 2/3 downstream before the last takeoff, shall transmit a signal to the DDC control panel which shall, through its PID control loop, modulate the fan volumetric flowrate through a variable frequency drive (4-20 mA) device (4-20 mA actuator is a part of this Base Bid).</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f</w:t>
      </w:r>
      <w:r w:rsidR="00C61E84" w:rsidRPr="00B412B4">
        <w:rPr>
          <w:rFonts w:ascii="Arial" w:hAnsi="Arial" w:cs="Arial"/>
          <w:szCs w:val="22"/>
        </w:rPr>
        <w:t>)</w:t>
      </w:r>
      <w:r w:rsidRPr="00B412B4">
        <w:rPr>
          <w:rFonts w:ascii="Arial" w:hAnsi="Arial" w:cs="Arial"/>
          <w:szCs w:val="22"/>
        </w:rPr>
        <w:tab/>
        <w:t xml:space="preserve">The following points </w:t>
      </w:r>
      <w:r w:rsidR="004020E9" w:rsidRPr="00B412B4">
        <w:rPr>
          <w:rFonts w:ascii="Arial" w:hAnsi="Arial" w:cs="Arial"/>
          <w:szCs w:val="22"/>
        </w:rPr>
        <w:t>shall</w:t>
      </w:r>
      <w:r w:rsidRPr="00B412B4">
        <w:rPr>
          <w:rFonts w:ascii="Arial" w:hAnsi="Arial" w:cs="Arial"/>
          <w:szCs w:val="22"/>
        </w:rPr>
        <w:t xml:space="preserve"> be operator adjustable and/or automatically reset by the Main Controller program:</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D408A7">
      <w:pPr>
        <w:numPr>
          <w:ilvl w:val="0"/>
          <w:numId w:val="4"/>
        </w:numPr>
        <w:spacing w:before="0" w:after="0"/>
        <w:ind w:left="2160"/>
        <w:jc w:val="left"/>
        <w:rPr>
          <w:rFonts w:ascii="Arial" w:hAnsi="Arial" w:cs="Arial"/>
          <w:szCs w:val="22"/>
        </w:rPr>
      </w:pPr>
      <w:r w:rsidRPr="00B412B4">
        <w:rPr>
          <w:rFonts w:ascii="Arial" w:hAnsi="Arial" w:cs="Arial"/>
          <w:szCs w:val="22"/>
        </w:rPr>
        <w:t xml:space="preserve">Heating </w:t>
      </w:r>
      <w:proofErr w:type="spellStart"/>
      <w:r w:rsidRPr="00B412B4">
        <w:rPr>
          <w:rFonts w:ascii="Arial" w:hAnsi="Arial" w:cs="Arial"/>
          <w:szCs w:val="22"/>
        </w:rPr>
        <w:t>setpoints</w:t>
      </w:r>
      <w:proofErr w:type="spellEnd"/>
    </w:p>
    <w:p w:rsidR="00765F46" w:rsidRPr="00B412B4" w:rsidRDefault="00765F46" w:rsidP="00D408A7">
      <w:pPr>
        <w:numPr>
          <w:ilvl w:val="0"/>
          <w:numId w:val="4"/>
        </w:numPr>
        <w:spacing w:before="0" w:after="0"/>
        <w:ind w:left="2160"/>
        <w:jc w:val="left"/>
        <w:rPr>
          <w:rFonts w:ascii="Arial" w:hAnsi="Arial" w:cs="Arial"/>
          <w:szCs w:val="22"/>
        </w:rPr>
      </w:pPr>
      <w:r w:rsidRPr="00B412B4">
        <w:rPr>
          <w:rFonts w:ascii="Arial" w:hAnsi="Arial" w:cs="Arial"/>
          <w:szCs w:val="22"/>
        </w:rPr>
        <w:t xml:space="preserve">Cooling </w:t>
      </w:r>
      <w:proofErr w:type="spellStart"/>
      <w:r w:rsidRPr="00B412B4">
        <w:rPr>
          <w:rFonts w:ascii="Arial" w:hAnsi="Arial" w:cs="Arial"/>
          <w:szCs w:val="22"/>
        </w:rPr>
        <w:t>setpoints</w:t>
      </w:r>
      <w:proofErr w:type="spellEnd"/>
    </w:p>
    <w:p w:rsidR="00765F46" w:rsidRPr="00B412B4" w:rsidRDefault="00765F46" w:rsidP="00D408A7">
      <w:pPr>
        <w:numPr>
          <w:ilvl w:val="0"/>
          <w:numId w:val="4"/>
        </w:numPr>
        <w:spacing w:before="0" w:after="0"/>
        <w:ind w:left="2160"/>
        <w:jc w:val="left"/>
        <w:rPr>
          <w:rFonts w:ascii="Arial" w:hAnsi="Arial" w:cs="Arial"/>
          <w:szCs w:val="22"/>
        </w:rPr>
      </w:pPr>
      <w:r w:rsidRPr="00B412B4">
        <w:rPr>
          <w:rFonts w:ascii="Arial" w:hAnsi="Arial" w:cs="Arial"/>
          <w:szCs w:val="22"/>
        </w:rPr>
        <w:t xml:space="preserve">Unoccupied </w:t>
      </w:r>
      <w:proofErr w:type="spellStart"/>
      <w:r w:rsidRPr="00B412B4">
        <w:rPr>
          <w:rFonts w:ascii="Arial" w:hAnsi="Arial" w:cs="Arial"/>
          <w:szCs w:val="22"/>
        </w:rPr>
        <w:t>setpoints</w:t>
      </w:r>
      <w:proofErr w:type="spellEnd"/>
    </w:p>
    <w:p w:rsidR="00765F46" w:rsidRPr="00B412B4" w:rsidRDefault="00765F46" w:rsidP="00D408A7">
      <w:pPr>
        <w:numPr>
          <w:ilvl w:val="0"/>
          <w:numId w:val="4"/>
        </w:numPr>
        <w:spacing w:before="0" w:after="0"/>
        <w:ind w:left="2160"/>
        <w:jc w:val="left"/>
        <w:rPr>
          <w:rFonts w:ascii="Arial" w:hAnsi="Arial" w:cs="Arial"/>
          <w:szCs w:val="22"/>
        </w:rPr>
      </w:pPr>
      <w:r w:rsidRPr="00B412B4">
        <w:rPr>
          <w:rFonts w:ascii="Arial" w:hAnsi="Arial" w:cs="Arial"/>
          <w:szCs w:val="22"/>
        </w:rPr>
        <w:t xml:space="preserve">Outside air quantity </w:t>
      </w:r>
      <w:proofErr w:type="spellStart"/>
      <w:r w:rsidRPr="00B412B4">
        <w:rPr>
          <w:rFonts w:ascii="Arial" w:hAnsi="Arial" w:cs="Arial"/>
          <w:szCs w:val="22"/>
        </w:rPr>
        <w:t>setpoints</w:t>
      </w:r>
      <w:proofErr w:type="spellEnd"/>
    </w:p>
    <w:p w:rsidR="001B175E" w:rsidRPr="00B412B4" w:rsidRDefault="001B175E" w:rsidP="00910E07">
      <w:pPr>
        <w:spacing w:before="0" w:after="0"/>
        <w:ind w:left="180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g</w:t>
      </w:r>
      <w:r w:rsidR="00C61E84" w:rsidRPr="00B412B4">
        <w:rPr>
          <w:rFonts w:ascii="Arial" w:hAnsi="Arial" w:cs="Arial"/>
          <w:szCs w:val="22"/>
        </w:rPr>
        <w:t>)</w:t>
      </w:r>
      <w:r w:rsidRPr="00B412B4">
        <w:rPr>
          <w:rFonts w:ascii="Arial" w:hAnsi="Arial" w:cs="Arial"/>
          <w:szCs w:val="22"/>
        </w:rPr>
        <w:tab/>
        <w:t xml:space="preserve">Upon loss of communication with the Main Controller, the standalone AHU DDC controller on each AHU shall operate in occupied mode.  Provide an H-O-A switch at the air handler to be normally in Auto position for control by the main controller.  When the switch is in Hand mode, the air handler shall run continuously regardless of whether the PCM is operational or not.  When the switch is in the </w:t>
      </w:r>
      <w:proofErr w:type="gramStart"/>
      <w:r w:rsidRPr="00B412B4">
        <w:rPr>
          <w:rFonts w:ascii="Arial" w:hAnsi="Arial" w:cs="Arial"/>
          <w:szCs w:val="22"/>
        </w:rPr>
        <w:t>Off</w:t>
      </w:r>
      <w:proofErr w:type="gramEnd"/>
      <w:r w:rsidRPr="00B412B4">
        <w:rPr>
          <w:rFonts w:ascii="Arial" w:hAnsi="Arial" w:cs="Arial"/>
          <w:szCs w:val="22"/>
        </w:rPr>
        <w:t xml:space="preserve"> position, the air handler shall shutdown.  Exhaust fan interlocks shall operate through this H-O-A switch as well so that the exhaust fans interlock in the Hand mode.</w:t>
      </w:r>
    </w:p>
    <w:p w:rsidR="001B175E" w:rsidRPr="00B412B4" w:rsidRDefault="001B175E" w:rsidP="00910E07">
      <w:pPr>
        <w:pStyle w:val="P-A1a"/>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2</w:t>
      </w:r>
      <w:r w:rsidR="00C61E84" w:rsidRPr="00B412B4">
        <w:rPr>
          <w:rFonts w:ascii="Arial" w:hAnsi="Arial" w:cs="Arial"/>
          <w:szCs w:val="22"/>
        </w:rPr>
        <w:t>)</w:t>
      </w:r>
      <w:r w:rsidRPr="00B412B4">
        <w:rPr>
          <w:rFonts w:ascii="Arial" w:hAnsi="Arial" w:cs="Arial"/>
          <w:szCs w:val="22"/>
        </w:rPr>
        <w:tab/>
        <w:t>Heating Mode Control</w:t>
      </w:r>
    </w:p>
    <w:p w:rsidR="001B175E" w:rsidRPr="00B412B4" w:rsidRDefault="001B175E" w:rsidP="00910E07">
      <w:pPr>
        <w:pStyle w:val="P-A1"/>
        <w:spacing w:before="0" w:after="0"/>
        <w:ind w:left="144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a</w:t>
      </w:r>
      <w:r w:rsidR="00C61E84" w:rsidRPr="00B412B4">
        <w:rPr>
          <w:rFonts w:ascii="Arial" w:hAnsi="Arial" w:cs="Arial"/>
          <w:szCs w:val="22"/>
        </w:rPr>
        <w:t>)</w:t>
      </w:r>
      <w:r w:rsidRPr="00B412B4">
        <w:rPr>
          <w:rFonts w:ascii="Arial" w:hAnsi="Arial" w:cs="Arial"/>
          <w:szCs w:val="22"/>
        </w:rPr>
        <w:tab/>
        <w:t xml:space="preserve">The 'Cooling-Off-Heating' mode selector switch is manually placed in the 'Heating' mode which shall send a digital signal to the main </w:t>
      </w:r>
      <w:r w:rsidR="0054018A" w:rsidRPr="00B412B4">
        <w:rPr>
          <w:rFonts w:ascii="Arial" w:hAnsi="Arial" w:cs="Arial"/>
          <w:szCs w:val="22"/>
        </w:rPr>
        <w:t>EMS</w:t>
      </w:r>
      <w:r w:rsidRPr="00B412B4">
        <w:rPr>
          <w:rFonts w:ascii="Arial" w:hAnsi="Arial" w:cs="Arial"/>
          <w:szCs w:val="22"/>
        </w:rPr>
        <w:t xml:space="preserve"> panel. 'Heating' mode is then broadcast to all local controllers.  Control action shall be automatically adjusted at each controller.</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b</w:t>
      </w:r>
      <w:r w:rsidR="00C61E84" w:rsidRPr="00B412B4">
        <w:rPr>
          <w:rFonts w:ascii="Arial" w:hAnsi="Arial" w:cs="Arial"/>
          <w:szCs w:val="22"/>
        </w:rPr>
        <w:t>)</w:t>
      </w:r>
      <w:r w:rsidRPr="00B412B4">
        <w:rPr>
          <w:rFonts w:ascii="Arial" w:hAnsi="Arial" w:cs="Arial"/>
          <w:szCs w:val="22"/>
        </w:rPr>
        <w:tab/>
        <w:t xml:space="preserve">Upon a timed local override signal or a scheduled start signal from the </w:t>
      </w:r>
      <w:r w:rsidR="0054018A" w:rsidRPr="00B412B4">
        <w:rPr>
          <w:rFonts w:ascii="Arial" w:hAnsi="Arial" w:cs="Arial"/>
          <w:szCs w:val="22"/>
        </w:rPr>
        <w:t>EMS</w:t>
      </w:r>
      <w:r w:rsidRPr="00B412B4">
        <w:rPr>
          <w:rFonts w:ascii="Arial" w:hAnsi="Arial" w:cs="Arial"/>
          <w:szCs w:val="22"/>
        </w:rPr>
        <w:t>, the AHU or predetermined combination of AHUs (user definable) and required secondary heating pump (HWP-1 or HWP-2) shall start (each AHU H-O-A switch is required to be in the 'Auto' position).</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c</w:t>
      </w:r>
      <w:r w:rsidR="00C61E84" w:rsidRPr="00B412B4">
        <w:rPr>
          <w:rFonts w:ascii="Arial" w:hAnsi="Arial" w:cs="Arial"/>
          <w:szCs w:val="22"/>
        </w:rPr>
        <w:t>)</w:t>
      </w:r>
      <w:r w:rsidRPr="00B412B4">
        <w:rPr>
          <w:rFonts w:ascii="Arial" w:hAnsi="Arial" w:cs="Arial"/>
          <w:szCs w:val="22"/>
        </w:rPr>
        <w:tab/>
        <w:t xml:space="preserve">The AHU local control panels shall begin controlling the heating coils discharge air temperature in the unit by manipulating the heating water flowrate through the coil by modulating the hot water control valve.  The average discharge air temperature off of the heating coil shall be maintained to </w:t>
      </w:r>
      <w:proofErr w:type="spellStart"/>
      <w:r w:rsidRPr="00B412B4">
        <w:rPr>
          <w:rFonts w:ascii="Arial" w:hAnsi="Arial" w:cs="Arial"/>
          <w:szCs w:val="22"/>
        </w:rPr>
        <w:t>setpoint</w:t>
      </w:r>
      <w:proofErr w:type="spellEnd"/>
      <w:r w:rsidRPr="00B412B4">
        <w:rPr>
          <w:rFonts w:ascii="Arial" w:hAnsi="Arial" w:cs="Arial"/>
          <w:szCs w:val="22"/>
        </w:rPr>
        <w:t xml:space="preserve"> (85°F </w:t>
      </w:r>
      <w:r w:rsidRPr="00B412B4">
        <w:rPr>
          <w:rFonts w:ascii="Arial" w:hAnsi="Arial" w:cs="Arial"/>
          <w:szCs w:val="22"/>
          <w:u w:val="words"/>
        </w:rPr>
        <w:t>+</w:t>
      </w:r>
      <w:r w:rsidRPr="00B412B4">
        <w:rPr>
          <w:rFonts w:ascii="Arial" w:hAnsi="Arial" w:cs="Arial"/>
          <w:szCs w:val="22"/>
        </w:rPr>
        <w:t>1/2°F).</w:t>
      </w:r>
    </w:p>
    <w:p w:rsidR="001B175E" w:rsidRPr="00B412B4" w:rsidRDefault="001B175E" w:rsidP="00910E07">
      <w:pPr>
        <w:pStyle w:val="P-A1a"/>
        <w:spacing w:before="0" w:after="0"/>
        <w:ind w:left="1800" w:hanging="360"/>
        <w:jc w:val="left"/>
        <w:rPr>
          <w:rFonts w:ascii="Arial" w:hAnsi="Arial" w:cs="Arial"/>
          <w:szCs w:val="22"/>
        </w:rPr>
      </w:pPr>
    </w:p>
    <w:p w:rsidR="00765F46" w:rsidRPr="00B412B4" w:rsidRDefault="00765F46" w:rsidP="00910E07">
      <w:pPr>
        <w:pStyle w:val="P-A1a"/>
        <w:spacing w:before="0" w:after="0"/>
        <w:ind w:left="1800" w:hanging="360"/>
        <w:jc w:val="left"/>
        <w:rPr>
          <w:rFonts w:ascii="Arial" w:hAnsi="Arial" w:cs="Arial"/>
          <w:szCs w:val="22"/>
        </w:rPr>
      </w:pPr>
      <w:r w:rsidRPr="00B412B4">
        <w:rPr>
          <w:rFonts w:ascii="Arial" w:hAnsi="Arial" w:cs="Arial"/>
          <w:szCs w:val="22"/>
        </w:rPr>
        <w:t>d</w:t>
      </w:r>
      <w:r w:rsidR="00C61E84" w:rsidRPr="00B412B4">
        <w:rPr>
          <w:rFonts w:ascii="Arial" w:hAnsi="Arial" w:cs="Arial"/>
          <w:szCs w:val="22"/>
        </w:rPr>
        <w:t>)</w:t>
      </w:r>
      <w:r w:rsidRPr="00B412B4">
        <w:rPr>
          <w:rFonts w:ascii="Arial" w:hAnsi="Arial" w:cs="Arial"/>
          <w:szCs w:val="22"/>
        </w:rPr>
        <w:tab/>
        <w:t>Constant outside air shall be controlled as described in the cooling mode.</w:t>
      </w:r>
    </w:p>
    <w:p w:rsidR="001B175E" w:rsidRPr="00B412B4" w:rsidRDefault="001B175E" w:rsidP="00910E07">
      <w:pPr>
        <w:pStyle w:val="P-A1a"/>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zCs w:val="22"/>
        </w:rPr>
      </w:pPr>
      <w:r w:rsidRPr="00B412B4">
        <w:rPr>
          <w:rFonts w:ascii="Arial" w:hAnsi="Arial" w:cs="Arial"/>
          <w:szCs w:val="22"/>
        </w:rPr>
        <w:t>3</w:t>
      </w:r>
      <w:r w:rsidR="00C61E84" w:rsidRPr="00B412B4">
        <w:rPr>
          <w:rFonts w:ascii="Arial" w:hAnsi="Arial" w:cs="Arial"/>
          <w:szCs w:val="22"/>
        </w:rPr>
        <w:t>)</w:t>
      </w:r>
      <w:r w:rsidRPr="00B412B4">
        <w:rPr>
          <w:rFonts w:ascii="Arial" w:hAnsi="Arial" w:cs="Arial"/>
          <w:szCs w:val="22"/>
        </w:rPr>
        <w:tab/>
        <w:t>Shutdown</w:t>
      </w:r>
    </w:p>
    <w:p w:rsidR="001B175E" w:rsidRPr="00B412B4" w:rsidRDefault="001B175E" w:rsidP="00910E07">
      <w:pPr>
        <w:pStyle w:val="P-A1"/>
        <w:spacing w:before="0" w:after="0"/>
        <w:ind w:left="1440" w:hanging="360"/>
        <w:jc w:val="left"/>
        <w:rPr>
          <w:rFonts w:ascii="Arial" w:hAnsi="Arial" w:cs="Arial"/>
          <w:szCs w:val="22"/>
        </w:rPr>
      </w:pPr>
    </w:p>
    <w:p w:rsidR="00765F46" w:rsidRPr="00B412B4" w:rsidRDefault="00765F46" w:rsidP="00DD5EAF">
      <w:pPr>
        <w:pStyle w:val="P-A1a"/>
        <w:spacing w:before="0" w:after="0"/>
        <w:ind w:left="1800" w:hanging="72"/>
        <w:jc w:val="left"/>
        <w:rPr>
          <w:rFonts w:ascii="Arial" w:hAnsi="Arial" w:cs="Arial"/>
          <w:szCs w:val="22"/>
        </w:rPr>
      </w:pPr>
      <w:r w:rsidRPr="00B412B4">
        <w:rPr>
          <w:rFonts w:ascii="Arial" w:hAnsi="Arial" w:cs="Arial"/>
          <w:szCs w:val="22"/>
        </w:rPr>
        <w:t>Set the shutdown sequence schedule up to first stop flow of chilled water through the unit 15 minutes prior to stopping the air handler fan.  This is to accommodate a dry down cycle.</w:t>
      </w:r>
    </w:p>
    <w:p w:rsidR="001B175E" w:rsidRPr="00B412B4" w:rsidRDefault="001B175E" w:rsidP="00910E07">
      <w:pPr>
        <w:pStyle w:val="P-A1a"/>
        <w:spacing w:before="0" w:after="0"/>
        <w:ind w:left="1440" w:hanging="360"/>
        <w:jc w:val="left"/>
        <w:rPr>
          <w:rFonts w:ascii="Arial" w:hAnsi="Arial" w:cs="Arial"/>
          <w:szCs w:val="22"/>
        </w:rPr>
      </w:pPr>
    </w:p>
    <w:p w:rsidR="00765F46" w:rsidRPr="00B412B4" w:rsidRDefault="00765F46" w:rsidP="00910E07">
      <w:pPr>
        <w:pStyle w:val="P-A1"/>
        <w:spacing w:before="0" w:after="0"/>
        <w:ind w:left="1440" w:hanging="360"/>
        <w:jc w:val="left"/>
        <w:rPr>
          <w:rFonts w:ascii="Arial" w:hAnsi="Arial" w:cs="Arial"/>
          <w:snapToGrid w:val="0"/>
          <w:szCs w:val="22"/>
        </w:rPr>
      </w:pPr>
      <w:r w:rsidRPr="00B412B4">
        <w:rPr>
          <w:rFonts w:ascii="Arial" w:hAnsi="Arial" w:cs="Arial"/>
          <w:snapToGrid w:val="0"/>
          <w:szCs w:val="22"/>
        </w:rPr>
        <w:t>4</w:t>
      </w:r>
      <w:r w:rsidR="00C61E84" w:rsidRPr="00B412B4">
        <w:rPr>
          <w:rFonts w:ascii="Arial" w:hAnsi="Arial" w:cs="Arial"/>
          <w:snapToGrid w:val="0"/>
          <w:szCs w:val="22"/>
        </w:rPr>
        <w:t>)</w:t>
      </w:r>
      <w:r w:rsidRPr="00B412B4">
        <w:rPr>
          <w:rFonts w:ascii="Arial" w:hAnsi="Arial" w:cs="Arial"/>
          <w:snapToGrid w:val="0"/>
          <w:szCs w:val="22"/>
        </w:rPr>
        <w:tab/>
        <w:t xml:space="preserve">Supply Air Temperature </w:t>
      </w:r>
      <w:proofErr w:type="spellStart"/>
      <w:r w:rsidRPr="00B412B4">
        <w:rPr>
          <w:rFonts w:ascii="Arial" w:hAnsi="Arial" w:cs="Arial"/>
          <w:snapToGrid w:val="0"/>
          <w:szCs w:val="22"/>
        </w:rPr>
        <w:t>Setpoint</w:t>
      </w:r>
      <w:proofErr w:type="spellEnd"/>
      <w:r w:rsidRPr="00B412B4">
        <w:rPr>
          <w:rFonts w:ascii="Arial" w:hAnsi="Arial" w:cs="Arial"/>
          <w:snapToGrid w:val="0"/>
          <w:szCs w:val="22"/>
        </w:rPr>
        <w:t xml:space="preserve"> Reset Control</w:t>
      </w:r>
    </w:p>
    <w:p w:rsidR="001B175E" w:rsidRPr="00B412B4" w:rsidRDefault="001B175E" w:rsidP="00910E07">
      <w:pPr>
        <w:pStyle w:val="P-A1"/>
        <w:spacing w:before="0" w:after="0"/>
        <w:ind w:left="1440" w:hanging="360"/>
        <w:jc w:val="left"/>
        <w:rPr>
          <w:rFonts w:ascii="Arial" w:hAnsi="Arial" w:cs="Arial"/>
          <w:snapToGrid w:val="0"/>
          <w:szCs w:val="22"/>
        </w:rPr>
      </w:pPr>
    </w:p>
    <w:p w:rsidR="00765F46" w:rsidRPr="00B412B4" w:rsidRDefault="00765F46" w:rsidP="00910E07">
      <w:pPr>
        <w:pStyle w:val="P-A1a"/>
        <w:spacing w:before="0" w:after="0"/>
        <w:ind w:left="1800" w:hanging="360"/>
        <w:jc w:val="left"/>
        <w:rPr>
          <w:rFonts w:ascii="Arial" w:hAnsi="Arial" w:cs="Arial"/>
          <w:snapToGrid w:val="0"/>
          <w:szCs w:val="22"/>
        </w:rPr>
      </w:pPr>
      <w:r w:rsidRPr="00B412B4">
        <w:rPr>
          <w:rFonts w:ascii="Arial" w:hAnsi="Arial" w:cs="Arial"/>
          <w:snapToGrid w:val="0"/>
          <w:szCs w:val="22"/>
        </w:rPr>
        <w:t>a</w:t>
      </w:r>
      <w:r w:rsidR="00C61E84" w:rsidRPr="00B412B4">
        <w:rPr>
          <w:rFonts w:ascii="Arial" w:hAnsi="Arial" w:cs="Arial"/>
          <w:snapToGrid w:val="0"/>
          <w:szCs w:val="22"/>
        </w:rPr>
        <w:t>)</w:t>
      </w:r>
      <w:r w:rsidRPr="00B412B4">
        <w:rPr>
          <w:rFonts w:ascii="Arial" w:hAnsi="Arial" w:cs="Arial"/>
          <w:snapToGrid w:val="0"/>
          <w:szCs w:val="22"/>
        </w:rPr>
        <w:tab/>
        <w:t>Cooling Mode</w:t>
      </w:r>
    </w:p>
    <w:p w:rsidR="001B175E" w:rsidRPr="00B412B4" w:rsidRDefault="001B175E" w:rsidP="00910E07">
      <w:pPr>
        <w:pStyle w:val="P-A1a"/>
        <w:spacing w:before="0" w:after="0"/>
        <w:ind w:left="1440" w:hanging="360"/>
        <w:jc w:val="left"/>
        <w:rPr>
          <w:rFonts w:ascii="Arial" w:hAnsi="Arial" w:cs="Arial"/>
          <w:snapToGrid w:val="0"/>
          <w:szCs w:val="22"/>
        </w:rPr>
      </w:pPr>
    </w:p>
    <w:p w:rsidR="00765F46" w:rsidRPr="00B412B4" w:rsidRDefault="00765F46" w:rsidP="00CE0BE8">
      <w:pPr>
        <w:pStyle w:val="P-A1a"/>
        <w:spacing w:before="0" w:after="0"/>
        <w:ind w:left="2160" w:hanging="360"/>
        <w:jc w:val="left"/>
        <w:rPr>
          <w:rFonts w:ascii="Arial" w:hAnsi="Arial" w:cs="Arial"/>
          <w:snapToGrid w:val="0"/>
          <w:szCs w:val="22"/>
        </w:rPr>
      </w:pPr>
      <w:r w:rsidRPr="00B412B4">
        <w:rPr>
          <w:rFonts w:ascii="Arial" w:hAnsi="Arial" w:cs="Arial"/>
          <w:snapToGrid w:val="0"/>
          <w:szCs w:val="22"/>
        </w:rPr>
        <w:t>(1)</w:t>
      </w:r>
      <w:r w:rsidRPr="00B412B4">
        <w:rPr>
          <w:rFonts w:ascii="Arial" w:hAnsi="Arial" w:cs="Arial"/>
          <w:snapToGrid w:val="0"/>
          <w:szCs w:val="22"/>
        </w:rPr>
        <w:tab/>
        <w:t>When the average space temperature is above 72.5°F, the cooling coil leaving air temperature shall be maintained at 52°F.  The supply air temperature shall be allowed to vary between 52°F and 68°F as necessary to maintain the combined average of all space temperatures at 73.6°F.</w:t>
      </w:r>
    </w:p>
    <w:p w:rsidR="001B175E" w:rsidRPr="00B412B4" w:rsidRDefault="001B175E" w:rsidP="00CE0BE8">
      <w:pPr>
        <w:pStyle w:val="P-A1a"/>
        <w:spacing w:before="0" w:after="0"/>
        <w:ind w:left="2160" w:hanging="360"/>
        <w:jc w:val="left"/>
        <w:rPr>
          <w:rFonts w:ascii="Arial" w:hAnsi="Arial" w:cs="Arial"/>
          <w:snapToGrid w:val="0"/>
          <w:szCs w:val="22"/>
        </w:rPr>
      </w:pPr>
    </w:p>
    <w:p w:rsidR="00765F46" w:rsidRPr="00B412B4" w:rsidRDefault="00765F46" w:rsidP="00DD5EAF">
      <w:pPr>
        <w:pStyle w:val="P-A1a"/>
        <w:spacing w:before="0" w:after="0"/>
        <w:ind w:left="2160" w:hanging="360"/>
        <w:jc w:val="left"/>
        <w:rPr>
          <w:rFonts w:ascii="Arial" w:hAnsi="Arial" w:cs="Arial"/>
          <w:snapToGrid w:val="0"/>
          <w:szCs w:val="22"/>
        </w:rPr>
      </w:pPr>
      <w:r w:rsidRPr="00B412B4">
        <w:rPr>
          <w:rFonts w:ascii="Arial" w:hAnsi="Arial" w:cs="Arial"/>
          <w:snapToGrid w:val="0"/>
          <w:szCs w:val="22"/>
        </w:rPr>
        <w:t>(2)</w:t>
      </w:r>
      <w:r w:rsidRPr="00B412B4">
        <w:rPr>
          <w:rFonts w:ascii="Arial" w:hAnsi="Arial" w:cs="Arial"/>
          <w:snapToGrid w:val="0"/>
          <w:szCs w:val="22"/>
        </w:rPr>
        <w:tab/>
        <w:t xml:space="preserve">On a </w:t>
      </w:r>
      <w:r w:rsidRPr="00B412B4">
        <w:rPr>
          <w:rFonts w:ascii="Arial" w:hAnsi="Arial" w:cs="Arial"/>
          <w:snapToGrid w:val="0"/>
          <w:szCs w:val="22"/>
          <w:u w:val="single"/>
        </w:rPr>
        <w:t>drop</w:t>
      </w:r>
      <w:r w:rsidRPr="00B412B4">
        <w:rPr>
          <w:rFonts w:ascii="Arial" w:hAnsi="Arial" w:cs="Arial"/>
          <w:snapToGrid w:val="0"/>
          <w:szCs w:val="22"/>
        </w:rPr>
        <w:t xml:space="preserve"> in the average space temperature below 72.5°F, the cooling coil leaving air temperature shall be maintained at 52°F.  The supply air temperature shall be controlled to a constant 68°F (adjustable).</w:t>
      </w:r>
    </w:p>
    <w:p w:rsidR="001B175E" w:rsidRPr="00B412B4" w:rsidRDefault="001B175E" w:rsidP="00CE0BE8">
      <w:pPr>
        <w:pStyle w:val="P-A1a"/>
        <w:spacing w:before="0" w:after="0"/>
        <w:ind w:left="2160" w:hanging="360"/>
        <w:jc w:val="left"/>
        <w:rPr>
          <w:rFonts w:ascii="Arial" w:hAnsi="Arial" w:cs="Arial"/>
          <w:snapToGrid w:val="0"/>
          <w:szCs w:val="22"/>
        </w:rPr>
      </w:pPr>
    </w:p>
    <w:p w:rsidR="00765F46" w:rsidRPr="00B412B4" w:rsidRDefault="00765F46" w:rsidP="00CE0BE8">
      <w:pPr>
        <w:pStyle w:val="P-A1a"/>
        <w:spacing w:before="0" w:after="0"/>
        <w:ind w:left="2160" w:hanging="360"/>
        <w:jc w:val="left"/>
        <w:rPr>
          <w:rFonts w:ascii="Arial" w:hAnsi="Arial" w:cs="Arial"/>
          <w:snapToGrid w:val="0"/>
          <w:szCs w:val="22"/>
        </w:rPr>
      </w:pPr>
      <w:r w:rsidRPr="00B412B4">
        <w:rPr>
          <w:rFonts w:ascii="Arial" w:hAnsi="Arial" w:cs="Arial"/>
          <w:snapToGrid w:val="0"/>
          <w:szCs w:val="22"/>
        </w:rPr>
        <w:t>(3)</w:t>
      </w:r>
      <w:r w:rsidRPr="00B412B4">
        <w:rPr>
          <w:rFonts w:ascii="Arial" w:hAnsi="Arial" w:cs="Arial"/>
          <w:snapToGrid w:val="0"/>
          <w:szCs w:val="22"/>
        </w:rPr>
        <w:tab/>
        <w:t xml:space="preserve">On a </w:t>
      </w:r>
      <w:r w:rsidRPr="00B412B4">
        <w:rPr>
          <w:rFonts w:ascii="Arial" w:hAnsi="Arial" w:cs="Arial"/>
          <w:snapToGrid w:val="0"/>
          <w:szCs w:val="22"/>
          <w:u w:val="single"/>
        </w:rPr>
        <w:t>rise</w:t>
      </w:r>
      <w:r w:rsidRPr="00B412B4">
        <w:rPr>
          <w:rFonts w:ascii="Arial" w:hAnsi="Arial" w:cs="Arial"/>
          <w:snapToGrid w:val="0"/>
          <w:szCs w:val="22"/>
        </w:rPr>
        <w:t xml:space="preserve"> in the average space temperature above 71°F, the cooling coil leaving air temperature shall be maintained at 52°F.  The supply air temperature shall be controlled to a constant 72°F (adjustable).</w:t>
      </w:r>
    </w:p>
    <w:p w:rsidR="001B175E" w:rsidRPr="00B412B4" w:rsidRDefault="001B175E" w:rsidP="00910E07">
      <w:pPr>
        <w:pStyle w:val="P-A1a"/>
        <w:spacing w:before="0" w:after="0"/>
        <w:ind w:left="1440" w:hanging="360"/>
        <w:jc w:val="left"/>
        <w:rPr>
          <w:rFonts w:ascii="Arial" w:hAnsi="Arial" w:cs="Arial"/>
          <w:snapToGrid w:val="0"/>
          <w:szCs w:val="22"/>
        </w:rPr>
      </w:pPr>
    </w:p>
    <w:p w:rsidR="00765F46" w:rsidRPr="00B412B4" w:rsidRDefault="00765F46" w:rsidP="00910E07">
      <w:pPr>
        <w:pStyle w:val="P-A1a"/>
        <w:spacing w:before="0" w:after="0"/>
        <w:ind w:left="1800" w:hanging="360"/>
        <w:jc w:val="left"/>
        <w:rPr>
          <w:rFonts w:ascii="Arial" w:hAnsi="Arial" w:cs="Arial"/>
          <w:snapToGrid w:val="0"/>
          <w:szCs w:val="22"/>
        </w:rPr>
      </w:pPr>
      <w:r w:rsidRPr="00B412B4">
        <w:rPr>
          <w:rFonts w:ascii="Arial" w:hAnsi="Arial" w:cs="Arial"/>
          <w:snapToGrid w:val="0"/>
          <w:szCs w:val="22"/>
        </w:rPr>
        <w:t>b</w:t>
      </w:r>
      <w:r w:rsidR="00C61E84" w:rsidRPr="00B412B4">
        <w:rPr>
          <w:rFonts w:ascii="Arial" w:hAnsi="Arial" w:cs="Arial"/>
          <w:snapToGrid w:val="0"/>
          <w:szCs w:val="22"/>
        </w:rPr>
        <w:t>)</w:t>
      </w:r>
      <w:r w:rsidRPr="00B412B4">
        <w:rPr>
          <w:rFonts w:ascii="Arial" w:hAnsi="Arial" w:cs="Arial"/>
          <w:snapToGrid w:val="0"/>
          <w:szCs w:val="22"/>
        </w:rPr>
        <w:tab/>
        <w:t>Heating Mode</w:t>
      </w:r>
    </w:p>
    <w:p w:rsidR="001B175E" w:rsidRPr="00B412B4" w:rsidRDefault="001B175E" w:rsidP="00910E07">
      <w:pPr>
        <w:pStyle w:val="P-A1a"/>
        <w:spacing w:before="0" w:after="0"/>
        <w:ind w:left="1800" w:hanging="360"/>
        <w:jc w:val="left"/>
        <w:rPr>
          <w:rFonts w:ascii="Arial" w:hAnsi="Arial" w:cs="Arial"/>
          <w:snapToGrid w:val="0"/>
          <w:szCs w:val="22"/>
        </w:rPr>
      </w:pPr>
    </w:p>
    <w:p w:rsidR="00765F46" w:rsidRPr="00B412B4" w:rsidRDefault="00765F46" w:rsidP="00910E07">
      <w:pPr>
        <w:pStyle w:val="P-A1a"/>
        <w:spacing w:before="0" w:after="0"/>
        <w:ind w:left="2160" w:hanging="360"/>
        <w:jc w:val="left"/>
        <w:rPr>
          <w:rFonts w:ascii="Arial" w:hAnsi="Arial" w:cs="Arial"/>
          <w:snapToGrid w:val="0"/>
          <w:szCs w:val="22"/>
        </w:rPr>
      </w:pPr>
      <w:r w:rsidRPr="00B412B4">
        <w:rPr>
          <w:rFonts w:ascii="Arial" w:hAnsi="Arial" w:cs="Arial"/>
          <w:snapToGrid w:val="0"/>
          <w:szCs w:val="22"/>
        </w:rPr>
        <w:t>(1)</w:t>
      </w:r>
      <w:r w:rsidRPr="00B412B4">
        <w:rPr>
          <w:rFonts w:ascii="Arial" w:hAnsi="Arial" w:cs="Arial"/>
          <w:snapToGrid w:val="0"/>
          <w:szCs w:val="22"/>
        </w:rPr>
        <w:tab/>
        <w:t>Outside Air Temperature &gt; 57°F</w:t>
      </w:r>
    </w:p>
    <w:p w:rsidR="001B175E" w:rsidRPr="00B412B4" w:rsidRDefault="001B175E" w:rsidP="00910E07">
      <w:pPr>
        <w:pStyle w:val="P-A1a"/>
        <w:spacing w:before="0" w:after="0"/>
        <w:ind w:left="2160" w:hanging="360"/>
        <w:jc w:val="left"/>
        <w:rPr>
          <w:rFonts w:ascii="Arial" w:hAnsi="Arial" w:cs="Arial"/>
          <w:snapToGrid w:val="0"/>
          <w:szCs w:val="22"/>
        </w:rPr>
      </w:pPr>
    </w:p>
    <w:p w:rsidR="00765F46" w:rsidRPr="00B412B4" w:rsidRDefault="00765F46" w:rsidP="00CE0BE8">
      <w:pPr>
        <w:pStyle w:val="P-A1a"/>
        <w:spacing w:before="0" w:after="0"/>
        <w:ind w:left="2520" w:firstLine="0"/>
        <w:jc w:val="left"/>
        <w:rPr>
          <w:rFonts w:ascii="Arial" w:hAnsi="Arial" w:cs="Arial"/>
          <w:snapToGrid w:val="0"/>
          <w:szCs w:val="22"/>
        </w:rPr>
      </w:pPr>
      <w:r w:rsidRPr="00B412B4">
        <w:rPr>
          <w:rFonts w:ascii="Arial" w:hAnsi="Arial" w:cs="Arial"/>
          <w:snapToGrid w:val="0"/>
          <w:szCs w:val="22"/>
        </w:rPr>
        <w:t xml:space="preserve">On a </w:t>
      </w:r>
      <w:r w:rsidRPr="00B412B4">
        <w:rPr>
          <w:rFonts w:ascii="Arial" w:hAnsi="Arial" w:cs="Arial"/>
          <w:snapToGrid w:val="0"/>
          <w:szCs w:val="22"/>
          <w:u w:val="single"/>
        </w:rPr>
        <w:t>drop</w:t>
      </w:r>
      <w:r w:rsidRPr="00B412B4">
        <w:rPr>
          <w:rFonts w:ascii="Arial" w:hAnsi="Arial" w:cs="Arial"/>
          <w:snapToGrid w:val="0"/>
          <w:szCs w:val="22"/>
        </w:rPr>
        <w:t xml:space="preserve"> in the average space temperature below 71°F, the cooling coil leaving air temperature shall be maintained at 52°F.  The supply air temperature shall be allowed to vary between 72°F and 90°F as necessary to maintain the combined average of all space temperatures at 71°F.</w:t>
      </w:r>
    </w:p>
    <w:p w:rsidR="001B175E" w:rsidRPr="00B412B4" w:rsidRDefault="001B175E" w:rsidP="00910E07">
      <w:pPr>
        <w:pStyle w:val="P-A1a"/>
        <w:spacing w:before="0" w:after="0"/>
        <w:ind w:left="2160" w:hanging="360"/>
        <w:jc w:val="left"/>
        <w:rPr>
          <w:rFonts w:ascii="Arial" w:hAnsi="Arial" w:cs="Arial"/>
          <w:snapToGrid w:val="0"/>
          <w:szCs w:val="22"/>
        </w:rPr>
      </w:pPr>
    </w:p>
    <w:p w:rsidR="00765F46" w:rsidRPr="00B412B4" w:rsidRDefault="00765F46" w:rsidP="00910E07">
      <w:pPr>
        <w:pStyle w:val="P-A1a"/>
        <w:spacing w:before="0" w:after="0"/>
        <w:ind w:left="2160" w:hanging="360"/>
        <w:jc w:val="left"/>
        <w:rPr>
          <w:rFonts w:ascii="Arial" w:hAnsi="Arial" w:cs="Arial"/>
          <w:snapToGrid w:val="0"/>
          <w:szCs w:val="22"/>
        </w:rPr>
      </w:pPr>
      <w:r w:rsidRPr="00B412B4">
        <w:rPr>
          <w:rFonts w:ascii="Arial" w:hAnsi="Arial" w:cs="Arial"/>
          <w:snapToGrid w:val="0"/>
          <w:szCs w:val="22"/>
        </w:rPr>
        <w:t>(2)</w:t>
      </w:r>
      <w:r w:rsidR="0054018A" w:rsidRPr="00B412B4">
        <w:rPr>
          <w:rFonts w:ascii="Arial" w:hAnsi="Arial" w:cs="Arial"/>
          <w:snapToGrid w:val="0"/>
          <w:szCs w:val="22"/>
        </w:rPr>
        <w:tab/>
        <w:t>Outside Air Temperature &lt; 57°F</w:t>
      </w:r>
    </w:p>
    <w:p w:rsidR="001B175E" w:rsidRPr="00B412B4" w:rsidRDefault="001B175E" w:rsidP="00910E07">
      <w:pPr>
        <w:pStyle w:val="P-A1a"/>
        <w:spacing w:before="0" w:after="0"/>
        <w:ind w:left="2160" w:hanging="360"/>
        <w:jc w:val="left"/>
        <w:rPr>
          <w:rFonts w:ascii="Arial" w:hAnsi="Arial" w:cs="Arial"/>
          <w:snapToGrid w:val="0"/>
          <w:szCs w:val="22"/>
        </w:rPr>
      </w:pPr>
    </w:p>
    <w:p w:rsidR="00765F46" w:rsidRPr="00B412B4" w:rsidRDefault="00765F46" w:rsidP="00CE0BE8">
      <w:pPr>
        <w:pStyle w:val="P-A1a"/>
        <w:spacing w:before="0" w:after="0"/>
        <w:ind w:left="2520" w:firstLine="0"/>
        <w:jc w:val="left"/>
        <w:rPr>
          <w:rFonts w:ascii="Arial" w:hAnsi="Arial" w:cs="Arial"/>
          <w:snapToGrid w:val="0"/>
          <w:szCs w:val="22"/>
        </w:rPr>
      </w:pPr>
      <w:r w:rsidRPr="00B412B4">
        <w:rPr>
          <w:rFonts w:ascii="Arial" w:hAnsi="Arial" w:cs="Arial"/>
          <w:snapToGrid w:val="0"/>
          <w:szCs w:val="22"/>
        </w:rPr>
        <w:t xml:space="preserve">On a </w:t>
      </w:r>
      <w:r w:rsidRPr="00B412B4">
        <w:rPr>
          <w:rFonts w:ascii="Arial" w:hAnsi="Arial" w:cs="Arial"/>
          <w:snapToGrid w:val="0"/>
          <w:szCs w:val="22"/>
          <w:u w:val="single"/>
        </w:rPr>
        <w:t>drop</w:t>
      </w:r>
      <w:r w:rsidRPr="00B412B4">
        <w:rPr>
          <w:rFonts w:ascii="Arial" w:hAnsi="Arial" w:cs="Arial"/>
          <w:snapToGrid w:val="0"/>
          <w:szCs w:val="22"/>
        </w:rPr>
        <w:t xml:space="preserve"> in the average space temperature below 71°F, the cooling coil shall close.  The supply air temperature shall be allowed to vary between 72°F and 90°F as necessary to maintain the combined average of air space temperatures at 71°F.</w:t>
      </w:r>
    </w:p>
    <w:p w:rsidR="001B175E" w:rsidRPr="00B412B4" w:rsidRDefault="001B175E" w:rsidP="00105A0E">
      <w:pPr>
        <w:pStyle w:val="P-A1a"/>
        <w:spacing w:before="0" w:after="0"/>
        <w:ind w:left="1080" w:hanging="360"/>
        <w:jc w:val="left"/>
        <w:rPr>
          <w:rFonts w:ascii="Arial" w:hAnsi="Arial" w:cs="Arial"/>
          <w:snapToGrid w:val="0"/>
          <w:szCs w:val="22"/>
        </w:rPr>
      </w:pPr>
    </w:p>
    <w:p w:rsidR="00765F46" w:rsidRPr="00B412B4" w:rsidRDefault="00765F46" w:rsidP="00CE0BE8">
      <w:pPr>
        <w:pStyle w:val="P-1xx"/>
        <w:spacing w:before="0" w:after="0"/>
        <w:ind w:left="720" w:hanging="540"/>
        <w:jc w:val="left"/>
        <w:rPr>
          <w:rFonts w:ascii="Arial" w:hAnsi="Arial" w:cs="Arial"/>
          <w:b w:val="0"/>
          <w:i w:val="0"/>
          <w:smallCaps w:val="0"/>
          <w:sz w:val="22"/>
          <w:szCs w:val="22"/>
        </w:rPr>
      </w:pPr>
      <w:r w:rsidRPr="00B412B4">
        <w:rPr>
          <w:rFonts w:ascii="Arial" w:hAnsi="Arial" w:cs="Arial"/>
          <w:b w:val="0"/>
          <w:i w:val="0"/>
          <w:smallCaps w:val="0"/>
          <w:sz w:val="22"/>
          <w:szCs w:val="22"/>
        </w:rPr>
        <w:t>4.0</w:t>
      </w:r>
      <w:r w:rsidR="00B91FCA" w:rsidRPr="00B412B4">
        <w:rPr>
          <w:rFonts w:ascii="Arial" w:hAnsi="Arial" w:cs="Arial"/>
          <w:b w:val="0"/>
          <w:i w:val="0"/>
          <w:smallCaps w:val="0"/>
          <w:sz w:val="22"/>
          <w:szCs w:val="22"/>
        </w:rPr>
        <w:t>3</w:t>
      </w:r>
      <w:r w:rsidRPr="00B412B4">
        <w:rPr>
          <w:rFonts w:ascii="Arial" w:hAnsi="Arial" w:cs="Arial"/>
          <w:b w:val="0"/>
          <w:i w:val="0"/>
          <w:smallCaps w:val="0"/>
          <w:sz w:val="22"/>
          <w:szCs w:val="22"/>
        </w:rPr>
        <w:tab/>
      </w:r>
      <w:r w:rsidR="00CB5DDB" w:rsidRPr="00B412B4">
        <w:rPr>
          <w:rFonts w:ascii="Arial" w:hAnsi="Arial" w:cs="Arial"/>
          <w:b w:val="0"/>
          <w:i w:val="0"/>
          <w:smallCaps w:val="0"/>
          <w:sz w:val="22"/>
          <w:szCs w:val="22"/>
        </w:rPr>
        <w:t xml:space="preserve">CONSTANT VOLUME AIR HANDLING UNIT </w:t>
      </w:r>
    </w:p>
    <w:p w:rsidR="001B175E" w:rsidRPr="00B412B4" w:rsidRDefault="001B175E" w:rsidP="00105A0E">
      <w:pPr>
        <w:pStyle w:val="P-1xx"/>
        <w:spacing w:before="0" w:after="0"/>
        <w:ind w:left="1080" w:hanging="360"/>
        <w:jc w:val="left"/>
        <w:rPr>
          <w:rFonts w:ascii="Arial" w:hAnsi="Arial" w:cs="Arial"/>
          <w:b w:val="0"/>
          <w:i w:val="0"/>
          <w:smallCaps w:val="0"/>
          <w:sz w:val="22"/>
          <w:szCs w:val="22"/>
        </w:rPr>
      </w:pPr>
    </w:p>
    <w:p w:rsidR="00765F46" w:rsidRPr="00B412B4" w:rsidRDefault="00765F46" w:rsidP="00105A0E">
      <w:pPr>
        <w:pStyle w:val="P-A"/>
        <w:spacing w:before="0" w:after="0"/>
        <w:ind w:left="1080" w:hanging="360"/>
        <w:jc w:val="left"/>
        <w:rPr>
          <w:rFonts w:ascii="Arial" w:hAnsi="Arial" w:cs="Arial"/>
          <w:szCs w:val="22"/>
        </w:rPr>
      </w:pPr>
      <w:r w:rsidRPr="00B412B4">
        <w:rPr>
          <w:rFonts w:ascii="Arial" w:hAnsi="Arial" w:cs="Arial"/>
          <w:szCs w:val="22"/>
        </w:rPr>
        <w:t>A.</w:t>
      </w:r>
      <w:r w:rsidRPr="00B412B4">
        <w:rPr>
          <w:rFonts w:ascii="Arial" w:hAnsi="Arial" w:cs="Arial"/>
          <w:szCs w:val="22"/>
        </w:rPr>
        <w:tab/>
        <w:t>General:</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765F46" w:rsidP="00CE0BE8">
      <w:pPr>
        <w:pStyle w:val="P-A1"/>
        <w:spacing w:before="0" w:after="0"/>
        <w:ind w:left="1440" w:hanging="360"/>
        <w:jc w:val="left"/>
        <w:rPr>
          <w:rFonts w:ascii="Arial" w:hAnsi="Arial" w:cs="Arial"/>
          <w:szCs w:val="22"/>
        </w:rPr>
      </w:pPr>
      <w:r w:rsidRPr="00B412B4">
        <w:rPr>
          <w:rFonts w:ascii="Arial" w:hAnsi="Arial" w:cs="Arial"/>
          <w:szCs w:val="22"/>
        </w:rPr>
        <w:t>1</w:t>
      </w:r>
      <w:r w:rsidR="00C61E84" w:rsidRPr="00B412B4">
        <w:rPr>
          <w:rFonts w:ascii="Arial" w:hAnsi="Arial" w:cs="Arial"/>
          <w:szCs w:val="22"/>
        </w:rPr>
        <w:t>)</w:t>
      </w:r>
      <w:r w:rsidRPr="00B412B4">
        <w:rPr>
          <w:rFonts w:ascii="Arial" w:hAnsi="Arial" w:cs="Arial"/>
          <w:szCs w:val="22"/>
        </w:rPr>
        <w:tab/>
        <w:t>Each AHU shall be controlled by its own dedicated DDC control panel.  Each panel shall in-turn communicate with the Energy Management Control System (</w:t>
      </w:r>
      <w:r w:rsidR="0054018A" w:rsidRPr="00B412B4">
        <w:rPr>
          <w:rFonts w:ascii="Arial" w:hAnsi="Arial" w:cs="Arial"/>
          <w:szCs w:val="22"/>
        </w:rPr>
        <w:t>EMS</w:t>
      </w:r>
      <w:r w:rsidRPr="00B412B4">
        <w:rPr>
          <w:rFonts w:ascii="Arial" w:hAnsi="Arial" w:cs="Arial"/>
          <w:szCs w:val="22"/>
        </w:rPr>
        <w:t xml:space="preserve">) over a twisted pair of wires.  Provide mixed air low limit controllers to prevent the mixed air temperature from dropping below a preset level.  The outside air damper shall close automatically if the mixed air temperature drops below </w:t>
      </w:r>
      <w:proofErr w:type="spellStart"/>
      <w:r w:rsidRPr="00B412B4">
        <w:rPr>
          <w:rFonts w:ascii="Arial" w:hAnsi="Arial" w:cs="Arial"/>
          <w:szCs w:val="22"/>
        </w:rPr>
        <w:t>setpoint</w:t>
      </w:r>
      <w:proofErr w:type="spellEnd"/>
      <w:r w:rsidRPr="00B412B4">
        <w:rPr>
          <w:rFonts w:ascii="Arial" w:hAnsi="Arial" w:cs="Arial"/>
          <w:szCs w:val="22"/>
        </w:rPr>
        <w:t>.</w:t>
      </w:r>
    </w:p>
    <w:p w:rsidR="001B175E" w:rsidRPr="00B412B4" w:rsidRDefault="001B175E" w:rsidP="00CE0BE8">
      <w:pPr>
        <w:pStyle w:val="P-A1"/>
        <w:spacing w:before="0" w:after="0"/>
        <w:ind w:left="1440" w:hanging="360"/>
        <w:jc w:val="left"/>
        <w:rPr>
          <w:rFonts w:ascii="Arial" w:hAnsi="Arial" w:cs="Arial"/>
          <w:szCs w:val="22"/>
        </w:rPr>
      </w:pPr>
    </w:p>
    <w:p w:rsidR="00765F46" w:rsidRPr="00B412B4" w:rsidRDefault="00765F46" w:rsidP="00CE0BE8">
      <w:pPr>
        <w:pStyle w:val="P-A1"/>
        <w:spacing w:before="0" w:after="0"/>
        <w:ind w:left="1440" w:hanging="360"/>
        <w:jc w:val="left"/>
        <w:rPr>
          <w:rFonts w:ascii="Arial" w:hAnsi="Arial" w:cs="Arial"/>
          <w:szCs w:val="22"/>
        </w:rPr>
      </w:pPr>
      <w:r w:rsidRPr="00B412B4">
        <w:rPr>
          <w:rFonts w:ascii="Arial" w:hAnsi="Arial" w:cs="Arial"/>
          <w:szCs w:val="22"/>
        </w:rPr>
        <w:t>2</w:t>
      </w:r>
      <w:r w:rsidR="00C61E84" w:rsidRPr="00B412B4">
        <w:rPr>
          <w:rFonts w:ascii="Arial" w:hAnsi="Arial" w:cs="Arial"/>
          <w:szCs w:val="22"/>
        </w:rPr>
        <w:t>)</w:t>
      </w:r>
      <w:r w:rsidRPr="00B412B4">
        <w:rPr>
          <w:rFonts w:ascii="Arial" w:hAnsi="Arial" w:cs="Arial"/>
          <w:szCs w:val="22"/>
        </w:rPr>
        <w:tab/>
        <w:t>Interlock the exhaust fans per the schedule on the drawings.</w:t>
      </w:r>
    </w:p>
    <w:p w:rsidR="001B175E" w:rsidRPr="00B412B4" w:rsidRDefault="001B175E" w:rsidP="00CE0BE8">
      <w:pPr>
        <w:pStyle w:val="P-A1"/>
        <w:spacing w:before="0" w:after="0"/>
        <w:ind w:left="1440" w:hanging="360"/>
        <w:jc w:val="left"/>
        <w:rPr>
          <w:rFonts w:ascii="Arial" w:hAnsi="Arial" w:cs="Arial"/>
          <w:szCs w:val="22"/>
        </w:rPr>
      </w:pPr>
    </w:p>
    <w:p w:rsidR="00765F46" w:rsidRPr="00B412B4" w:rsidRDefault="00765F46" w:rsidP="00CE0BE8">
      <w:pPr>
        <w:pStyle w:val="P-A1"/>
        <w:spacing w:before="0" w:after="0"/>
        <w:ind w:left="1440" w:hanging="360"/>
        <w:jc w:val="left"/>
        <w:rPr>
          <w:rFonts w:ascii="Arial" w:hAnsi="Arial" w:cs="Arial"/>
          <w:szCs w:val="22"/>
        </w:rPr>
      </w:pPr>
      <w:r w:rsidRPr="00B412B4">
        <w:rPr>
          <w:rFonts w:ascii="Arial" w:hAnsi="Arial" w:cs="Arial"/>
          <w:szCs w:val="22"/>
        </w:rPr>
        <w:t>3</w:t>
      </w:r>
      <w:r w:rsidR="00C61E84" w:rsidRPr="00B412B4">
        <w:rPr>
          <w:rFonts w:ascii="Arial" w:hAnsi="Arial" w:cs="Arial"/>
          <w:szCs w:val="22"/>
        </w:rPr>
        <w:t>)</w:t>
      </w:r>
      <w:r w:rsidRPr="00B412B4">
        <w:rPr>
          <w:rFonts w:ascii="Arial" w:hAnsi="Arial" w:cs="Arial"/>
          <w:szCs w:val="22"/>
        </w:rPr>
        <w:tab/>
        <w:t>Differential pressure switches are required for fan flow status (digital type) and for filter status (analog type) indication.  Smoke detectors shall also be provided at the return air and supply air ducts of each air handling unit.  The operation of the AHU is indexed by the DDC control panel from time scheduling command or from an operator command.  The AHU is a constant volume unit with a chilled water coil and a hot water coil in a draw thru configuration.</w:t>
      </w:r>
    </w:p>
    <w:p w:rsidR="001B175E" w:rsidRPr="00B412B4" w:rsidRDefault="001B175E" w:rsidP="00CE0BE8">
      <w:pPr>
        <w:pStyle w:val="P-A1"/>
        <w:spacing w:before="0" w:after="0"/>
        <w:ind w:left="1440" w:hanging="360"/>
        <w:jc w:val="left"/>
        <w:rPr>
          <w:rFonts w:ascii="Arial" w:hAnsi="Arial" w:cs="Arial"/>
          <w:szCs w:val="22"/>
        </w:rPr>
      </w:pPr>
    </w:p>
    <w:p w:rsidR="00765F46" w:rsidRPr="00B412B4" w:rsidRDefault="00765F46" w:rsidP="00CE0BE8">
      <w:pPr>
        <w:pStyle w:val="P-A1"/>
        <w:spacing w:before="0" w:after="0"/>
        <w:ind w:left="1440" w:hanging="360"/>
        <w:jc w:val="left"/>
        <w:rPr>
          <w:rFonts w:ascii="Arial" w:hAnsi="Arial" w:cs="Arial"/>
          <w:szCs w:val="22"/>
        </w:rPr>
      </w:pPr>
      <w:r w:rsidRPr="00B412B4">
        <w:rPr>
          <w:rFonts w:ascii="Arial" w:hAnsi="Arial" w:cs="Arial"/>
          <w:szCs w:val="22"/>
        </w:rPr>
        <w:t>4</w:t>
      </w:r>
      <w:r w:rsidR="00C61E84" w:rsidRPr="00B412B4">
        <w:rPr>
          <w:rFonts w:ascii="Arial" w:hAnsi="Arial" w:cs="Arial"/>
          <w:szCs w:val="22"/>
        </w:rPr>
        <w:t>)</w:t>
      </w:r>
      <w:r w:rsidRPr="00B412B4">
        <w:rPr>
          <w:rFonts w:ascii="Arial" w:hAnsi="Arial" w:cs="Arial"/>
          <w:szCs w:val="22"/>
        </w:rPr>
        <w:tab/>
        <w:t>Provide one (1) digital output (DO) per air handling unit for all restroom exhaust fans associated with that unit.</w:t>
      </w:r>
    </w:p>
    <w:p w:rsidR="001B175E" w:rsidRPr="00B412B4" w:rsidRDefault="001B175E" w:rsidP="00CE0BE8">
      <w:pPr>
        <w:pStyle w:val="P-A1"/>
        <w:spacing w:before="0" w:after="0"/>
        <w:ind w:left="1440" w:hanging="360"/>
        <w:jc w:val="left"/>
        <w:rPr>
          <w:rFonts w:ascii="Arial" w:hAnsi="Arial" w:cs="Arial"/>
          <w:szCs w:val="22"/>
        </w:rPr>
      </w:pPr>
    </w:p>
    <w:p w:rsidR="00765F46" w:rsidRPr="00B412B4" w:rsidRDefault="00765F46" w:rsidP="00CE0BE8">
      <w:pPr>
        <w:pStyle w:val="P-A1"/>
        <w:spacing w:before="0" w:after="0"/>
        <w:ind w:left="1440" w:hanging="360"/>
        <w:jc w:val="left"/>
        <w:rPr>
          <w:rFonts w:ascii="Arial" w:hAnsi="Arial" w:cs="Arial"/>
          <w:szCs w:val="22"/>
        </w:rPr>
      </w:pPr>
      <w:r w:rsidRPr="00B412B4">
        <w:rPr>
          <w:rFonts w:ascii="Arial" w:hAnsi="Arial" w:cs="Arial"/>
          <w:szCs w:val="22"/>
        </w:rPr>
        <w:t>5</w:t>
      </w:r>
      <w:r w:rsidR="00C61E84" w:rsidRPr="00B412B4">
        <w:rPr>
          <w:rFonts w:ascii="Arial" w:hAnsi="Arial" w:cs="Arial"/>
          <w:szCs w:val="22"/>
        </w:rPr>
        <w:t>)</w:t>
      </w:r>
      <w:r w:rsidRPr="00B412B4">
        <w:rPr>
          <w:rFonts w:ascii="Arial" w:hAnsi="Arial" w:cs="Arial"/>
          <w:szCs w:val="22"/>
        </w:rPr>
        <w:tab/>
        <w:t>Provide one (1) DO per AHU for all relief fans associated with that unit.</w:t>
      </w:r>
    </w:p>
    <w:p w:rsidR="001B175E" w:rsidRPr="00B412B4" w:rsidRDefault="001B175E" w:rsidP="00CE0BE8">
      <w:pPr>
        <w:pStyle w:val="P-A1"/>
        <w:spacing w:before="0" w:after="0"/>
        <w:ind w:left="1440" w:hanging="360"/>
        <w:jc w:val="left"/>
        <w:rPr>
          <w:rFonts w:ascii="Arial" w:hAnsi="Arial" w:cs="Arial"/>
          <w:szCs w:val="22"/>
        </w:rPr>
      </w:pPr>
    </w:p>
    <w:p w:rsidR="00765F46" w:rsidRPr="00B412B4" w:rsidRDefault="00765F46" w:rsidP="00CE0BE8">
      <w:pPr>
        <w:pStyle w:val="P-A1"/>
        <w:spacing w:before="0" w:after="0"/>
        <w:ind w:left="1440" w:hanging="360"/>
        <w:jc w:val="left"/>
        <w:rPr>
          <w:rFonts w:ascii="Arial" w:hAnsi="Arial" w:cs="Arial"/>
          <w:szCs w:val="22"/>
        </w:rPr>
      </w:pPr>
      <w:r w:rsidRPr="00B412B4">
        <w:rPr>
          <w:rFonts w:ascii="Arial" w:hAnsi="Arial" w:cs="Arial"/>
          <w:szCs w:val="22"/>
        </w:rPr>
        <w:t>6</w:t>
      </w:r>
      <w:r w:rsidR="00C61E84" w:rsidRPr="00B412B4">
        <w:rPr>
          <w:rFonts w:ascii="Arial" w:hAnsi="Arial" w:cs="Arial"/>
          <w:szCs w:val="22"/>
        </w:rPr>
        <w:t>)</w:t>
      </w:r>
      <w:r w:rsidRPr="00B412B4">
        <w:rPr>
          <w:rFonts w:ascii="Arial" w:hAnsi="Arial" w:cs="Arial"/>
          <w:szCs w:val="22"/>
        </w:rPr>
        <w:tab/>
        <w:t>Provide a separate digital input (DI) for each relief fan.</w:t>
      </w:r>
    </w:p>
    <w:p w:rsidR="001B175E" w:rsidRPr="00B412B4" w:rsidRDefault="001B175E" w:rsidP="00CE0BE8">
      <w:pPr>
        <w:pStyle w:val="P-A1"/>
        <w:spacing w:before="0" w:after="0"/>
        <w:ind w:left="1440" w:hanging="360"/>
        <w:jc w:val="left"/>
        <w:rPr>
          <w:rFonts w:ascii="Arial" w:hAnsi="Arial" w:cs="Arial"/>
          <w:szCs w:val="22"/>
        </w:rPr>
      </w:pPr>
    </w:p>
    <w:p w:rsidR="00765F46" w:rsidRPr="00B412B4" w:rsidRDefault="00765F46" w:rsidP="00CE0BE8">
      <w:pPr>
        <w:pStyle w:val="P-A1"/>
        <w:spacing w:before="0" w:after="0"/>
        <w:ind w:left="1440" w:hanging="360"/>
        <w:jc w:val="left"/>
        <w:rPr>
          <w:rFonts w:ascii="Arial" w:hAnsi="Arial" w:cs="Arial"/>
          <w:szCs w:val="22"/>
        </w:rPr>
      </w:pPr>
      <w:r w:rsidRPr="00B412B4">
        <w:rPr>
          <w:rFonts w:ascii="Arial" w:hAnsi="Arial" w:cs="Arial"/>
          <w:szCs w:val="22"/>
        </w:rPr>
        <w:t>7</w:t>
      </w:r>
      <w:r w:rsidR="00C61E84" w:rsidRPr="00B412B4">
        <w:rPr>
          <w:rFonts w:ascii="Arial" w:hAnsi="Arial" w:cs="Arial"/>
          <w:szCs w:val="22"/>
        </w:rPr>
        <w:t>)</w:t>
      </w:r>
      <w:r w:rsidRPr="00B412B4">
        <w:rPr>
          <w:rFonts w:ascii="Arial" w:hAnsi="Arial" w:cs="Arial"/>
          <w:szCs w:val="22"/>
        </w:rPr>
        <w:tab/>
        <w:t xml:space="preserve">Provide for a partial occupancy mode in which all relief fans associated with respective AHU are de-energized and the outside air </w:t>
      </w:r>
      <w:r w:rsidR="0054018A" w:rsidRPr="00B412B4">
        <w:rPr>
          <w:rFonts w:ascii="Arial" w:hAnsi="Arial" w:cs="Arial"/>
          <w:szCs w:val="22"/>
        </w:rPr>
        <w:t>CFM</w:t>
      </w:r>
      <w:r w:rsidRPr="00B412B4">
        <w:rPr>
          <w:rFonts w:ascii="Arial" w:hAnsi="Arial" w:cs="Arial"/>
          <w:szCs w:val="22"/>
        </w:rPr>
        <w:t xml:space="preserve"> is reduced to 20% (adjustable) of normal.</w:t>
      </w:r>
    </w:p>
    <w:p w:rsidR="00765F46" w:rsidRPr="00B412B4" w:rsidRDefault="00765F46" w:rsidP="00CE0BE8">
      <w:pPr>
        <w:pStyle w:val="P-A1"/>
        <w:spacing w:before="0" w:after="0"/>
        <w:ind w:left="1440" w:hanging="360"/>
        <w:jc w:val="left"/>
        <w:rPr>
          <w:rFonts w:ascii="Arial" w:hAnsi="Arial" w:cs="Arial"/>
          <w:szCs w:val="22"/>
        </w:rPr>
      </w:pPr>
      <w:r w:rsidRPr="00B412B4">
        <w:rPr>
          <w:rFonts w:ascii="Arial" w:hAnsi="Arial" w:cs="Arial"/>
          <w:szCs w:val="22"/>
        </w:rPr>
        <w:t>8</w:t>
      </w:r>
      <w:r w:rsidR="00C61E84" w:rsidRPr="00B412B4">
        <w:rPr>
          <w:rFonts w:ascii="Arial" w:hAnsi="Arial" w:cs="Arial"/>
          <w:szCs w:val="22"/>
        </w:rPr>
        <w:t>)</w:t>
      </w:r>
      <w:r w:rsidRPr="00B412B4">
        <w:rPr>
          <w:rFonts w:ascii="Arial" w:hAnsi="Arial" w:cs="Arial"/>
          <w:szCs w:val="22"/>
        </w:rPr>
        <w:tab/>
        <w:t>Monitor and Alarm Points:</w:t>
      </w:r>
    </w:p>
    <w:p w:rsidR="001B175E" w:rsidRPr="00B412B4" w:rsidRDefault="001B175E" w:rsidP="00CE0BE8">
      <w:pPr>
        <w:pStyle w:val="P-A1"/>
        <w:spacing w:before="0" w:after="0"/>
        <w:ind w:left="1440" w:hanging="360"/>
        <w:jc w:val="left"/>
        <w:rPr>
          <w:rFonts w:ascii="Arial" w:hAnsi="Arial" w:cs="Arial"/>
          <w:szCs w:val="22"/>
        </w:rPr>
      </w:pPr>
    </w:p>
    <w:p w:rsidR="00765F46" w:rsidRPr="00B412B4" w:rsidRDefault="00765F46" w:rsidP="00CE0BE8">
      <w:pPr>
        <w:pStyle w:val="P-A"/>
        <w:spacing w:before="0" w:after="0"/>
        <w:ind w:left="1800" w:hanging="360"/>
        <w:jc w:val="left"/>
        <w:rPr>
          <w:rFonts w:ascii="Arial" w:hAnsi="Arial" w:cs="Arial"/>
          <w:szCs w:val="22"/>
        </w:rPr>
      </w:pPr>
      <w:r w:rsidRPr="00B412B4">
        <w:rPr>
          <w:rFonts w:ascii="Arial" w:hAnsi="Arial" w:cs="Arial"/>
          <w:szCs w:val="22"/>
        </w:rPr>
        <w:t xml:space="preserve">The following points </w:t>
      </w:r>
      <w:r w:rsidR="004020E9" w:rsidRPr="00B412B4">
        <w:rPr>
          <w:rFonts w:ascii="Arial" w:hAnsi="Arial" w:cs="Arial"/>
          <w:szCs w:val="22"/>
        </w:rPr>
        <w:t>shall</w:t>
      </w:r>
      <w:r w:rsidRPr="00B412B4">
        <w:rPr>
          <w:rFonts w:ascii="Arial" w:hAnsi="Arial" w:cs="Arial"/>
          <w:szCs w:val="22"/>
        </w:rPr>
        <w:t xml:space="preserve"> be monito</w:t>
      </w:r>
      <w:r w:rsidR="0054018A" w:rsidRPr="00B412B4">
        <w:rPr>
          <w:rFonts w:ascii="Arial" w:hAnsi="Arial" w:cs="Arial"/>
          <w:szCs w:val="22"/>
        </w:rPr>
        <w:t>red and alarmed at the EM</w:t>
      </w:r>
      <w:r w:rsidRPr="00B412B4">
        <w:rPr>
          <w:rFonts w:ascii="Arial" w:hAnsi="Arial" w:cs="Arial"/>
          <w:szCs w:val="22"/>
        </w:rPr>
        <w:t>S:  (also see point list)</w:t>
      </w:r>
    </w:p>
    <w:p w:rsidR="001B175E" w:rsidRPr="00B412B4" w:rsidRDefault="001B175E" w:rsidP="00CE0BE8">
      <w:pPr>
        <w:pStyle w:val="P-A"/>
        <w:spacing w:before="0" w:after="0"/>
        <w:ind w:left="1800" w:hanging="360"/>
        <w:jc w:val="left"/>
        <w:rPr>
          <w:rFonts w:ascii="Arial" w:hAnsi="Arial" w:cs="Arial"/>
          <w:szCs w:val="22"/>
        </w:rPr>
      </w:pPr>
    </w:p>
    <w:p w:rsidR="00765F46" w:rsidRPr="00B412B4" w:rsidRDefault="00765F46" w:rsidP="00D408A7">
      <w:pPr>
        <w:numPr>
          <w:ilvl w:val="0"/>
          <w:numId w:val="5"/>
        </w:numPr>
        <w:spacing w:before="0" w:after="0"/>
        <w:ind w:left="1800"/>
        <w:jc w:val="left"/>
        <w:rPr>
          <w:rFonts w:ascii="Arial" w:hAnsi="Arial" w:cs="Arial"/>
          <w:szCs w:val="22"/>
        </w:rPr>
      </w:pPr>
      <w:r w:rsidRPr="00B412B4">
        <w:rPr>
          <w:rFonts w:ascii="Arial" w:hAnsi="Arial" w:cs="Arial"/>
          <w:szCs w:val="22"/>
        </w:rPr>
        <w:t>Outside air temp</w:t>
      </w:r>
    </w:p>
    <w:p w:rsidR="00765F46" w:rsidRPr="00B412B4" w:rsidRDefault="00765F46" w:rsidP="00D408A7">
      <w:pPr>
        <w:numPr>
          <w:ilvl w:val="0"/>
          <w:numId w:val="5"/>
        </w:numPr>
        <w:spacing w:before="0" w:after="0"/>
        <w:ind w:left="1800"/>
        <w:jc w:val="left"/>
        <w:rPr>
          <w:rFonts w:ascii="Arial" w:hAnsi="Arial" w:cs="Arial"/>
          <w:szCs w:val="22"/>
        </w:rPr>
      </w:pPr>
      <w:r w:rsidRPr="00B412B4">
        <w:rPr>
          <w:rFonts w:ascii="Arial" w:hAnsi="Arial" w:cs="Arial"/>
          <w:szCs w:val="22"/>
        </w:rPr>
        <w:t>SA temp air temp (heating and cooling)</w:t>
      </w:r>
    </w:p>
    <w:p w:rsidR="00765F46" w:rsidRPr="00B412B4" w:rsidRDefault="00765F46" w:rsidP="00D408A7">
      <w:pPr>
        <w:numPr>
          <w:ilvl w:val="0"/>
          <w:numId w:val="5"/>
        </w:numPr>
        <w:spacing w:before="0" w:after="0"/>
        <w:ind w:left="1800"/>
        <w:jc w:val="left"/>
        <w:rPr>
          <w:rFonts w:ascii="Arial" w:hAnsi="Arial" w:cs="Arial"/>
          <w:szCs w:val="22"/>
        </w:rPr>
      </w:pPr>
      <w:r w:rsidRPr="00B412B4">
        <w:rPr>
          <w:rFonts w:ascii="Arial" w:hAnsi="Arial" w:cs="Arial"/>
          <w:szCs w:val="22"/>
        </w:rPr>
        <w:t>Low limit status</w:t>
      </w:r>
    </w:p>
    <w:p w:rsidR="00765F46" w:rsidRPr="00B412B4" w:rsidRDefault="00765F46" w:rsidP="00D408A7">
      <w:pPr>
        <w:numPr>
          <w:ilvl w:val="0"/>
          <w:numId w:val="5"/>
        </w:numPr>
        <w:spacing w:before="0" w:after="0"/>
        <w:ind w:left="1800"/>
        <w:jc w:val="left"/>
        <w:rPr>
          <w:rFonts w:ascii="Arial" w:hAnsi="Arial" w:cs="Arial"/>
          <w:szCs w:val="22"/>
        </w:rPr>
      </w:pPr>
      <w:r w:rsidRPr="00B412B4">
        <w:rPr>
          <w:rFonts w:ascii="Arial" w:hAnsi="Arial" w:cs="Arial"/>
          <w:szCs w:val="22"/>
        </w:rPr>
        <w:t>DDC loop parameters</w:t>
      </w:r>
    </w:p>
    <w:p w:rsidR="00765F46" w:rsidRPr="00B412B4" w:rsidRDefault="00765F46" w:rsidP="00D408A7">
      <w:pPr>
        <w:numPr>
          <w:ilvl w:val="0"/>
          <w:numId w:val="5"/>
        </w:numPr>
        <w:spacing w:before="0" w:after="0"/>
        <w:ind w:left="1800"/>
        <w:jc w:val="left"/>
        <w:rPr>
          <w:rFonts w:ascii="Arial" w:hAnsi="Arial" w:cs="Arial"/>
          <w:szCs w:val="22"/>
        </w:rPr>
      </w:pPr>
      <w:r w:rsidRPr="00B412B4">
        <w:rPr>
          <w:rFonts w:ascii="Arial" w:hAnsi="Arial" w:cs="Arial"/>
          <w:szCs w:val="22"/>
        </w:rPr>
        <w:t>Cool output %</w:t>
      </w:r>
    </w:p>
    <w:p w:rsidR="00765F46" w:rsidRPr="00B412B4" w:rsidRDefault="00765F46" w:rsidP="00D408A7">
      <w:pPr>
        <w:numPr>
          <w:ilvl w:val="0"/>
          <w:numId w:val="5"/>
        </w:numPr>
        <w:spacing w:before="0" w:after="0"/>
        <w:ind w:left="1800"/>
        <w:jc w:val="left"/>
        <w:rPr>
          <w:rFonts w:ascii="Arial" w:hAnsi="Arial" w:cs="Arial"/>
          <w:szCs w:val="22"/>
        </w:rPr>
      </w:pPr>
      <w:r w:rsidRPr="00B412B4">
        <w:rPr>
          <w:rFonts w:ascii="Arial" w:hAnsi="Arial" w:cs="Arial"/>
          <w:szCs w:val="22"/>
        </w:rPr>
        <w:t>Fan status</w:t>
      </w:r>
    </w:p>
    <w:p w:rsidR="00765F46" w:rsidRPr="00B412B4" w:rsidRDefault="00765F46" w:rsidP="00D408A7">
      <w:pPr>
        <w:numPr>
          <w:ilvl w:val="0"/>
          <w:numId w:val="5"/>
        </w:numPr>
        <w:spacing w:before="0" w:after="0"/>
        <w:ind w:left="1800"/>
        <w:jc w:val="left"/>
        <w:rPr>
          <w:rFonts w:ascii="Arial" w:hAnsi="Arial" w:cs="Arial"/>
          <w:szCs w:val="22"/>
        </w:rPr>
      </w:pPr>
      <w:r w:rsidRPr="00B412B4">
        <w:rPr>
          <w:rFonts w:ascii="Arial" w:hAnsi="Arial" w:cs="Arial"/>
          <w:szCs w:val="22"/>
        </w:rPr>
        <w:t>Sensors norm/fail status</w:t>
      </w:r>
    </w:p>
    <w:p w:rsidR="00765F46" w:rsidRPr="00B412B4" w:rsidRDefault="00765F46" w:rsidP="00D408A7">
      <w:pPr>
        <w:numPr>
          <w:ilvl w:val="0"/>
          <w:numId w:val="5"/>
        </w:numPr>
        <w:spacing w:before="0" w:after="0"/>
        <w:ind w:left="1800"/>
        <w:jc w:val="left"/>
        <w:rPr>
          <w:rFonts w:ascii="Arial" w:hAnsi="Arial" w:cs="Arial"/>
          <w:szCs w:val="22"/>
        </w:rPr>
      </w:pPr>
      <w:r w:rsidRPr="00B412B4">
        <w:rPr>
          <w:rFonts w:ascii="Arial" w:hAnsi="Arial" w:cs="Arial"/>
          <w:szCs w:val="22"/>
        </w:rPr>
        <w:t>Filter norm/dirty</w:t>
      </w:r>
    </w:p>
    <w:p w:rsidR="001B175E" w:rsidRPr="00B412B4" w:rsidRDefault="001B175E" w:rsidP="00CE0BE8">
      <w:pPr>
        <w:spacing w:before="0" w:after="0"/>
        <w:ind w:left="1800" w:hanging="360"/>
        <w:jc w:val="left"/>
        <w:rPr>
          <w:rFonts w:ascii="Arial" w:hAnsi="Arial" w:cs="Arial"/>
          <w:szCs w:val="22"/>
        </w:rPr>
      </w:pPr>
    </w:p>
    <w:p w:rsidR="00765F46" w:rsidRPr="00B412B4" w:rsidRDefault="00765F46" w:rsidP="00D408A7">
      <w:pPr>
        <w:pStyle w:val="P-A"/>
        <w:spacing w:before="0" w:after="0"/>
        <w:ind w:left="1440" w:firstLine="0"/>
        <w:jc w:val="left"/>
        <w:rPr>
          <w:rFonts w:ascii="Arial" w:hAnsi="Arial" w:cs="Arial"/>
          <w:szCs w:val="22"/>
        </w:rPr>
      </w:pPr>
      <w:r w:rsidRPr="00B412B4">
        <w:rPr>
          <w:rFonts w:ascii="Arial" w:hAnsi="Arial" w:cs="Arial"/>
          <w:szCs w:val="22"/>
        </w:rPr>
        <w:t xml:space="preserve">The following points </w:t>
      </w:r>
      <w:r w:rsidR="004020E9" w:rsidRPr="00B412B4">
        <w:rPr>
          <w:rFonts w:ascii="Arial" w:hAnsi="Arial" w:cs="Arial"/>
          <w:szCs w:val="22"/>
        </w:rPr>
        <w:t>shall</w:t>
      </w:r>
      <w:r w:rsidRPr="00B412B4">
        <w:rPr>
          <w:rFonts w:ascii="Arial" w:hAnsi="Arial" w:cs="Arial"/>
          <w:szCs w:val="22"/>
        </w:rPr>
        <w:t xml:space="preserve"> be operator adjustable and/or automatically reset by </w:t>
      </w:r>
      <w:proofErr w:type="gramStart"/>
      <w:r w:rsidRPr="00B412B4">
        <w:rPr>
          <w:rFonts w:ascii="Arial" w:hAnsi="Arial" w:cs="Arial"/>
          <w:szCs w:val="22"/>
        </w:rPr>
        <w:t>a</w:t>
      </w:r>
      <w:proofErr w:type="gramEnd"/>
      <w:r w:rsidRPr="00B412B4">
        <w:rPr>
          <w:rFonts w:ascii="Arial" w:hAnsi="Arial" w:cs="Arial"/>
          <w:szCs w:val="22"/>
        </w:rPr>
        <w:t xml:space="preserve"> </w:t>
      </w:r>
      <w:r w:rsidR="0054018A" w:rsidRPr="00B412B4">
        <w:rPr>
          <w:rFonts w:ascii="Arial" w:hAnsi="Arial" w:cs="Arial"/>
          <w:szCs w:val="22"/>
        </w:rPr>
        <w:t>EMS</w:t>
      </w:r>
      <w:r w:rsidRPr="00B412B4">
        <w:rPr>
          <w:rFonts w:ascii="Arial" w:hAnsi="Arial" w:cs="Arial"/>
          <w:szCs w:val="22"/>
        </w:rPr>
        <w:t xml:space="preserve"> program:</w:t>
      </w:r>
    </w:p>
    <w:p w:rsidR="001B175E" w:rsidRPr="00B412B4" w:rsidRDefault="001B175E" w:rsidP="00CE0BE8">
      <w:pPr>
        <w:pStyle w:val="P-A"/>
        <w:spacing w:before="0" w:after="0"/>
        <w:ind w:left="1800" w:hanging="360"/>
        <w:jc w:val="left"/>
        <w:rPr>
          <w:rFonts w:ascii="Arial" w:hAnsi="Arial" w:cs="Arial"/>
          <w:szCs w:val="22"/>
        </w:rPr>
      </w:pPr>
    </w:p>
    <w:p w:rsidR="00765F46" w:rsidRPr="00B412B4" w:rsidRDefault="00765F46" w:rsidP="00D408A7">
      <w:pPr>
        <w:numPr>
          <w:ilvl w:val="0"/>
          <w:numId w:val="6"/>
        </w:numPr>
        <w:spacing w:before="0" w:after="0"/>
        <w:ind w:left="1800"/>
        <w:jc w:val="left"/>
        <w:rPr>
          <w:rFonts w:ascii="Arial" w:hAnsi="Arial" w:cs="Arial"/>
          <w:szCs w:val="22"/>
        </w:rPr>
      </w:pPr>
      <w:r w:rsidRPr="00B412B4">
        <w:rPr>
          <w:rFonts w:ascii="Arial" w:hAnsi="Arial" w:cs="Arial"/>
          <w:szCs w:val="22"/>
        </w:rPr>
        <w:t xml:space="preserve">Heating </w:t>
      </w:r>
      <w:proofErr w:type="spellStart"/>
      <w:r w:rsidRPr="00B412B4">
        <w:rPr>
          <w:rFonts w:ascii="Arial" w:hAnsi="Arial" w:cs="Arial"/>
          <w:szCs w:val="22"/>
        </w:rPr>
        <w:t>setpoint</w:t>
      </w:r>
      <w:proofErr w:type="spellEnd"/>
    </w:p>
    <w:p w:rsidR="00765F46" w:rsidRPr="00B412B4" w:rsidRDefault="00765F46" w:rsidP="00D408A7">
      <w:pPr>
        <w:numPr>
          <w:ilvl w:val="0"/>
          <w:numId w:val="6"/>
        </w:numPr>
        <w:spacing w:before="0" w:after="0"/>
        <w:ind w:left="1800"/>
        <w:jc w:val="left"/>
        <w:rPr>
          <w:rFonts w:ascii="Arial" w:hAnsi="Arial" w:cs="Arial"/>
          <w:szCs w:val="22"/>
        </w:rPr>
      </w:pPr>
      <w:r w:rsidRPr="00B412B4">
        <w:rPr>
          <w:rFonts w:ascii="Arial" w:hAnsi="Arial" w:cs="Arial"/>
          <w:szCs w:val="22"/>
        </w:rPr>
        <w:t xml:space="preserve">Cooling </w:t>
      </w:r>
      <w:proofErr w:type="spellStart"/>
      <w:r w:rsidRPr="00B412B4">
        <w:rPr>
          <w:rFonts w:ascii="Arial" w:hAnsi="Arial" w:cs="Arial"/>
          <w:szCs w:val="22"/>
        </w:rPr>
        <w:t>setpoint</w:t>
      </w:r>
      <w:proofErr w:type="spellEnd"/>
    </w:p>
    <w:p w:rsidR="00765F46" w:rsidRPr="00B412B4" w:rsidRDefault="00765F46" w:rsidP="00D408A7">
      <w:pPr>
        <w:numPr>
          <w:ilvl w:val="0"/>
          <w:numId w:val="6"/>
        </w:numPr>
        <w:spacing w:before="0" w:after="0"/>
        <w:ind w:left="1800"/>
        <w:jc w:val="left"/>
        <w:rPr>
          <w:rFonts w:ascii="Arial" w:hAnsi="Arial" w:cs="Arial"/>
          <w:szCs w:val="22"/>
        </w:rPr>
      </w:pPr>
      <w:r w:rsidRPr="00B412B4">
        <w:rPr>
          <w:rFonts w:ascii="Arial" w:hAnsi="Arial" w:cs="Arial"/>
          <w:szCs w:val="22"/>
        </w:rPr>
        <w:t xml:space="preserve">Unoccupied </w:t>
      </w:r>
      <w:proofErr w:type="spellStart"/>
      <w:r w:rsidRPr="00B412B4">
        <w:rPr>
          <w:rFonts w:ascii="Arial" w:hAnsi="Arial" w:cs="Arial"/>
          <w:szCs w:val="22"/>
        </w:rPr>
        <w:t>setpoints</w:t>
      </w:r>
      <w:proofErr w:type="spellEnd"/>
    </w:p>
    <w:p w:rsidR="00765F46" w:rsidRPr="00B412B4" w:rsidRDefault="00765F46" w:rsidP="00D408A7">
      <w:pPr>
        <w:numPr>
          <w:ilvl w:val="0"/>
          <w:numId w:val="6"/>
        </w:numPr>
        <w:spacing w:before="0" w:after="0"/>
        <w:ind w:left="1800"/>
        <w:jc w:val="left"/>
        <w:rPr>
          <w:rFonts w:ascii="Arial" w:hAnsi="Arial" w:cs="Arial"/>
          <w:szCs w:val="22"/>
        </w:rPr>
      </w:pPr>
      <w:r w:rsidRPr="00B412B4">
        <w:rPr>
          <w:rFonts w:ascii="Arial" w:hAnsi="Arial" w:cs="Arial"/>
          <w:szCs w:val="22"/>
        </w:rPr>
        <w:t xml:space="preserve">Reheat </w:t>
      </w:r>
      <w:proofErr w:type="spellStart"/>
      <w:r w:rsidRPr="00B412B4">
        <w:rPr>
          <w:rFonts w:ascii="Arial" w:hAnsi="Arial" w:cs="Arial"/>
          <w:szCs w:val="22"/>
        </w:rPr>
        <w:t>setpoint</w:t>
      </w:r>
      <w:proofErr w:type="spellEnd"/>
    </w:p>
    <w:p w:rsidR="001B175E" w:rsidRPr="00B412B4" w:rsidRDefault="001B175E" w:rsidP="00CE0BE8">
      <w:pPr>
        <w:spacing w:before="0" w:after="0"/>
        <w:ind w:left="1800" w:hanging="360"/>
        <w:jc w:val="left"/>
        <w:rPr>
          <w:rFonts w:ascii="Arial" w:hAnsi="Arial" w:cs="Arial"/>
          <w:szCs w:val="22"/>
        </w:rPr>
      </w:pPr>
    </w:p>
    <w:p w:rsidR="00765F46" w:rsidRPr="00B412B4" w:rsidRDefault="00765F46" w:rsidP="00CE0BE8">
      <w:pPr>
        <w:pStyle w:val="P-A"/>
        <w:spacing w:before="0" w:after="0"/>
        <w:ind w:left="1440" w:firstLine="0"/>
        <w:jc w:val="left"/>
        <w:rPr>
          <w:rFonts w:ascii="Arial" w:hAnsi="Arial" w:cs="Arial"/>
          <w:szCs w:val="22"/>
        </w:rPr>
      </w:pPr>
      <w:r w:rsidRPr="00B412B4">
        <w:rPr>
          <w:rFonts w:ascii="Arial" w:hAnsi="Arial" w:cs="Arial"/>
          <w:szCs w:val="22"/>
        </w:rPr>
        <w:t>Upo</w:t>
      </w:r>
      <w:r w:rsidR="0054018A" w:rsidRPr="00B412B4">
        <w:rPr>
          <w:rFonts w:ascii="Arial" w:hAnsi="Arial" w:cs="Arial"/>
          <w:szCs w:val="22"/>
        </w:rPr>
        <w:t>n loss of communication with EM</w:t>
      </w:r>
      <w:r w:rsidRPr="00B412B4">
        <w:rPr>
          <w:rFonts w:ascii="Arial" w:hAnsi="Arial" w:cs="Arial"/>
          <w:szCs w:val="22"/>
        </w:rPr>
        <w:t>S the standalone AHU DDC controller on each AHU shall operate in occupied mode.</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765F46" w:rsidP="00105A0E">
      <w:pPr>
        <w:pStyle w:val="P-A"/>
        <w:spacing w:before="0" w:after="0"/>
        <w:ind w:left="1080" w:hanging="360"/>
        <w:jc w:val="left"/>
        <w:rPr>
          <w:rFonts w:ascii="Arial" w:hAnsi="Arial" w:cs="Arial"/>
          <w:szCs w:val="22"/>
        </w:rPr>
      </w:pPr>
      <w:r w:rsidRPr="00B412B4">
        <w:rPr>
          <w:rFonts w:ascii="Arial" w:hAnsi="Arial" w:cs="Arial"/>
          <w:szCs w:val="22"/>
        </w:rPr>
        <w:t>B.</w:t>
      </w:r>
      <w:r w:rsidRPr="00B412B4">
        <w:rPr>
          <w:rFonts w:ascii="Arial" w:hAnsi="Arial" w:cs="Arial"/>
          <w:szCs w:val="22"/>
        </w:rPr>
        <w:tab/>
        <w:t>Occupied Mode:</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765F46" w:rsidP="00CE0BE8">
      <w:pPr>
        <w:pStyle w:val="P-A1"/>
        <w:spacing w:before="0" w:after="0"/>
        <w:ind w:left="1440" w:hanging="360"/>
        <w:jc w:val="left"/>
        <w:rPr>
          <w:rFonts w:ascii="Arial" w:hAnsi="Arial" w:cs="Arial"/>
          <w:szCs w:val="22"/>
        </w:rPr>
      </w:pPr>
      <w:r w:rsidRPr="00B412B4">
        <w:rPr>
          <w:rFonts w:ascii="Arial" w:hAnsi="Arial" w:cs="Arial"/>
          <w:szCs w:val="22"/>
        </w:rPr>
        <w:t>1</w:t>
      </w:r>
      <w:r w:rsidR="00C61E84" w:rsidRPr="00B412B4">
        <w:rPr>
          <w:rFonts w:ascii="Arial" w:hAnsi="Arial" w:cs="Arial"/>
          <w:szCs w:val="22"/>
        </w:rPr>
        <w:t>)</w:t>
      </w:r>
      <w:r w:rsidRPr="00B412B4">
        <w:rPr>
          <w:rFonts w:ascii="Arial" w:hAnsi="Arial" w:cs="Arial"/>
          <w:szCs w:val="22"/>
        </w:rPr>
        <w:tab/>
        <w:t>Cooling Mode Control</w:t>
      </w:r>
    </w:p>
    <w:p w:rsidR="001B175E" w:rsidRPr="00B412B4" w:rsidRDefault="001B175E" w:rsidP="00CE0BE8">
      <w:pPr>
        <w:pStyle w:val="P-A1"/>
        <w:spacing w:before="0" w:after="0"/>
        <w:ind w:left="1440" w:hanging="360"/>
        <w:jc w:val="left"/>
        <w:rPr>
          <w:rFonts w:ascii="Arial" w:hAnsi="Arial" w:cs="Arial"/>
          <w:szCs w:val="22"/>
        </w:rPr>
      </w:pPr>
    </w:p>
    <w:p w:rsidR="00765F46" w:rsidRPr="00B412B4" w:rsidRDefault="00765F46" w:rsidP="00CE0BE8">
      <w:pPr>
        <w:pStyle w:val="P-A1a"/>
        <w:spacing w:before="0" w:after="0"/>
        <w:ind w:left="1800" w:hanging="360"/>
        <w:jc w:val="left"/>
        <w:rPr>
          <w:rFonts w:ascii="Arial" w:hAnsi="Arial" w:cs="Arial"/>
          <w:szCs w:val="22"/>
        </w:rPr>
      </w:pPr>
      <w:r w:rsidRPr="00B412B4">
        <w:rPr>
          <w:rFonts w:ascii="Arial" w:hAnsi="Arial" w:cs="Arial"/>
          <w:szCs w:val="22"/>
        </w:rPr>
        <w:t>a</w:t>
      </w:r>
      <w:r w:rsidR="00C61E84" w:rsidRPr="00B412B4">
        <w:rPr>
          <w:rFonts w:ascii="Arial" w:hAnsi="Arial" w:cs="Arial"/>
          <w:szCs w:val="22"/>
        </w:rPr>
        <w:t>)</w:t>
      </w:r>
      <w:r w:rsidRPr="00B412B4">
        <w:rPr>
          <w:rFonts w:ascii="Arial" w:hAnsi="Arial" w:cs="Arial"/>
          <w:szCs w:val="22"/>
        </w:rPr>
        <w:tab/>
        <w:t xml:space="preserve">The 'Cooling-Off-Heating' mode selector switch is manually placed in the 'Cooling' mode which shall send a digital signal to the main </w:t>
      </w:r>
      <w:r w:rsidR="0054018A" w:rsidRPr="00B412B4">
        <w:rPr>
          <w:rFonts w:ascii="Arial" w:hAnsi="Arial" w:cs="Arial"/>
          <w:szCs w:val="22"/>
        </w:rPr>
        <w:t>EMS</w:t>
      </w:r>
      <w:r w:rsidRPr="00B412B4">
        <w:rPr>
          <w:rFonts w:ascii="Arial" w:hAnsi="Arial" w:cs="Arial"/>
          <w:szCs w:val="22"/>
        </w:rPr>
        <w:t xml:space="preserve"> panel. 'Cooling' mode is then broadcast to all local controllers.  Control action shall be automatically adjusted at each controller.  Changeover valves are in their 'Normal' position.  At this point, no equipment is operating and the controllers are waiting and listening for further instructions.</w:t>
      </w:r>
    </w:p>
    <w:p w:rsidR="001B175E" w:rsidRPr="00B412B4" w:rsidRDefault="001B175E" w:rsidP="00CE0BE8">
      <w:pPr>
        <w:pStyle w:val="P-A1a"/>
        <w:spacing w:before="0" w:after="0"/>
        <w:ind w:left="1800" w:hanging="360"/>
        <w:jc w:val="left"/>
        <w:rPr>
          <w:rFonts w:ascii="Arial" w:hAnsi="Arial" w:cs="Arial"/>
          <w:szCs w:val="22"/>
        </w:rPr>
      </w:pPr>
    </w:p>
    <w:p w:rsidR="00765F46" w:rsidRPr="00B412B4" w:rsidRDefault="00765F46" w:rsidP="00CE0BE8">
      <w:pPr>
        <w:pStyle w:val="P-A1a"/>
        <w:spacing w:before="0" w:after="0"/>
        <w:ind w:left="1800" w:hanging="360"/>
        <w:jc w:val="left"/>
        <w:rPr>
          <w:rFonts w:ascii="Arial" w:hAnsi="Arial" w:cs="Arial"/>
          <w:szCs w:val="22"/>
        </w:rPr>
      </w:pPr>
      <w:r w:rsidRPr="00B412B4">
        <w:rPr>
          <w:rFonts w:ascii="Arial" w:hAnsi="Arial" w:cs="Arial"/>
          <w:szCs w:val="22"/>
        </w:rPr>
        <w:t>b</w:t>
      </w:r>
      <w:r w:rsidR="00C61E84" w:rsidRPr="00B412B4">
        <w:rPr>
          <w:rFonts w:ascii="Arial" w:hAnsi="Arial" w:cs="Arial"/>
          <w:szCs w:val="22"/>
        </w:rPr>
        <w:t>)</w:t>
      </w:r>
      <w:r w:rsidRPr="00B412B4">
        <w:rPr>
          <w:rFonts w:ascii="Arial" w:hAnsi="Arial" w:cs="Arial"/>
          <w:szCs w:val="22"/>
        </w:rPr>
        <w:tab/>
        <w:t xml:space="preserve">Upon a timed local override signal or a scheduled start signal from the </w:t>
      </w:r>
      <w:r w:rsidR="0054018A" w:rsidRPr="00B412B4">
        <w:rPr>
          <w:rFonts w:ascii="Arial" w:hAnsi="Arial" w:cs="Arial"/>
          <w:szCs w:val="22"/>
        </w:rPr>
        <w:t>EMS</w:t>
      </w:r>
      <w:r w:rsidRPr="00B412B4">
        <w:rPr>
          <w:rFonts w:ascii="Arial" w:hAnsi="Arial" w:cs="Arial"/>
          <w:szCs w:val="22"/>
        </w:rPr>
        <w:t>, the AHU or predetermined combination of AHUs (user definable) and required combination of secondary chilled pumps (SCHP-1, SCHP-2, HWP-1, and HWP-2) shall start (each AHU H-O-A switch is required to be in the 'Auto' position).  The outside air damper shall open upon start of the AHU fan.</w:t>
      </w:r>
    </w:p>
    <w:p w:rsidR="001B175E" w:rsidRPr="00B412B4" w:rsidRDefault="001B175E" w:rsidP="00CE0BE8">
      <w:pPr>
        <w:pStyle w:val="P-A1a"/>
        <w:spacing w:before="0" w:after="0"/>
        <w:ind w:left="1800" w:hanging="360"/>
        <w:jc w:val="left"/>
        <w:rPr>
          <w:rFonts w:ascii="Arial" w:hAnsi="Arial" w:cs="Arial"/>
          <w:szCs w:val="22"/>
        </w:rPr>
      </w:pPr>
    </w:p>
    <w:p w:rsidR="00765F46" w:rsidRPr="00B412B4" w:rsidRDefault="00765F46" w:rsidP="00CE0BE8">
      <w:pPr>
        <w:pStyle w:val="P-A1a"/>
        <w:spacing w:before="0" w:after="0"/>
        <w:ind w:left="1800" w:hanging="360"/>
        <w:jc w:val="left"/>
        <w:rPr>
          <w:rFonts w:ascii="Arial" w:hAnsi="Arial" w:cs="Arial"/>
          <w:szCs w:val="22"/>
        </w:rPr>
      </w:pPr>
      <w:r w:rsidRPr="00B412B4">
        <w:rPr>
          <w:rFonts w:ascii="Arial" w:hAnsi="Arial" w:cs="Arial"/>
          <w:szCs w:val="22"/>
        </w:rPr>
        <w:t>c</w:t>
      </w:r>
      <w:r w:rsidR="00C61E84" w:rsidRPr="00B412B4">
        <w:rPr>
          <w:rFonts w:ascii="Arial" w:hAnsi="Arial" w:cs="Arial"/>
          <w:szCs w:val="22"/>
        </w:rPr>
        <w:t>)</w:t>
      </w:r>
      <w:r w:rsidRPr="00B412B4">
        <w:rPr>
          <w:rFonts w:ascii="Arial" w:hAnsi="Arial" w:cs="Arial"/>
          <w:szCs w:val="22"/>
        </w:rPr>
        <w:tab/>
        <w:t xml:space="preserve">The AHU local control panels shall begin controlling the cooling coils average discharge air temperature in the unit by manipulating the chilled water flowrate through the coil by modulating chilled water control valve.  The average discharge air temperature off of the cooling coil shall be maintained at </w:t>
      </w:r>
      <w:r w:rsidRPr="00B412B4">
        <w:rPr>
          <w:rFonts w:ascii="Arial" w:hAnsi="Arial" w:cs="Arial"/>
          <w:szCs w:val="22"/>
          <w:u w:val="words"/>
        </w:rPr>
        <w:t>+</w:t>
      </w:r>
      <w:r w:rsidRPr="00B412B4">
        <w:rPr>
          <w:rFonts w:ascii="Arial" w:hAnsi="Arial" w:cs="Arial"/>
          <w:szCs w:val="22"/>
        </w:rPr>
        <w:t xml:space="preserve">1/2°F to </w:t>
      </w:r>
      <w:proofErr w:type="spellStart"/>
      <w:r w:rsidRPr="00B412B4">
        <w:rPr>
          <w:rFonts w:ascii="Arial" w:hAnsi="Arial" w:cs="Arial"/>
          <w:szCs w:val="22"/>
        </w:rPr>
        <w:t>setpoint</w:t>
      </w:r>
      <w:proofErr w:type="spellEnd"/>
      <w:r w:rsidRPr="00B412B4">
        <w:rPr>
          <w:rFonts w:ascii="Arial" w:hAnsi="Arial" w:cs="Arial"/>
          <w:szCs w:val="22"/>
        </w:rPr>
        <w:t xml:space="preserve"> (52°F adjustable).  The respective AHU local control panels shall also control the heating coil average discharge air temperature in the unit by manipulating the reheat water flowrate (from the hot water generator) through the heating coil control valve.  The average discharge air temperature off of the heating coil shall be maintained at </w:t>
      </w:r>
      <w:r w:rsidRPr="00B412B4">
        <w:rPr>
          <w:rFonts w:ascii="Arial" w:hAnsi="Arial" w:cs="Arial"/>
          <w:szCs w:val="22"/>
          <w:u w:val="words"/>
        </w:rPr>
        <w:t>+</w:t>
      </w:r>
      <w:r w:rsidRPr="00B412B4">
        <w:rPr>
          <w:rFonts w:ascii="Arial" w:hAnsi="Arial" w:cs="Arial"/>
          <w:szCs w:val="22"/>
        </w:rPr>
        <w:t xml:space="preserve">1/2°F to </w:t>
      </w:r>
      <w:proofErr w:type="spellStart"/>
      <w:r w:rsidRPr="00B412B4">
        <w:rPr>
          <w:rFonts w:ascii="Arial" w:hAnsi="Arial" w:cs="Arial"/>
          <w:szCs w:val="22"/>
        </w:rPr>
        <w:t>setpoint</w:t>
      </w:r>
      <w:proofErr w:type="spellEnd"/>
      <w:r w:rsidRPr="00B412B4">
        <w:rPr>
          <w:rFonts w:ascii="Arial" w:hAnsi="Arial" w:cs="Arial"/>
          <w:szCs w:val="22"/>
        </w:rPr>
        <w:t xml:space="preserve"> (60°F adjustable).  </w:t>
      </w:r>
    </w:p>
    <w:p w:rsidR="001B175E" w:rsidRPr="00B412B4" w:rsidRDefault="001B175E" w:rsidP="00CE0BE8">
      <w:pPr>
        <w:pStyle w:val="P-A1a"/>
        <w:spacing w:before="0" w:after="0"/>
        <w:ind w:left="1440" w:hanging="360"/>
        <w:jc w:val="left"/>
        <w:rPr>
          <w:rFonts w:ascii="Arial" w:hAnsi="Arial" w:cs="Arial"/>
          <w:szCs w:val="22"/>
        </w:rPr>
      </w:pPr>
    </w:p>
    <w:p w:rsidR="00765F46" w:rsidRPr="00B412B4" w:rsidRDefault="00765F46" w:rsidP="00CE0BE8">
      <w:pPr>
        <w:pStyle w:val="P-A1"/>
        <w:spacing w:before="0" w:after="0"/>
        <w:ind w:left="1440" w:hanging="360"/>
        <w:jc w:val="left"/>
        <w:rPr>
          <w:rFonts w:ascii="Arial" w:hAnsi="Arial" w:cs="Arial"/>
          <w:szCs w:val="22"/>
        </w:rPr>
      </w:pPr>
      <w:r w:rsidRPr="00B412B4">
        <w:rPr>
          <w:rFonts w:ascii="Arial" w:hAnsi="Arial" w:cs="Arial"/>
          <w:szCs w:val="22"/>
        </w:rPr>
        <w:t>2</w:t>
      </w:r>
      <w:r w:rsidR="00C61E84" w:rsidRPr="00B412B4">
        <w:rPr>
          <w:rFonts w:ascii="Arial" w:hAnsi="Arial" w:cs="Arial"/>
          <w:szCs w:val="22"/>
        </w:rPr>
        <w:t>)</w:t>
      </w:r>
      <w:r w:rsidRPr="00B412B4">
        <w:rPr>
          <w:rFonts w:ascii="Arial" w:hAnsi="Arial" w:cs="Arial"/>
          <w:szCs w:val="22"/>
        </w:rPr>
        <w:tab/>
        <w:t>Heating Mode Control</w:t>
      </w:r>
    </w:p>
    <w:p w:rsidR="001B175E" w:rsidRPr="00B412B4" w:rsidRDefault="001B175E" w:rsidP="00CE0BE8">
      <w:pPr>
        <w:pStyle w:val="P-A1"/>
        <w:spacing w:before="0" w:after="0"/>
        <w:ind w:left="1440" w:hanging="360"/>
        <w:jc w:val="left"/>
        <w:rPr>
          <w:rFonts w:ascii="Arial" w:hAnsi="Arial" w:cs="Arial"/>
          <w:szCs w:val="22"/>
        </w:rPr>
      </w:pPr>
    </w:p>
    <w:p w:rsidR="00765F46" w:rsidRPr="00B412B4" w:rsidRDefault="00765F46" w:rsidP="00CE0BE8">
      <w:pPr>
        <w:pStyle w:val="P-A1a"/>
        <w:spacing w:before="0" w:after="0"/>
        <w:ind w:left="1800" w:hanging="360"/>
        <w:jc w:val="left"/>
        <w:rPr>
          <w:rFonts w:ascii="Arial" w:hAnsi="Arial" w:cs="Arial"/>
          <w:szCs w:val="22"/>
        </w:rPr>
      </w:pPr>
      <w:r w:rsidRPr="00B412B4">
        <w:rPr>
          <w:rFonts w:ascii="Arial" w:hAnsi="Arial" w:cs="Arial"/>
          <w:szCs w:val="22"/>
        </w:rPr>
        <w:t>a</w:t>
      </w:r>
      <w:r w:rsidR="00C61E84" w:rsidRPr="00B412B4">
        <w:rPr>
          <w:rFonts w:ascii="Arial" w:hAnsi="Arial" w:cs="Arial"/>
          <w:szCs w:val="22"/>
        </w:rPr>
        <w:t>)</w:t>
      </w:r>
      <w:r w:rsidRPr="00B412B4">
        <w:rPr>
          <w:rFonts w:ascii="Arial" w:hAnsi="Arial" w:cs="Arial"/>
          <w:szCs w:val="22"/>
        </w:rPr>
        <w:tab/>
        <w:t>The 'Cooling-Off-Heating' mode selector switch is manually placed in the 'Heating' mode which shall send a digital signal to the main EMS panel. 'Heating' mode is then broadcast to all local controllers.  Control action shall be automatically adjusted at each controller.  Changeover valves 1 and 2 shall open to their normally closed ports.</w:t>
      </w:r>
    </w:p>
    <w:p w:rsidR="001B175E" w:rsidRPr="00B412B4" w:rsidRDefault="001B175E" w:rsidP="00CE0BE8">
      <w:pPr>
        <w:pStyle w:val="P-A1a"/>
        <w:spacing w:before="0" w:after="0"/>
        <w:ind w:left="1800" w:hanging="360"/>
        <w:jc w:val="left"/>
        <w:rPr>
          <w:rFonts w:ascii="Arial" w:hAnsi="Arial" w:cs="Arial"/>
          <w:szCs w:val="22"/>
        </w:rPr>
      </w:pPr>
    </w:p>
    <w:p w:rsidR="00765F46" w:rsidRPr="00B412B4" w:rsidRDefault="00765F46" w:rsidP="00CE0BE8">
      <w:pPr>
        <w:pStyle w:val="P-A1a"/>
        <w:spacing w:before="0" w:after="0"/>
        <w:ind w:left="1800" w:hanging="360"/>
        <w:jc w:val="left"/>
        <w:rPr>
          <w:rFonts w:ascii="Arial" w:hAnsi="Arial" w:cs="Arial"/>
          <w:szCs w:val="22"/>
        </w:rPr>
      </w:pPr>
      <w:r w:rsidRPr="00B412B4">
        <w:rPr>
          <w:rFonts w:ascii="Arial" w:hAnsi="Arial" w:cs="Arial"/>
          <w:szCs w:val="22"/>
        </w:rPr>
        <w:t>b</w:t>
      </w:r>
      <w:r w:rsidR="00C61E84" w:rsidRPr="00B412B4">
        <w:rPr>
          <w:rFonts w:ascii="Arial" w:hAnsi="Arial" w:cs="Arial"/>
          <w:szCs w:val="22"/>
        </w:rPr>
        <w:t>)</w:t>
      </w:r>
      <w:r w:rsidRPr="00B412B4">
        <w:rPr>
          <w:rFonts w:ascii="Arial" w:hAnsi="Arial" w:cs="Arial"/>
          <w:szCs w:val="22"/>
        </w:rPr>
        <w:tab/>
        <w:t xml:space="preserve">Upon a timed local override signal or a scheduled start signal from the </w:t>
      </w:r>
      <w:r w:rsidR="0054018A" w:rsidRPr="00B412B4">
        <w:rPr>
          <w:rFonts w:ascii="Arial" w:hAnsi="Arial" w:cs="Arial"/>
          <w:szCs w:val="22"/>
        </w:rPr>
        <w:t>EMS</w:t>
      </w:r>
      <w:r w:rsidRPr="00B412B4">
        <w:rPr>
          <w:rFonts w:ascii="Arial" w:hAnsi="Arial" w:cs="Arial"/>
          <w:szCs w:val="22"/>
        </w:rPr>
        <w:t>, the AHU or predetermined combination of AHUs (user definable) and required secondary heating pump (HWP-1 or HWP-2) shall start (each AHU H-O-A switch is required to be in the 'Auto' position).</w:t>
      </w:r>
    </w:p>
    <w:p w:rsidR="001B175E" w:rsidRPr="00B412B4" w:rsidRDefault="001B175E" w:rsidP="00CE0BE8">
      <w:pPr>
        <w:pStyle w:val="P-A1a"/>
        <w:spacing w:before="0" w:after="0"/>
        <w:ind w:left="1800" w:hanging="360"/>
        <w:jc w:val="left"/>
        <w:rPr>
          <w:rFonts w:ascii="Arial" w:hAnsi="Arial" w:cs="Arial"/>
          <w:szCs w:val="22"/>
        </w:rPr>
      </w:pPr>
    </w:p>
    <w:p w:rsidR="00765F46" w:rsidRPr="00B412B4" w:rsidRDefault="00765F46" w:rsidP="00CE0BE8">
      <w:pPr>
        <w:pStyle w:val="P-A1a"/>
        <w:spacing w:before="0" w:after="0"/>
        <w:ind w:left="1800" w:hanging="360"/>
        <w:jc w:val="left"/>
        <w:rPr>
          <w:rFonts w:ascii="Arial" w:hAnsi="Arial" w:cs="Arial"/>
          <w:szCs w:val="22"/>
        </w:rPr>
      </w:pPr>
      <w:r w:rsidRPr="00B412B4">
        <w:rPr>
          <w:rFonts w:ascii="Arial" w:hAnsi="Arial" w:cs="Arial"/>
          <w:szCs w:val="22"/>
        </w:rPr>
        <w:t>c</w:t>
      </w:r>
      <w:r w:rsidR="00C61E84" w:rsidRPr="00B412B4">
        <w:rPr>
          <w:rFonts w:ascii="Arial" w:hAnsi="Arial" w:cs="Arial"/>
          <w:szCs w:val="22"/>
        </w:rPr>
        <w:t>)</w:t>
      </w:r>
      <w:r w:rsidRPr="00B412B4">
        <w:rPr>
          <w:rFonts w:ascii="Arial" w:hAnsi="Arial" w:cs="Arial"/>
          <w:szCs w:val="22"/>
        </w:rPr>
        <w:tab/>
        <w:t xml:space="preserve">The AHU local control panels shall begin controlling the heating coils discharge air temperature in the unit by manipulating the heating water flowrate through the coil by modulating the hot water control valve.  The average discharge air temperature off of the heating coil shall be maintained to </w:t>
      </w:r>
      <w:proofErr w:type="spellStart"/>
      <w:r w:rsidRPr="00B412B4">
        <w:rPr>
          <w:rFonts w:ascii="Arial" w:hAnsi="Arial" w:cs="Arial"/>
          <w:szCs w:val="22"/>
        </w:rPr>
        <w:t>setpoint</w:t>
      </w:r>
      <w:proofErr w:type="spellEnd"/>
      <w:r w:rsidRPr="00B412B4">
        <w:rPr>
          <w:rFonts w:ascii="Arial" w:hAnsi="Arial" w:cs="Arial"/>
          <w:szCs w:val="22"/>
        </w:rPr>
        <w:t xml:space="preserve"> (85°F </w:t>
      </w:r>
      <w:r w:rsidRPr="00B412B4">
        <w:rPr>
          <w:rFonts w:ascii="Arial" w:hAnsi="Arial" w:cs="Arial"/>
          <w:szCs w:val="22"/>
          <w:u w:val="words"/>
        </w:rPr>
        <w:t>+</w:t>
      </w:r>
      <w:r w:rsidRPr="00B412B4">
        <w:rPr>
          <w:rFonts w:ascii="Arial" w:hAnsi="Arial" w:cs="Arial"/>
          <w:szCs w:val="22"/>
        </w:rPr>
        <w:t>1/2°F).</w:t>
      </w:r>
    </w:p>
    <w:p w:rsidR="001B175E" w:rsidRPr="00B412B4" w:rsidRDefault="001B175E" w:rsidP="00105A0E">
      <w:pPr>
        <w:pStyle w:val="P-A1a"/>
        <w:spacing w:before="0" w:after="0"/>
        <w:ind w:left="1080" w:hanging="360"/>
        <w:jc w:val="left"/>
        <w:rPr>
          <w:rFonts w:ascii="Arial" w:hAnsi="Arial" w:cs="Arial"/>
          <w:szCs w:val="22"/>
        </w:rPr>
      </w:pPr>
    </w:p>
    <w:p w:rsidR="00765F46" w:rsidRPr="00B412B4" w:rsidRDefault="00300D2D" w:rsidP="00105A0E">
      <w:pPr>
        <w:pStyle w:val="P-A"/>
        <w:spacing w:before="0" w:after="0"/>
        <w:ind w:left="1080" w:hanging="360"/>
        <w:jc w:val="left"/>
        <w:rPr>
          <w:rFonts w:ascii="Arial" w:hAnsi="Arial" w:cs="Arial"/>
          <w:szCs w:val="22"/>
        </w:rPr>
      </w:pPr>
      <w:r w:rsidRPr="00B412B4">
        <w:rPr>
          <w:rFonts w:ascii="Arial" w:hAnsi="Arial" w:cs="Arial"/>
          <w:szCs w:val="22"/>
        </w:rPr>
        <w:t>C</w:t>
      </w:r>
      <w:r w:rsidR="00765F46" w:rsidRPr="00B412B4">
        <w:rPr>
          <w:rFonts w:ascii="Arial" w:hAnsi="Arial" w:cs="Arial"/>
          <w:szCs w:val="22"/>
        </w:rPr>
        <w:t>.</w:t>
      </w:r>
      <w:r w:rsidR="00765F46" w:rsidRPr="00B412B4">
        <w:rPr>
          <w:rFonts w:ascii="Arial" w:hAnsi="Arial" w:cs="Arial"/>
          <w:szCs w:val="22"/>
        </w:rPr>
        <w:tab/>
        <w:t>Unoccupied Mode</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765F46" w:rsidP="00CE0BE8">
      <w:pPr>
        <w:pStyle w:val="P-A1"/>
        <w:spacing w:before="0" w:after="0"/>
        <w:ind w:left="1440" w:firstLine="0"/>
        <w:jc w:val="left"/>
        <w:rPr>
          <w:rFonts w:ascii="Arial" w:hAnsi="Arial" w:cs="Arial"/>
          <w:szCs w:val="22"/>
        </w:rPr>
      </w:pPr>
      <w:r w:rsidRPr="00B412B4">
        <w:rPr>
          <w:rFonts w:ascii="Arial" w:hAnsi="Arial" w:cs="Arial"/>
          <w:szCs w:val="22"/>
        </w:rPr>
        <w:t xml:space="preserve">The AHU is off, the OA damper is closed and the control valve is closed.  The controls shall remain off until indexed by the </w:t>
      </w:r>
      <w:r w:rsidR="0054018A" w:rsidRPr="00B412B4">
        <w:rPr>
          <w:rFonts w:ascii="Arial" w:hAnsi="Arial" w:cs="Arial"/>
          <w:szCs w:val="22"/>
        </w:rPr>
        <w:t>EMS</w:t>
      </w:r>
      <w:r w:rsidRPr="00B412B4">
        <w:rPr>
          <w:rFonts w:ascii="Arial" w:hAnsi="Arial" w:cs="Arial"/>
          <w:szCs w:val="22"/>
        </w:rPr>
        <w:t xml:space="preserve"> to operate.  If the space temperature rises above an unoccupied </w:t>
      </w:r>
      <w:proofErr w:type="spellStart"/>
      <w:r w:rsidRPr="00B412B4">
        <w:rPr>
          <w:rFonts w:ascii="Arial" w:hAnsi="Arial" w:cs="Arial"/>
          <w:szCs w:val="22"/>
        </w:rPr>
        <w:t>setpoint</w:t>
      </w:r>
      <w:proofErr w:type="spellEnd"/>
      <w:r w:rsidRPr="00B412B4">
        <w:rPr>
          <w:rFonts w:ascii="Arial" w:hAnsi="Arial" w:cs="Arial"/>
          <w:szCs w:val="22"/>
        </w:rPr>
        <w:t>, the unit shall cycle but the OA damper shall remain closed.</w:t>
      </w:r>
    </w:p>
    <w:p w:rsidR="001B175E" w:rsidRPr="00B412B4" w:rsidRDefault="001B175E" w:rsidP="00105A0E">
      <w:pPr>
        <w:pStyle w:val="P-A1"/>
        <w:spacing w:before="0" w:after="0"/>
        <w:ind w:left="1080" w:hanging="360"/>
        <w:jc w:val="left"/>
        <w:rPr>
          <w:rFonts w:ascii="Arial" w:hAnsi="Arial" w:cs="Arial"/>
          <w:szCs w:val="22"/>
        </w:rPr>
      </w:pPr>
    </w:p>
    <w:p w:rsidR="00765F46" w:rsidRPr="00B412B4" w:rsidRDefault="00300D2D" w:rsidP="00105A0E">
      <w:pPr>
        <w:pStyle w:val="P-A"/>
        <w:spacing w:before="0" w:after="0"/>
        <w:ind w:left="1080" w:hanging="360"/>
        <w:jc w:val="left"/>
        <w:rPr>
          <w:rFonts w:ascii="Arial" w:hAnsi="Arial" w:cs="Arial"/>
          <w:szCs w:val="22"/>
        </w:rPr>
      </w:pPr>
      <w:r w:rsidRPr="00B412B4">
        <w:rPr>
          <w:rFonts w:ascii="Arial" w:hAnsi="Arial" w:cs="Arial"/>
          <w:szCs w:val="22"/>
        </w:rPr>
        <w:t>D</w:t>
      </w:r>
      <w:r w:rsidR="00765F46" w:rsidRPr="00B412B4">
        <w:rPr>
          <w:rFonts w:ascii="Arial" w:hAnsi="Arial" w:cs="Arial"/>
          <w:szCs w:val="22"/>
        </w:rPr>
        <w:t>.</w:t>
      </w:r>
      <w:r w:rsidR="00765F46" w:rsidRPr="00B412B4">
        <w:rPr>
          <w:rFonts w:ascii="Arial" w:hAnsi="Arial" w:cs="Arial"/>
          <w:szCs w:val="22"/>
        </w:rPr>
        <w:tab/>
        <w:t>Shutdown</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765F46" w:rsidP="00CE0BE8">
      <w:pPr>
        <w:pStyle w:val="P-A1"/>
        <w:spacing w:before="0" w:after="0"/>
        <w:ind w:left="1440" w:firstLine="0"/>
        <w:jc w:val="left"/>
        <w:rPr>
          <w:rFonts w:ascii="Arial" w:hAnsi="Arial" w:cs="Arial"/>
          <w:szCs w:val="22"/>
        </w:rPr>
      </w:pPr>
      <w:r w:rsidRPr="00B412B4">
        <w:rPr>
          <w:rFonts w:ascii="Arial" w:hAnsi="Arial" w:cs="Arial"/>
          <w:szCs w:val="22"/>
        </w:rPr>
        <w:t>Set the shutdown sequence schedule up to first stop flow of chilled water through the unit 15 minutes prior to stopping the air handler fan.  This is to accommodate a dry down cycle.</w:t>
      </w:r>
    </w:p>
    <w:p w:rsidR="001B175E" w:rsidRPr="00B412B4" w:rsidRDefault="001B175E" w:rsidP="00105A0E">
      <w:pPr>
        <w:pStyle w:val="P-A1"/>
        <w:spacing w:before="0" w:after="0"/>
        <w:ind w:left="1080" w:hanging="360"/>
        <w:jc w:val="left"/>
        <w:rPr>
          <w:rFonts w:ascii="Arial" w:hAnsi="Arial" w:cs="Arial"/>
          <w:szCs w:val="22"/>
        </w:rPr>
      </w:pPr>
    </w:p>
    <w:p w:rsidR="00765F46" w:rsidRPr="00B412B4" w:rsidRDefault="00765F46" w:rsidP="00CE0BE8">
      <w:pPr>
        <w:pStyle w:val="P-1xx"/>
        <w:spacing w:before="0" w:after="0"/>
        <w:ind w:left="720" w:hanging="540"/>
        <w:jc w:val="left"/>
        <w:rPr>
          <w:rFonts w:ascii="Arial" w:hAnsi="Arial" w:cs="Arial"/>
          <w:b w:val="0"/>
          <w:i w:val="0"/>
          <w:smallCaps w:val="0"/>
          <w:sz w:val="22"/>
          <w:szCs w:val="22"/>
        </w:rPr>
      </w:pPr>
      <w:r w:rsidRPr="00B412B4">
        <w:rPr>
          <w:rFonts w:ascii="Arial" w:hAnsi="Arial" w:cs="Arial"/>
          <w:b w:val="0"/>
          <w:i w:val="0"/>
          <w:smallCaps w:val="0"/>
          <w:sz w:val="22"/>
          <w:szCs w:val="22"/>
        </w:rPr>
        <w:t>4.0</w:t>
      </w:r>
      <w:r w:rsidR="00A55452" w:rsidRPr="00B412B4">
        <w:rPr>
          <w:rFonts w:ascii="Arial" w:hAnsi="Arial" w:cs="Arial"/>
          <w:b w:val="0"/>
          <w:i w:val="0"/>
          <w:smallCaps w:val="0"/>
          <w:sz w:val="22"/>
          <w:szCs w:val="22"/>
        </w:rPr>
        <w:t>4</w:t>
      </w:r>
      <w:r w:rsidRPr="00B412B4">
        <w:rPr>
          <w:rFonts w:ascii="Arial" w:hAnsi="Arial" w:cs="Arial"/>
          <w:b w:val="0"/>
          <w:i w:val="0"/>
          <w:smallCaps w:val="0"/>
          <w:sz w:val="22"/>
          <w:szCs w:val="22"/>
        </w:rPr>
        <w:tab/>
      </w:r>
      <w:r w:rsidR="00CB5DDB" w:rsidRPr="00B412B4">
        <w:rPr>
          <w:rFonts w:ascii="Arial" w:hAnsi="Arial" w:cs="Arial"/>
          <w:b w:val="0"/>
          <w:i w:val="0"/>
          <w:smallCaps w:val="0"/>
          <w:sz w:val="22"/>
          <w:szCs w:val="22"/>
        </w:rPr>
        <w:t xml:space="preserve">SECONDARY PUMPS </w:t>
      </w:r>
    </w:p>
    <w:p w:rsidR="001B175E" w:rsidRPr="00B412B4" w:rsidRDefault="001B175E" w:rsidP="00105A0E">
      <w:pPr>
        <w:pStyle w:val="P-1xx"/>
        <w:spacing w:before="0" w:after="0"/>
        <w:ind w:left="1080" w:hanging="360"/>
        <w:jc w:val="left"/>
        <w:rPr>
          <w:rFonts w:ascii="Arial" w:hAnsi="Arial" w:cs="Arial"/>
          <w:b w:val="0"/>
          <w:i w:val="0"/>
          <w:smallCaps w:val="0"/>
          <w:sz w:val="22"/>
          <w:szCs w:val="22"/>
        </w:rPr>
      </w:pPr>
    </w:p>
    <w:p w:rsidR="00765F46" w:rsidRPr="00B412B4" w:rsidRDefault="00765F46" w:rsidP="00105A0E">
      <w:pPr>
        <w:pStyle w:val="P-A"/>
        <w:spacing w:before="0" w:after="0"/>
        <w:ind w:left="1080" w:hanging="360"/>
        <w:jc w:val="left"/>
        <w:rPr>
          <w:rFonts w:ascii="Arial" w:hAnsi="Arial" w:cs="Arial"/>
          <w:szCs w:val="22"/>
        </w:rPr>
      </w:pPr>
      <w:r w:rsidRPr="00B412B4">
        <w:rPr>
          <w:rFonts w:ascii="Arial" w:hAnsi="Arial" w:cs="Arial"/>
          <w:szCs w:val="22"/>
        </w:rPr>
        <w:t>A.</w:t>
      </w:r>
      <w:r w:rsidRPr="00B412B4">
        <w:rPr>
          <w:rFonts w:ascii="Arial" w:hAnsi="Arial" w:cs="Arial"/>
          <w:szCs w:val="22"/>
        </w:rPr>
        <w:tab/>
        <w:t xml:space="preserve">Each secondary pump shall be energized from the </w:t>
      </w:r>
      <w:r w:rsidR="0054018A" w:rsidRPr="00B412B4">
        <w:rPr>
          <w:rFonts w:ascii="Arial" w:hAnsi="Arial" w:cs="Arial"/>
          <w:szCs w:val="22"/>
        </w:rPr>
        <w:t>EMS</w:t>
      </w:r>
      <w:r w:rsidRPr="00B412B4">
        <w:rPr>
          <w:rFonts w:ascii="Arial" w:hAnsi="Arial" w:cs="Arial"/>
          <w:szCs w:val="22"/>
        </w:rPr>
        <w:t xml:space="preserve"> on a time of day schedule or from operator input.  When the manual override for an air handler is activated to run, the associated secondary pump shall run (when cooling or heating water is required to satisfy that zones air conditioning request).  The </w:t>
      </w:r>
      <w:r w:rsidR="0054018A" w:rsidRPr="00B412B4">
        <w:rPr>
          <w:rFonts w:ascii="Arial" w:hAnsi="Arial" w:cs="Arial"/>
          <w:szCs w:val="22"/>
        </w:rPr>
        <w:t>EMS</w:t>
      </w:r>
      <w:r w:rsidRPr="00B412B4">
        <w:rPr>
          <w:rFonts w:ascii="Arial" w:hAnsi="Arial" w:cs="Arial"/>
          <w:szCs w:val="22"/>
        </w:rPr>
        <w:t xml:space="preserve"> shall select the proper pump for operation based on Heat/Cool mode, zone temperature, and zone request, i.e., if a classroom building is manually overridden to run outside normal scheduled parameters and the system is in the cool mode, then SCHP-1 and/or SCHP-2 shall run.  The </w:t>
      </w:r>
      <w:r w:rsidR="0054018A" w:rsidRPr="00B412B4">
        <w:rPr>
          <w:rFonts w:ascii="Arial" w:hAnsi="Arial" w:cs="Arial"/>
          <w:szCs w:val="22"/>
        </w:rPr>
        <w:t>EMS</w:t>
      </w:r>
      <w:r w:rsidRPr="00B412B4">
        <w:rPr>
          <w:rFonts w:ascii="Arial" w:hAnsi="Arial" w:cs="Arial"/>
          <w:szCs w:val="22"/>
        </w:rPr>
        <w:t xml:space="preserve"> shall further evaluate if the cooling plant is required to run to satisfy the zone conditions.  If the cooling plant is required, the </w:t>
      </w:r>
      <w:r w:rsidR="0054018A" w:rsidRPr="00B412B4">
        <w:rPr>
          <w:rFonts w:ascii="Arial" w:hAnsi="Arial" w:cs="Arial"/>
          <w:szCs w:val="22"/>
        </w:rPr>
        <w:t>EMS</w:t>
      </w:r>
      <w:r w:rsidRPr="00B412B4">
        <w:rPr>
          <w:rFonts w:ascii="Arial" w:hAnsi="Arial" w:cs="Arial"/>
          <w:szCs w:val="22"/>
        </w:rPr>
        <w:t xml:space="preserve"> shall select the most efficient cool source (CH-1, or CH-20 to operate and satisfy the zone(s) condition.  The </w:t>
      </w:r>
      <w:r w:rsidR="0054018A" w:rsidRPr="00B412B4">
        <w:rPr>
          <w:rFonts w:ascii="Arial" w:hAnsi="Arial" w:cs="Arial"/>
          <w:szCs w:val="22"/>
        </w:rPr>
        <w:t>EMS</w:t>
      </w:r>
      <w:r w:rsidRPr="00B412B4">
        <w:rPr>
          <w:rFonts w:ascii="Arial" w:hAnsi="Arial" w:cs="Arial"/>
          <w:szCs w:val="22"/>
        </w:rPr>
        <w:t xml:space="preserve"> shall then automatically enable the plant and its required associated primary pumps, etc., to operate.</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B.</w:t>
      </w:r>
      <w:r w:rsidRPr="00B412B4">
        <w:rPr>
          <w:rFonts w:ascii="Arial" w:hAnsi="Arial" w:cs="Arial"/>
          <w:szCs w:val="22"/>
        </w:rPr>
        <w:tab/>
      </w:r>
      <w:r w:rsidR="00765F46" w:rsidRPr="00B412B4">
        <w:rPr>
          <w:rFonts w:ascii="Arial" w:hAnsi="Arial" w:cs="Arial"/>
          <w:szCs w:val="22"/>
        </w:rPr>
        <w:t>At design conditions, all secondary chilled water pumps shall operate, modulating their variable speed drives to maintain the loop static pressure se</w:t>
      </w:r>
      <w:r w:rsidRPr="00B412B4">
        <w:rPr>
          <w:rFonts w:ascii="Arial" w:hAnsi="Arial" w:cs="Arial"/>
          <w:szCs w:val="22"/>
        </w:rPr>
        <w:t xml:space="preserve">nsor at </w:t>
      </w:r>
      <w:proofErr w:type="spellStart"/>
      <w:r w:rsidRPr="00B412B4">
        <w:rPr>
          <w:rFonts w:ascii="Arial" w:hAnsi="Arial" w:cs="Arial"/>
          <w:szCs w:val="22"/>
        </w:rPr>
        <w:t>setpoint</w:t>
      </w:r>
      <w:proofErr w:type="spellEnd"/>
      <w:r w:rsidRPr="00B412B4">
        <w:rPr>
          <w:rFonts w:ascii="Arial" w:hAnsi="Arial" w:cs="Arial"/>
          <w:szCs w:val="22"/>
        </w:rPr>
        <w:t xml:space="preserve"> (adjustable).</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C.</w:t>
      </w:r>
      <w:r w:rsidRPr="00B412B4">
        <w:rPr>
          <w:rFonts w:ascii="Arial" w:hAnsi="Arial" w:cs="Arial"/>
          <w:szCs w:val="22"/>
        </w:rPr>
        <w:tab/>
      </w:r>
      <w:r w:rsidR="00765F46" w:rsidRPr="00B412B4">
        <w:rPr>
          <w:rFonts w:ascii="Arial" w:hAnsi="Arial" w:cs="Arial"/>
          <w:szCs w:val="22"/>
        </w:rPr>
        <w:t xml:space="preserve">As the load decreases, CHW valves begin to close and the secondary loop static pressure begins to rise.  In response, the secondary pumps </w:t>
      </w:r>
      <w:r w:rsidR="004020E9" w:rsidRPr="00B412B4">
        <w:rPr>
          <w:rFonts w:ascii="Arial" w:hAnsi="Arial" w:cs="Arial"/>
          <w:szCs w:val="22"/>
        </w:rPr>
        <w:t>shall</w:t>
      </w:r>
      <w:r w:rsidR="00765F46" w:rsidRPr="00B412B4">
        <w:rPr>
          <w:rFonts w:ascii="Arial" w:hAnsi="Arial" w:cs="Arial"/>
          <w:szCs w:val="22"/>
        </w:rPr>
        <w:t xml:space="preserve"> modulate down in parallel to decrease the CHW flowrate and maintain the loop static pressure.</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D.</w:t>
      </w:r>
      <w:r w:rsidRPr="00B412B4">
        <w:rPr>
          <w:rFonts w:ascii="Arial" w:hAnsi="Arial" w:cs="Arial"/>
          <w:szCs w:val="22"/>
        </w:rPr>
        <w:tab/>
      </w:r>
      <w:r w:rsidR="00765F46" w:rsidRPr="00B412B4">
        <w:rPr>
          <w:rFonts w:ascii="Arial" w:hAnsi="Arial" w:cs="Arial"/>
          <w:szCs w:val="22"/>
        </w:rPr>
        <w:t>Further load decreases occur until the secondary pumps are at their minimum output (adjustable).  Continued load decrease with the secondary pumps at their minimum operating point shall result in the other secondary pump being shutoff.</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E.</w:t>
      </w:r>
      <w:r w:rsidRPr="00B412B4">
        <w:rPr>
          <w:rFonts w:ascii="Arial" w:hAnsi="Arial" w:cs="Arial"/>
          <w:szCs w:val="22"/>
        </w:rPr>
        <w:tab/>
      </w:r>
      <w:r w:rsidR="00765F46" w:rsidRPr="00B412B4">
        <w:rPr>
          <w:rFonts w:ascii="Arial" w:hAnsi="Arial" w:cs="Arial"/>
          <w:szCs w:val="22"/>
        </w:rPr>
        <w:t>Further load decreases occur until the secondary pump is at its minimum operating point.  Continued load decreases shall result in the modulation of the normally closed loop bypass valve to the open position.  Only when there is one secondary pump operating and it is at its minimum operating point shall the loop bypass valve be the controlling element in maintaining the loop static pressure constant.</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F.</w:t>
      </w:r>
      <w:r w:rsidRPr="00B412B4">
        <w:rPr>
          <w:rFonts w:ascii="Arial" w:hAnsi="Arial" w:cs="Arial"/>
          <w:szCs w:val="22"/>
        </w:rPr>
        <w:tab/>
      </w:r>
      <w:r w:rsidR="00765F46" w:rsidRPr="00B412B4">
        <w:rPr>
          <w:rFonts w:ascii="Arial" w:hAnsi="Arial" w:cs="Arial"/>
          <w:szCs w:val="22"/>
        </w:rPr>
        <w:t>Upon an increase in chilled water requirements, the reverse of the above described process occurs (additional pumps shall stage ON as required).</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765F46" w:rsidP="00CE0BE8">
      <w:pPr>
        <w:pStyle w:val="P-1xx"/>
        <w:spacing w:before="0" w:after="0"/>
        <w:ind w:left="720" w:hanging="540"/>
        <w:jc w:val="left"/>
        <w:rPr>
          <w:rFonts w:ascii="Arial" w:hAnsi="Arial" w:cs="Arial"/>
          <w:b w:val="0"/>
          <w:i w:val="0"/>
          <w:smallCaps w:val="0"/>
          <w:sz w:val="22"/>
          <w:szCs w:val="22"/>
        </w:rPr>
      </w:pPr>
      <w:r w:rsidRPr="00B412B4">
        <w:rPr>
          <w:rFonts w:ascii="Arial" w:hAnsi="Arial" w:cs="Arial"/>
          <w:b w:val="0"/>
          <w:i w:val="0"/>
          <w:smallCaps w:val="0"/>
          <w:sz w:val="22"/>
          <w:szCs w:val="22"/>
        </w:rPr>
        <w:t>4.0</w:t>
      </w:r>
      <w:r w:rsidR="00A55452" w:rsidRPr="00B412B4">
        <w:rPr>
          <w:rFonts w:ascii="Arial" w:hAnsi="Arial" w:cs="Arial"/>
          <w:b w:val="0"/>
          <w:i w:val="0"/>
          <w:smallCaps w:val="0"/>
          <w:sz w:val="22"/>
          <w:szCs w:val="22"/>
        </w:rPr>
        <w:t>5</w:t>
      </w:r>
      <w:r w:rsidR="00300D2D" w:rsidRPr="00B412B4">
        <w:rPr>
          <w:rFonts w:ascii="Arial" w:hAnsi="Arial" w:cs="Arial"/>
          <w:b w:val="0"/>
          <w:i w:val="0"/>
          <w:smallCaps w:val="0"/>
          <w:sz w:val="22"/>
          <w:szCs w:val="22"/>
        </w:rPr>
        <w:tab/>
      </w:r>
      <w:r w:rsidR="00CB5DDB" w:rsidRPr="00B412B4">
        <w:rPr>
          <w:rFonts w:ascii="Arial" w:hAnsi="Arial" w:cs="Arial"/>
          <w:b w:val="0"/>
          <w:i w:val="0"/>
          <w:smallCaps w:val="0"/>
          <w:sz w:val="22"/>
          <w:szCs w:val="22"/>
        </w:rPr>
        <w:t>CHILLERS</w:t>
      </w:r>
      <w:r w:rsidR="00300D2D" w:rsidRPr="00B412B4">
        <w:rPr>
          <w:rFonts w:ascii="Arial" w:hAnsi="Arial" w:cs="Arial"/>
          <w:b w:val="0"/>
          <w:i w:val="0"/>
          <w:smallCaps w:val="0"/>
          <w:sz w:val="22"/>
          <w:szCs w:val="22"/>
        </w:rPr>
        <w:t xml:space="preserve"> (CH-1, CH-2, a</w:t>
      </w:r>
      <w:r w:rsidRPr="00B412B4">
        <w:rPr>
          <w:rFonts w:ascii="Arial" w:hAnsi="Arial" w:cs="Arial"/>
          <w:b w:val="0"/>
          <w:i w:val="0"/>
          <w:smallCaps w:val="0"/>
          <w:sz w:val="22"/>
          <w:szCs w:val="22"/>
        </w:rPr>
        <w:t>nd CH-3)</w:t>
      </w:r>
    </w:p>
    <w:p w:rsidR="001B175E" w:rsidRPr="00B412B4" w:rsidRDefault="001B175E" w:rsidP="00105A0E">
      <w:pPr>
        <w:pStyle w:val="P-1xx"/>
        <w:spacing w:before="0" w:after="0"/>
        <w:ind w:left="1080" w:hanging="360"/>
        <w:jc w:val="left"/>
        <w:rPr>
          <w:rFonts w:ascii="Arial" w:hAnsi="Arial" w:cs="Arial"/>
          <w:b w:val="0"/>
          <w:i w:val="0"/>
          <w:smallCaps w:val="0"/>
          <w:sz w:val="22"/>
          <w:szCs w:val="22"/>
        </w:rPr>
      </w:pPr>
    </w:p>
    <w:p w:rsidR="00765F46" w:rsidRPr="00B412B4" w:rsidRDefault="00765F46" w:rsidP="00105A0E">
      <w:pPr>
        <w:pStyle w:val="P-A"/>
        <w:spacing w:before="0" w:after="0"/>
        <w:ind w:left="1080" w:hanging="360"/>
        <w:jc w:val="left"/>
        <w:rPr>
          <w:rFonts w:ascii="Arial" w:hAnsi="Arial" w:cs="Arial"/>
          <w:szCs w:val="22"/>
        </w:rPr>
      </w:pPr>
      <w:r w:rsidRPr="00B412B4">
        <w:rPr>
          <w:rFonts w:ascii="Arial" w:hAnsi="Arial" w:cs="Arial"/>
          <w:szCs w:val="22"/>
        </w:rPr>
        <w:t>A.</w:t>
      </w:r>
      <w:r w:rsidRPr="00B412B4">
        <w:rPr>
          <w:rFonts w:ascii="Arial" w:hAnsi="Arial" w:cs="Arial"/>
          <w:szCs w:val="22"/>
        </w:rPr>
        <w:tab/>
        <w:t xml:space="preserve">The standalone DDC microprocessor based chiller control panel shall monitor and control the chillers in a standalone mode or as directed by the </w:t>
      </w:r>
      <w:r w:rsidR="0054018A" w:rsidRPr="00B412B4">
        <w:rPr>
          <w:rFonts w:ascii="Arial" w:hAnsi="Arial" w:cs="Arial"/>
          <w:szCs w:val="22"/>
        </w:rPr>
        <w:t>EMS</w:t>
      </w:r>
      <w:r w:rsidRPr="00B412B4">
        <w:rPr>
          <w:rFonts w:ascii="Arial" w:hAnsi="Arial" w:cs="Arial"/>
          <w:szCs w:val="22"/>
        </w:rPr>
        <w:t>.  Perform the following chiller plant control strategies. See Section 15682 for complete coordination with chiller systems.</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B.</w:t>
      </w:r>
      <w:r w:rsidRPr="00B412B4">
        <w:rPr>
          <w:rFonts w:ascii="Arial" w:hAnsi="Arial" w:cs="Arial"/>
          <w:szCs w:val="22"/>
        </w:rPr>
        <w:tab/>
      </w:r>
      <w:r w:rsidR="00765F46" w:rsidRPr="00B412B4">
        <w:rPr>
          <w:rFonts w:ascii="Arial" w:hAnsi="Arial" w:cs="Arial"/>
          <w:szCs w:val="22"/>
        </w:rPr>
        <w:t xml:space="preserve">Chiller Sequencing—The </w:t>
      </w:r>
      <w:r w:rsidRPr="00B412B4">
        <w:rPr>
          <w:rFonts w:ascii="Arial" w:hAnsi="Arial" w:cs="Arial"/>
          <w:szCs w:val="22"/>
        </w:rPr>
        <w:t>EMS</w:t>
      </w:r>
      <w:r w:rsidR="00765F46" w:rsidRPr="00B412B4">
        <w:rPr>
          <w:rFonts w:ascii="Arial" w:hAnsi="Arial" w:cs="Arial"/>
          <w:szCs w:val="22"/>
        </w:rPr>
        <w:t xml:space="preserve"> shall start and stop system water pumps and chillers based upon the loading of the operating chillers.  The points at which chillers are started and stopped shall be designated by chiller.  The chiller sequencing routine shall allow automatic rotation of chiller operation in order to equalize chiller run time.</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C.</w:t>
      </w:r>
      <w:r w:rsidRPr="00B412B4">
        <w:rPr>
          <w:rFonts w:ascii="Arial" w:hAnsi="Arial" w:cs="Arial"/>
          <w:szCs w:val="22"/>
        </w:rPr>
        <w:tab/>
      </w:r>
      <w:r w:rsidR="00765F46" w:rsidRPr="00B412B4">
        <w:rPr>
          <w:rFonts w:ascii="Arial" w:hAnsi="Arial" w:cs="Arial"/>
          <w:szCs w:val="22"/>
        </w:rPr>
        <w:t xml:space="preserve">On an automatic command from the </w:t>
      </w:r>
      <w:r w:rsidRPr="00B412B4">
        <w:rPr>
          <w:rFonts w:ascii="Arial" w:hAnsi="Arial" w:cs="Arial"/>
          <w:szCs w:val="22"/>
        </w:rPr>
        <w:t>EMS</w:t>
      </w:r>
      <w:r w:rsidR="00765F46" w:rsidRPr="00B412B4">
        <w:rPr>
          <w:rFonts w:ascii="Arial" w:hAnsi="Arial" w:cs="Arial"/>
          <w:szCs w:val="22"/>
        </w:rPr>
        <w:t xml:space="preserve"> optimal/start program or from a manual command from the </w:t>
      </w:r>
      <w:r w:rsidRPr="00B412B4">
        <w:rPr>
          <w:rFonts w:ascii="Arial" w:hAnsi="Arial" w:cs="Arial"/>
          <w:szCs w:val="22"/>
        </w:rPr>
        <w:t>EMS</w:t>
      </w:r>
      <w:r w:rsidR="00765F46" w:rsidRPr="00B412B4">
        <w:rPr>
          <w:rFonts w:ascii="Arial" w:hAnsi="Arial" w:cs="Arial"/>
          <w:szCs w:val="22"/>
        </w:rPr>
        <w:t xml:space="preserve"> operator's terminal the chilled water system shall be enabled.  First the chilled water pump for the lead chiller shall start and prove flow through the evaporator bundle.  Only after the chilled water pumps are proven shall the chiller start.</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D.</w:t>
      </w:r>
      <w:r w:rsidRPr="00B412B4">
        <w:rPr>
          <w:rFonts w:ascii="Arial" w:hAnsi="Arial" w:cs="Arial"/>
          <w:szCs w:val="22"/>
        </w:rPr>
        <w:tab/>
      </w:r>
      <w:r w:rsidR="00765F46" w:rsidRPr="00B412B4">
        <w:rPr>
          <w:rFonts w:ascii="Arial" w:hAnsi="Arial" w:cs="Arial"/>
          <w:szCs w:val="22"/>
        </w:rPr>
        <w:t xml:space="preserve">The lag chiller shall start whenever the lead chiller current draw exceeds a user definable setting or when the secondary common loop supply temperature exceeds 46°F (adjustable).  The lag chiller shall also start if the secondary loop flowrate exceeds the primary loop flowrate as indicated by the magnetic flowmeters.  The lag chiller shall start in a similar manner to the lead chiller start sequence.  The lead chiller </w:t>
      </w:r>
      <w:r w:rsidR="004020E9" w:rsidRPr="00B412B4">
        <w:rPr>
          <w:rFonts w:ascii="Arial" w:hAnsi="Arial" w:cs="Arial"/>
          <w:szCs w:val="22"/>
        </w:rPr>
        <w:t>shall</w:t>
      </w:r>
      <w:r w:rsidR="00765F46" w:rsidRPr="00B412B4">
        <w:rPr>
          <w:rFonts w:ascii="Arial" w:hAnsi="Arial" w:cs="Arial"/>
          <w:szCs w:val="22"/>
        </w:rPr>
        <w:t xml:space="preserve"> unload to match the lag chiller current draw.  The two chillers shall then operate in unison as they load and unload to meet system demands.  When the system current draw drops below a user definable setting, the lag chiller shall shut down.</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E.</w:t>
      </w:r>
      <w:r w:rsidRPr="00B412B4">
        <w:rPr>
          <w:rFonts w:ascii="Arial" w:hAnsi="Arial" w:cs="Arial"/>
          <w:szCs w:val="22"/>
        </w:rPr>
        <w:tab/>
      </w:r>
      <w:r w:rsidR="00765F46" w:rsidRPr="00B412B4">
        <w:rPr>
          <w:rFonts w:ascii="Arial" w:hAnsi="Arial" w:cs="Arial"/>
          <w:szCs w:val="22"/>
        </w:rPr>
        <w:t>Waste Heat Recovery Chiller (CH-3)—</w:t>
      </w:r>
      <w:proofErr w:type="gramStart"/>
      <w:r w:rsidR="00765F46" w:rsidRPr="00B412B4">
        <w:rPr>
          <w:rFonts w:ascii="Arial" w:hAnsi="Arial" w:cs="Arial"/>
          <w:szCs w:val="22"/>
        </w:rPr>
        <w:t>On</w:t>
      </w:r>
      <w:proofErr w:type="gramEnd"/>
      <w:r w:rsidR="00765F46" w:rsidRPr="00B412B4">
        <w:rPr>
          <w:rFonts w:ascii="Arial" w:hAnsi="Arial" w:cs="Arial"/>
          <w:szCs w:val="22"/>
        </w:rPr>
        <w:t xml:space="preserve"> a two minute time delay after the lead chiller starts, PCHP-3 shall start and prove flow through the evaporator bundle and then HRP-1 shall start and prove flow through the condenser bundle.  Only after both chilled water and condenser water pumps are proven shall the chiller </w:t>
      </w:r>
      <w:proofErr w:type="gramStart"/>
      <w:r w:rsidR="00765F46" w:rsidRPr="00B412B4">
        <w:rPr>
          <w:rFonts w:ascii="Arial" w:hAnsi="Arial" w:cs="Arial"/>
          <w:szCs w:val="22"/>
        </w:rPr>
        <w:t>start.</w:t>
      </w:r>
      <w:proofErr w:type="gramEnd"/>
      <w:r w:rsidR="00765F46" w:rsidRPr="00B412B4">
        <w:rPr>
          <w:rFonts w:ascii="Arial" w:hAnsi="Arial" w:cs="Arial"/>
          <w:szCs w:val="22"/>
        </w:rPr>
        <w:t xml:space="preserve">  This chiller shall run continuously to serve as a waste heat recovery source of hot water for the reheat coils located in each air handler.  The chiller controller shall automatically adjust the chillers load to maintain the leaving condenser water temperature (HWS) to its </w:t>
      </w:r>
      <w:proofErr w:type="spellStart"/>
      <w:r w:rsidR="00765F46" w:rsidRPr="00B412B4">
        <w:rPr>
          <w:rFonts w:ascii="Arial" w:hAnsi="Arial" w:cs="Arial"/>
          <w:szCs w:val="22"/>
        </w:rPr>
        <w:t>setpoint</w:t>
      </w:r>
      <w:proofErr w:type="spellEnd"/>
      <w:r w:rsidR="00765F46" w:rsidRPr="00B412B4">
        <w:rPr>
          <w:rFonts w:ascii="Arial" w:hAnsi="Arial" w:cs="Arial"/>
          <w:szCs w:val="22"/>
        </w:rPr>
        <w:t xml:space="preserve"> (120°F adjustable and automatically resettable based on an external 4-20 mA signal).  Under normal cooling conditions, the boiler shall be off.</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F.</w:t>
      </w:r>
      <w:r w:rsidRPr="00B412B4">
        <w:rPr>
          <w:rFonts w:ascii="Arial" w:hAnsi="Arial" w:cs="Arial"/>
          <w:szCs w:val="22"/>
        </w:rPr>
        <w:tab/>
      </w:r>
      <w:r w:rsidR="00765F46" w:rsidRPr="00B412B4">
        <w:rPr>
          <w:rFonts w:ascii="Arial" w:hAnsi="Arial" w:cs="Arial"/>
          <w:szCs w:val="22"/>
        </w:rPr>
        <w:t xml:space="preserve">Chilled Water Reset (Required for CH-1 and CH-2)—The </w:t>
      </w:r>
      <w:r w:rsidRPr="00B412B4">
        <w:rPr>
          <w:rFonts w:ascii="Arial" w:hAnsi="Arial" w:cs="Arial"/>
          <w:szCs w:val="22"/>
        </w:rPr>
        <w:t>EMS</w:t>
      </w:r>
      <w:r w:rsidR="00765F46" w:rsidRPr="00B412B4">
        <w:rPr>
          <w:rFonts w:ascii="Arial" w:hAnsi="Arial" w:cs="Arial"/>
          <w:szCs w:val="22"/>
        </w:rPr>
        <w:t xml:space="preserve"> shall allow reset of the chilled water supply temperature </w:t>
      </w:r>
      <w:proofErr w:type="spellStart"/>
      <w:r w:rsidR="00765F46" w:rsidRPr="00B412B4">
        <w:rPr>
          <w:rFonts w:ascii="Arial" w:hAnsi="Arial" w:cs="Arial"/>
          <w:szCs w:val="22"/>
        </w:rPr>
        <w:t>setpoint</w:t>
      </w:r>
      <w:proofErr w:type="spellEnd"/>
      <w:r w:rsidR="00765F46" w:rsidRPr="00B412B4">
        <w:rPr>
          <w:rFonts w:ascii="Arial" w:hAnsi="Arial" w:cs="Arial"/>
          <w:szCs w:val="22"/>
        </w:rPr>
        <w:t xml:space="preserve"> based on return chilled water, ambient temperature, or any other monitored point such as selected space temperature.  The reset parameters shall be user selectable.</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G.</w:t>
      </w:r>
      <w:r w:rsidRPr="00B412B4">
        <w:rPr>
          <w:rFonts w:ascii="Arial" w:hAnsi="Arial" w:cs="Arial"/>
          <w:szCs w:val="22"/>
        </w:rPr>
        <w:tab/>
      </w:r>
      <w:r w:rsidR="00765F46" w:rsidRPr="00B412B4">
        <w:rPr>
          <w:rFonts w:ascii="Arial" w:hAnsi="Arial" w:cs="Arial"/>
          <w:szCs w:val="22"/>
        </w:rPr>
        <w:t>Chiller Demand Limiting (Required for CH-1, CH-2, and CH-3)—</w:t>
      </w:r>
      <w:proofErr w:type="gramStart"/>
      <w:r w:rsidR="00765F46" w:rsidRPr="00B412B4">
        <w:rPr>
          <w:rFonts w:ascii="Arial" w:hAnsi="Arial" w:cs="Arial"/>
          <w:szCs w:val="22"/>
        </w:rPr>
        <w:t>As</w:t>
      </w:r>
      <w:proofErr w:type="gramEnd"/>
      <w:r w:rsidR="00765F46" w:rsidRPr="00B412B4">
        <w:rPr>
          <w:rFonts w:ascii="Arial" w:hAnsi="Arial" w:cs="Arial"/>
          <w:szCs w:val="22"/>
        </w:rPr>
        <w:t xml:space="preserve"> part of the demand limiting scheme on the building, the </w:t>
      </w:r>
      <w:r w:rsidRPr="00B412B4">
        <w:rPr>
          <w:rFonts w:ascii="Arial" w:hAnsi="Arial" w:cs="Arial"/>
          <w:szCs w:val="22"/>
        </w:rPr>
        <w:t>EMS</w:t>
      </w:r>
      <w:r w:rsidR="00765F46" w:rsidRPr="00B412B4">
        <w:rPr>
          <w:rFonts w:ascii="Arial" w:hAnsi="Arial" w:cs="Arial"/>
          <w:szCs w:val="22"/>
        </w:rPr>
        <w:t xml:space="preserve"> shall be able to monitor and reduce peak power demand through the limiting of chiller system capacity.  The demand routine shall have automatic limit adjustment and shall allow automatic override based upon chilled water supply, chiller water return, and/or critical building zone temperature.</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54018A" w:rsidP="00105A0E">
      <w:pPr>
        <w:pStyle w:val="P-A"/>
        <w:spacing w:before="0" w:after="0"/>
        <w:ind w:left="1080" w:hanging="360"/>
        <w:jc w:val="left"/>
        <w:rPr>
          <w:rFonts w:ascii="Arial" w:hAnsi="Arial" w:cs="Arial"/>
          <w:szCs w:val="22"/>
        </w:rPr>
      </w:pPr>
      <w:r w:rsidRPr="00B412B4">
        <w:rPr>
          <w:rFonts w:ascii="Arial" w:hAnsi="Arial" w:cs="Arial"/>
          <w:szCs w:val="22"/>
        </w:rPr>
        <w:t>H.</w:t>
      </w:r>
      <w:r w:rsidRPr="00B412B4">
        <w:rPr>
          <w:rFonts w:ascii="Arial" w:hAnsi="Arial" w:cs="Arial"/>
          <w:szCs w:val="22"/>
        </w:rPr>
        <w:tab/>
      </w:r>
      <w:r w:rsidR="00765F46" w:rsidRPr="00B412B4">
        <w:rPr>
          <w:rFonts w:ascii="Arial" w:hAnsi="Arial" w:cs="Arial"/>
          <w:szCs w:val="22"/>
        </w:rPr>
        <w:t>The DDC panel shall maintain a constant condenser supply water temperature by cycling the fans as required.</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765F46" w:rsidP="00CE0BE8">
      <w:pPr>
        <w:pStyle w:val="P-1xx"/>
        <w:spacing w:before="0" w:after="0"/>
        <w:ind w:left="720" w:hanging="540"/>
        <w:jc w:val="left"/>
        <w:rPr>
          <w:rFonts w:ascii="Arial" w:hAnsi="Arial" w:cs="Arial"/>
          <w:b w:val="0"/>
          <w:i w:val="0"/>
          <w:smallCaps w:val="0"/>
          <w:sz w:val="22"/>
          <w:szCs w:val="22"/>
        </w:rPr>
      </w:pPr>
      <w:r w:rsidRPr="00B412B4">
        <w:rPr>
          <w:rFonts w:ascii="Arial" w:hAnsi="Arial" w:cs="Arial"/>
          <w:b w:val="0"/>
          <w:i w:val="0"/>
          <w:smallCaps w:val="0"/>
          <w:sz w:val="22"/>
          <w:szCs w:val="22"/>
        </w:rPr>
        <w:t>4.0</w:t>
      </w:r>
      <w:r w:rsidR="00A55452" w:rsidRPr="00B412B4">
        <w:rPr>
          <w:rFonts w:ascii="Arial" w:hAnsi="Arial" w:cs="Arial"/>
          <w:b w:val="0"/>
          <w:i w:val="0"/>
          <w:smallCaps w:val="0"/>
          <w:sz w:val="22"/>
          <w:szCs w:val="22"/>
        </w:rPr>
        <w:t>6</w:t>
      </w:r>
      <w:r w:rsidRPr="00B412B4">
        <w:rPr>
          <w:rFonts w:ascii="Arial" w:hAnsi="Arial" w:cs="Arial"/>
          <w:b w:val="0"/>
          <w:i w:val="0"/>
          <w:smallCaps w:val="0"/>
          <w:sz w:val="22"/>
          <w:szCs w:val="22"/>
        </w:rPr>
        <w:tab/>
      </w:r>
      <w:r w:rsidR="00CB5DDB" w:rsidRPr="00B412B4">
        <w:rPr>
          <w:rFonts w:ascii="Arial" w:hAnsi="Arial" w:cs="Arial"/>
          <w:b w:val="0"/>
          <w:i w:val="0"/>
          <w:smallCaps w:val="0"/>
          <w:sz w:val="22"/>
          <w:szCs w:val="22"/>
        </w:rPr>
        <w:t>HOT WATER GENERATOR</w:t>
      </w:r>
    </w:p>
    <w:p w:rsidR="001B175E" w:rsidRPr="00B412B4" w:rsidRDefault="001B175E" w:rsidP="00105A0E">
      <w:pPr>
        <w:pStyle w:val="P-1xx"/>
        <w:spacing w:before="0" w:after="0"/>
        <w:ind w:left="1080" w:hanging="360"/>
        <w:jc w:val="left"/>
        <w:rPr>
          <w:rFonts w:ascii="Arial" w:hAnsi="Arial" w:cs="Arial"/>
          <w:b w:val="0"/>
          <w:i w:val="0"/>
          <w:smallCaps w:val="0"/>
          <w:sz w:val="22"/>
          <w:szCs w:val="22"/>
        </w:rPr>
      </w:pPr>
    </w:p>
    <w:p w:rsidR="00765F46" w:rsidRPr="00B412B4" w:rsidRDefault="00765F46" w:rsidP="00403E2F">
      <w:pPr>
        <w:pStyle w:val="P-A"/>
        <w:spacing w:before="0" w:after="0"/>
        <w:ind w:left="1080" w:firstLine="0"/>
        <w:jc w:val="left"/>
        <w:rPr>
          <w:rFonts w:ascii="Arial" w:hAnsi="Arial" w:cs="Arial"/>
          <w:szCs w:val="22"/>
        </w:rPr>
      </w:pPr>
      <w:r w:rsidRPr="00B412B4">
        <w:rPr>
          <w:rFonts w:ascii="Arial" w:hAnsi="Arial" w:cs="Arial"/>
          <w:szCs w:val="22"/>
        </w:rPr>
        <w:t xml:space="preserve">The hot water generator shall be enabled/disabled from the </w:t>
      </w:r>
      <w:r w:rsidR="0054018A" w:rsidRPr="00B412B4">
        <w:rPr>
          <w:rFonts w:ascii="Arial" w:hAnsi="Arial" w:cs="Arial"/>
          <w:szCs w:val="22"/>
        </w:rPr>
        <w:t>EMS</w:t>
      </w:r>
      <w:r w:rsidRPr="00B412B4">
        <w:rPr>
          <w:rFonts w:ascii="Arial" w:hAnsi="Arial" w:cs="Arial"/>
          <w:szCs w:val="22"/>
        </w:rPr>
        <w:t xml:space="preserve"> program schedule.  The </w:t>
      </w:r>
      <w:r w:rsidR="0054018A" w:rsidRPr="00B412B4">
        <w:rPr>
          <w:rFonts w:ascii="Arial" w:hAnsi="Arial" w:cs="Arial"/>
          <w:szCs w:val="22"/>
        </w:rPr>
        <w:t>EMS</w:t>
      </w:r>
      <w:r w:rsidRPr="00B412B4">
        <w:rPr>
          <w:rFonts w:ascii="Arial" w:hAnsi="Arial" w:cs="Arial"/>
          <w:szCs w:val="22"/>
        </w:rPr>
        <w:t xml:space="preserve"> shall control the tempering valve via a reset schedule dependent on the outside air temperature.  The cooling mode/heating mode changeover shall be accomplished by a manual switch located in the mechanical building.  The circulating pump shall be enabled when the hot water generator operates.  The hot water generator shall be thermostatically controlled through its built-in control circuit to satisfy its manually adjusted </w:t>
      </w:r>
      <w:proofErr w:type="spellStart"/>
      <w:r w:rsidRPr="00B412B4">
        <w:rPr>
          <w:rFonts w:ascii="Arial" w:hAnsi="Arial" w:cs="Arial"/>
          <w:szCs w:val="22"/>
        </w:rPr>
        <w:t>setpoint</w:t>
      </w:r>
      <w:proofErr w:type="spellEnd"/>
      <w:r w:rsidRPr="00B412B4">
        <w:rPr>
          <w:rFonts w:ascii="Arial" w:hAnsi="Arial" w:cs="Arial"/>
          <w:szCs w:val="22"/>
        </w:rPr>
        <w:t>.</w:t>
      </w:r>
    </w:p>
    <w:p w:rsidR="001B175E" w:rsidRPr="00B412B4" w:rsidRDefault="001B175E" w:rsidP="00105A0E">
      <w:pPr>
        <w:pStyle w:val="P-A"/>
        <w:spacing w:before="0" w:after="0"/>
        <w:ind w:left="1080" w:hanging="360"/>
        <w:jc w:val="left"/>
        <w:rPr>
          <w:rFonts w:ascii="Arial" w:hAnsi="Arial" w:cs="Arial"/>
          <w:szCs w:val="22"/>
        </w:rPr>
      </w:pPr>
    </w:p>
    <w:p w:rsidR="00765F46" w:rsidRPr="00B412B4" w:rsidRDefault="00765F46" w:rsidP="00CE0BE8">
      <w:pPr>
        <w:pStyle w:val="P-1xx"/>
        <w:spacing w:before="0" w:after="0"/>
        <w:ind w:left="720" w:hanging="540"/>
        <w:jc w:val="left"/>
        <w:rPr>
          <w:rFonts w:ascii="Arial" w:hAnsi="Arial" w:cs="Arial"/>
          <w:b w:val="0"/>
          <w:i w:val="0"/>
          <w:smallCaps w:val="0"/>
          <w:sz w:val="22"/>
          <w:szCs w:val="22"/>
        </w:rPr>
      </w:pPr>
      <w:r w:rsidRPr="00B412B4">
        <w:rPr>
          <w:rFonts w:ascii="Arial" w:hAnsi="Arial" w:cs="Arial"/>
          <w:b w:val="0"/>
          <w:i w:val="0"/>
          <w:smallCaps w:val="0"/>
          <w:sz w:val="22"/>
          <w:szCs w:val="22"/>
        </w:rPr>
        <w:t>4.0</w:t>
      </w:r>
      <w:r w:rsidR="00A55452" w:rsidRPr="00B412B4">
        <w:rPr>
          <w:rFonts w:ascii="Arial" w:hAnsi="Arial" w:cs="Arial"/>
          <w:b w:val="0"/>
          <w:i w:val="0"/>
          <w:smallCaps w:val="0"/>
          <w:sz w:val="22"/>
          <w:szCs w:val="22"/>
        </w:rPr>
        <w:t>7</w:t>
      </w:r>
      <w:r w:rsidRPr="00B412B4">
        <w:rPr>
          <w:rFonts w:ascii="Arial" w:hAnsi="Arial" w:cs="Arial"/>
          <w:b w:val="0"/>
          <w:i w:val="0"/>
          <w:smallCaps w:val="0"/>
          <w:sz w:val="22"/>
          <w:szCs w:val="22"/>
        </w:rPr>
        <w:tab/>
      </w:r>
      <w:r w:rsidR="00CB5DDB" w:rsidRPr="00B412B4">
        <w:rPr>
          <w:rFonts w:ascii="Arial" w:hAnsi="Arial" w:cs="Arial"/>
          <w:b w:val="0"/>
          <w:i w:val="0"/>
          <w:smallCaps w:val="0"/>
          <w:sz w:val="22"/>
          <w:szCs w:val="22"/>
        </w:rPr>
        <w:t xml:space="preserve">DX SPLIT SYSTEM </w:t>
      </w:r>
      <w:r w:rsidRPr="00B412B4">
        <w:rPr>
          <w:rFonts w:ascii="Arial" w:hAnsi="Arial" w:cs="Arial"/>
          <w:b w:val="0"/>
          <w:i w:val="0"/>
          <w:smallCaps w:val="0"/>
          <w:sz w:val="22"/>
          <w:szCs w:val="22"/>
        </w:rPr>
        <w:t xml:space="preserve"> </w:t>
      </w:r>
    </w:p>
    <w:p w:rsidR="001B175E" w:rsidRPr="00B412B4" w:rsidRDefault="001B175E" w:rsidP="00105A0E">
      <w:pPr>
        <w:pStyle w:val="P-1xx"/>
        <w:spacing w:before="0" w:after="0"/>
        <w:ind w:left="1080" w:hanging="360"/>
        <w:jc w:val="left"/>
        <w:rPr>
          <w:rFonts w:ascii="Arial" w:hAnsi="Arial" w:cs="Arial"/>
          <w:b w:val="0"/>
          <w:i w:val="0"/>
          <w:smallCaps w:val="0"/>
          <w:sz w:val="22"/>
          <w:szCs w:val="22"/>
        </w:rPr>
      </w:pPr>
    </w:p>
    <w:p w:rsidR="00765F46" w:rsidRPr="00105A0E" w:rsidRDefault="00765F46" w:rsidP="00403E2F">
      <w:pPr>
        <w:pStyle w:val="P-A"/>
        <w:spacing w:before="0" w:after="0"/>
        <w:ind w:left="1080" w:firstLine="0"/>
        <w:jc w:val="left"/>
        <w:rPr>
          <w:rFonts w:ascii="Arial" w:hAnsi="Arial" w:cs="Arial"/>
          <w:szCs w:val="22"/>
        </w:rPr>
      </w:pPr>
      <w:r w:rsidRPr="00B412B4">
        <w:rPr>
          <w:rFonts w:ascii="Arial" w:hAnsi="Arial" w:cs="Arial"/>
          <w:szCs w:val="22"/>
        </w:rPr>
        <w:t>Provide a low voltage thermostat to enable the condensing unit on a rise in room temperature of 2</w:t>
      </w:r>
      <w:r w:rsidR="00B668ED" w:rsidRPr="00B412B4">
        <w:rPr>
          <w:rFonts w:ascii="Arial" w:hAnsi="Arial" w:cs="Arial"/>
          <w:szCs w:val="22"/>
          <w:vertAlign w:val="superscript"/>
        </w:rPr>
        <w:t>o</w:t>
      </w:r>
      <w:r w:rsidRPr="00B412B4">
        <w:rPr>
          <w:rFonts w:ascii="Arial" w:hAnsi="Arial" w:cs="Arial"/>
          <w:szCs w:val="22"/>
        </w:rPr>
        <w:t xml:space="preserve">F above </w:t>
      </w:r>
      <w:proofErr w:type="spellStart"/>
      <w:r w:rsidRPr="00B412B4">
        <w:rPr>
          <w:rFonts w:ascii="Arial" w:hAnsi="Arial" w:cs="Arial"/>
          <w:szCs w:val="22"/>
        </w:rPr>
        <w:t>setpoint</w:t>
      </w:r>
      <w:proofErr w:type="spellEnd"/>
      <w:r w:rsidRPr="00B412B4">
        <w:rPr>
          <w:rFonts w:ascii="Arial" w:hAnsi="Arial" w:cs="Arial"/>
          <w:szCs w:val="22"/>
        </w:rPr>
        <w:t xml:space="preserve"> and stop the condensing unit on a fall in room temperature 2</w:t>
      </w:r>
      <w:r w:rsidRPr="00B412B4">
        <w:rPr>
          <w:rFonts w:ascii="Arial" w:hAnsi="Arial" w:cs="Arial"/>
          <w:szCs w:val="22"/>
          <w:vertAlign w:val="superscript"/>
        </w:rPr>
        <w:t>o</w:t>
      </w:r>
      <w:r w:rsidRPr="00B412B4">
        <w:rPr>
          <w:rFonts w:ascii="Arial" w:hAnsi="Arial" w:cs="Arial"/>
          <w:szCs w:val="22"/>
        </w:rPr>
        <w:t xml:space="preserve"> below </w:t>
      </w:r>
      <w:proofErr w:type="spellStart"/>
      <w:r w:rsidRPr="00B412B4">
        <w:rPr>
          <w:rFonts w:ascii="Arial" w:hAnsi="Arial" w:cs="Arial"/>
          <w:szCs w:val="22"/>
        </w:rPr>
        <w:t>setpoint</w:t>
      </w:r>
      <w:proofErr w:type="spellEnd"/>
      <w:r w:rsidRPr="00B412B4">
        <w:rPr>
          <w:rFonts w:ascii="Arial" w:hAnsi="Arial" w:cs="Arial"/>
          <w:szCs w:val="22"/>
        </w:rPr>
        <w:t>.  The thermostat shall allow the air handler fan to either run continuously or intermittently.  Install the thermostat on the wall as shown or as directed by the Owner/</w:t>
      </w:r>
      <w:r w:rsidR="001A60DC" w:rsidRPr="00B412B4">
        <w:rPr>
          <w:rFonts w:ascii="Arial" w:hAnsi="Arial" w:cs="Arial"/>
          <w:szCs w:val="22"/>
        </w:rPr>
        <w:t>PA/E</w:t>
      </w:r>
      <w:r w:rsidRPr="00B412B4">
        <w:rPr>
          <w:rFonts w:ascii="Arial" w:hAnsi="Arial" w:cs="Arial"/>
          <w:szCs w:val="22"/>
        </w:rPr>
        <w:t xml:space="preserve"> during construction.</w:t>
      </w:r>
    </w:p>
    <w:p w:rsidR="009357AF" w:rsidRPr="00105A0E" w:rsidRDefault="009357AF" w:rsidP="00105A0E">
      <w:pPr>
        <w:pStyle w:val="P-A"/>
        <w:spacing w:before="0" w:after="0"/>
        <w:ind w:left="1080" w:hanging="360"/>
        <w:jc w:val="left"/>
        <w:rPr>
          <w:rFonts w:ascii="Arial" w:hAnsi="Arial" w:cs="Arial"/>
          <w:szCs w:val="22"/>
        </w:rPr>
      </w:pPr>
    </w:p>
    <w:p w:rsidR="004C6274" w:rsidRPr="00105A0E" w:rsidRDefault="00CE0BE8" w:rsidP="00CE0BE8">
      <w:pPr>
        <w:pStyle w:val="P-1xx"/>
        <w:spacing w:before="0" w:after="0"/>
        <w:ind w:left="0" w:firstLine="0"/>
        <w:jc w:val="left"/>
        <w:rPr>
          <w:rFonts w:ascii="Arial" w:hAnsi="Arial" w:cs="Arial"/>
          <w:b w:val="0"/>
          <w:i w:val="0"/>
          <w:smallCaps w:val="0"/>
          <w:sz w:val="22"/>
          <w:szCs w:val="22"/>
        </w:rPr>
      </w:pPr>
      <w:r>
        <w:rPr>
          <w:rFonts w:ascii="Arial" w:hAnsi="Arial" w:cs="Arial"/>
          <w:b w:val="0"/>
          <w:i w:val="0"/>
          <w:smallCaps w:val="0"/>
          <w:sz w:val="22"/>
          <w:szCs w:val="22"/>
        </w:rPr>
        <w:t>PAR</w:t>
      </w:r>
      <w:r w:rsidR="004C6274" w:rsidRPr="00105A0E">
        <w:rPr>
          <w:rFonts w:ascii="Arial" w:hAnsi="Arial" w:cs="Arial"/>
          <w:b w:val="0"/>
          <w:i w:val="0"/>
          <w:smallCaps w:val="0"/>
          <w:sz w:val="22"/>
          <w:szCs w:val="22"/>
        </w:rPr>
        <w:t>T 5 – OPERATOR INTERFACES, GRAPHICS, AND TRENDING</w:t>
      </w:r>
    </w:p>
    <w:p w:rsidR="004C6274" w:rsidRPr="00105A0E" w:rsidRDefault="004C6274" w:rsidP="00105A0E">
      <w:pPr>
        <w:pStyle w:val="P-1xx"/>
        <w:spacing w:before="0" w:after="0"/>
        <w:ind w:left="1080" w:hanging="360"/>
        <w:jc w:val="left"/>
        <w:rPr>
          <w:rFonts w:ascii="Arial" w:hAnsi="Arial" w:cs="Arial"/>
          <w:b w:val="0"/>
          <w:i w:val="0"/>
          <w:smallCaps w:val="0"/>
          <w:sz w:val="22"/>
          <w:szCs w:val="22"/>
        </w:rPr>
      </w:pPr>
    </w:p>
    <w:p w:rsidR="0054018A" w:rsidRPr="00105A0E" w:rsidRDefault="0054018A" w:rsidP="00CE0BE8">
      <w:pPr>
        <w:pStyle w:val="P-1xx"/>
        <w:spacing w:before="0" w:after="0"/>
        <w:ind w:left="720" w:hanging="540"/>
        <w:jc w:val="left"/>
        <w:rPr>
          <w:rFonts w:ascii="Arial" w:hAnsi="Arial" w:cs="Arial"/>
          <w:b w:val="0"/>
          <w:i w:val="0"/>
          <w:smallCaps w:val="0"/>
          <w:sz w:val="22"/>
          <w:szCs w:val="22"/>
        </w:rPr>
      </w:pPr>
      <w:r w:rsidRPr="00105A0E">
        <w:rPr>
          <w:rFonts w:ascii="Arial" w:hAnsi="Arial" w:cs="Arial"/>
          <w:b w:val="0"/>
          <w:i w:val="0"/>
          <w:smallCaps w:val="0"/>
          <w:sz w:val="22"/>
          <w:szCs w:val="22"/>
        </w:rPr>
        <w:t>5.0</w:t>
      </w:r>
      <w:r w:rsidR="00A55452" w:rsidRPr="00105A0E">
        <w:rPr>
          <w:rFonts w:ascii="Arial" w:hAnsi="Arial" w:cs="Arial"/>
          <w:b w:val="0"/>
          <w:i w:val="0"/>
          <w:smallCaps w:val="0"/>
          <w:sz w:val="22"/>
          <w:szCs w:val="22"/>
        </w:rPr>
        <w:t>1</w:t>
      </w:r>
      <w:r w:rsidRPr="00105A0E">
        <w:rPr>
          <w:rFonts w:ascii="Arial" w:hAnsi="Arial" w:cs="Arial"/>
          <w:b w:val="0"/>
          <w:i w:val="0"/>
          <w:smallCaps w:val="0"/>
          <w:sz w:val="22"/>
          <w:szCs w:val="22"/>
        </w:rPr>
        <w:tab/>
      </w:r>
      <w:r w:rsidR="00712DD1">
        <w:rPr>
          <w:rFonts w:ascii="Arial" w:hAnsi="Arial" w:cs="Arial"/>
          <w:b w:val="0"/>
          <w:i w:val="0"/>
          <w:smallCaps w:val="0"/>
          <w:sz w:val="22"/>
          <w:szCs w:val="22"/>
        </w:rPr>
        <w:t xml:space="preserve">SOFTWARE </w:t>
      </w:r>
    </w:p>
    <w:p w:rsidR="004C6274" w:rsidRPr="00105A0E" w:rsidRDefault="004C6274" w:rsidP="00105A0E">
      <w:pPr>
        <w:pStyle w:val="P-1xx"/>
        <w:spacing w:before="0" w:after="0"/>
        <w:ind w:left="1080" w:hanging="360"/>
        <w:jc w:val="left"/>
        <w:rPr>
          <w:rFonts w:ascii="Arial" w:hAnsi="Arial" w:cs="Arial"/>
          <w:b w:val="0"/>
          <w:i w:val="0"/>
          <w:smallCaps w:val="0"/>
          <w:sz w:val="22"/>
          <w:szCs w:val="22"/>
        </w:rPr>
      </w:pPr>
    </w:p>
    <w:p w:rsidR="0054018A" w:rsidRPr="00105A0E" w:rsidRDefault="0054018A" w:rsidP="00105A0E">
      <w:pPr>
        <w:pStyle w:val="P-A"/>
        <w:spacing w:before="0" w:after="0"/>
        <w:ind w:left="1080" w:hanging="360"/>
        <w:jc w:val="left"/>
        <w:rPr>
          <w:rFonts w:ascii="Arial" w:hAnsi="Arial" w:cs="Arial"/>
          <w:szCs w:val="22"/>
        </w:rPr>
      </w:pPr>
      <w:r w:rsidRPr="00105A0E">
        <w:rPr>
          <w:rFonts w:ascii="Arial" w:hAnsi="Arial" w:cs="Arial"/>
          <w:szCs w:val="22"/>
        </w:rPr>
        <w:t>A.</w:t>
      </w:r>
      <w:r w:rsidRPr="00105A0E">
        <w:rPr>
          <w:rFonts w:ascii="Arial" w:hAnsi="Arial" w:cs="Arial"/>
          <w:szCs w:val="22"/>
        </w:rPr>
        <w:tab/>
        <w:t>Basic Interface Description</w:t>
      </w:r>
    </w:p>
    <w:p w:rsidR="004C6274" w:rsidRPr="00105A0E" w:rsidRDefault="004C6274" w:rsidP="00105A0E">
      <w:pPr>
        <w:pStyle w:val="P-A"/>
        <w:spacing w:before="0" w:after="0"/>
        <w:ind w:left="1080" w:hanging="360"/>
        <w:jc w:val="left"/>
        <w:rPr>
          <w:rFonts w:ascii="Arial" w:hAnsi="Arial" w:cs="Arial"/>
          <w:szCs w:val="22"/>
        </w:rPr>
      </w:pPr>
    </w:p>
    <w:p w:rsidR="0054018A" w:rsidRPr="00105A0E" w:rsidRDefault="0054018A" w:rsidP="00CE0BE8">
      <w:pPr>
        <w:pStyle w:val="P-A1"/>
        <w:spacing w:before="0" w:after="0"/>
        <w:ind w:left="1440" w:hanging="360"/>
        <w:jc w:val="left"/>
        <w:rPr>
          <w:rFonts w:ascii="Arial" w:hAnsi="Arial" w:cs="Arial"/>
          <w:szCs w:val="22"/>
        </w:rPr>
      </w:pPr>
      <w:r w:rsidRPr="00105A0E">
        <w:rPr>
          <w:rFonts w:ascii="Arial" w:hAnsi="Arial" w:cs="Arial"/>
          <w:szCs w:val="22"/>
        </w:rPr>
        <w:t>1</w:t>
      </w:r>
      <w:r w:rsidR="00953F23" w:rsidRPr="00105A0E">
        <w:rPr>
          <w:rFonts w:ascii="Arial" w:hAnsi="Arial" w:cs="Arial"/>
          <w:szCs w:val="22"/>
        </w:rPr>
        <w:t>)</w:t>
      </w:r>
      <w:r w:rsidRPr="00105A0E">
        <w:rPr>
          <w:rFonts w:ascii="Arial" w:hAnsi="Arial" w:cs="Arial"/>
          <w:szCs w:val="22"/>
        </w:rPr>
        <w:tab/>
        <w:t>Operator workstation interface software shall minimize operator use and through the use of English language prompting.  English language point identification and industry standard PC application software.  The software shall provide, as a minimum, the following functionality:</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D408A7">
      <w:pPr>
        <w:pStyle w:val="P-A1a"/>
        <w:numPr>
          <w:ilvl w:val="0"/>
          <w:numId w:val="20"/>
        </w:numPr>
        <w:spacing w:before="0" w:after="0"/>
        <w:ind w:left="1800"/>
        <w:jc w:val="left"/>
        <w:rPr>
          <w:rFonts w:ascii="Arial" w:hAnsi="Arial" w:cs="Arial"/>
          <w:szCs w:val="22"/>
        </w:rPr>
      </w:pPr>
      <w:r w:rsidRPr="00105A0E">
        <w:rPr>
          <w:rFonts w:ascii="Arial" w:hAnsi="Arial" w:cs="Arial"/>
          <w:szCs w:val="22"/>
        </w:rPr>
        <w:t>Real-time graphical viewing and control of environment</w:t>
      </w:r>
    </w:p>
    <w:p w:rsidR="0054018A" w:rsidRPr="00105A0E" w:rsidRDefault="0054018A" w:rsidP="00D408A7">
      <w:pPr>
        <w:pStyle w:val="P-A1a"/>
        <w:numPr>
          <w:ilvl w:val="0"/>
          <w:numId w:val="20"/>
        </w:numPr>
        <w:spacing w:before="0" w:after="0"/>
        <w:ind w:left="1800"/>
        <w:jc w:val="left"/>
        <w:rPr>
          <w:rFonts w:ascii="Arial" w:hAnsi="Arial" w:cs="Arial"/>
          <w:szCs w:val="22"/>
        </w:rPr>
      </w:pPr>
      <w:r w:rsidRPr="00105A0E">
        <w:rPr>
          <w:rFonts w:ascii="Arial" w:hAnsi="Arial" w:cs="Arial"/>
          <w:szCs w:val="22"/>
        </w:rPr>
        <w:t>Scheduling and override of building operations</w:t>
      </w:r>
    </w:p>
    <w:p w:rsidR="0054018A" w:rsidRPr="00105A0E" w:rsidRDefault="0054018A" w:rsidP="00D408A7">
      <w:pPr>
        <w:pStyle w:val="P-A1a"/>
        <w:numPr>
          <w:ilvl w:val="0"/>
          <w:numId w:val="20"/>
        </w:numPr>
        <w:spacing w:before="0" w:after="0"/>
        <w:ind w:left="1800"/>
        <w:jc w:val="left"/>
        <w:rPr>
          <w:rFonts w:ascii="Arial" w:hAnsi="Arial" w:cs="Arial"/>
          <w:szCs w:val="22"/>
        </w:rPr>
      </w:pPr>
      <w:r w:rsidRPr="00105A0E">
        <w:rPr>
          <w:rFonts w:ascii="Arial" w:hAnsi="Arial" w:cs="Arial"/>
          <w:szCs w:val="22"/>
        </w:rPr>
        <w:t>Collection and analysis of historical data and dynamic data (trend plot)</w:t>
      </w:r>
    </w:p>
    <w:p w:rsidR="0054018A" w:rsidRPr="00105A0E" w:rsidRDefault="0054018A" w:rsidP="00D408A7">
      <w:pPr>
        <w:pStyle w:val="P-A1a"/>
        <w:numPr>
          <w:ilvl w:val="0"/>
          <w:numId w:val="20"/>
        </w:numPr>
        <w:spacing w:before="0" w:after="0"/>
        <w:ind w:left="1800"/>
        <w:jc w:val="left"/>
        <w:rPr>
          <w:rFonts w:ascii="Arial" w:hAnsi="Arial" w:cs="Arial"/>
          <w:szCs w:val="22"/>
        </w:rPr>
      </w:pPr>
      <w:r w:rsidRPr="00105A0E">
        <w:rPr>
          <w:rFonts w:ascii="Arial" w:hAnsi="Arial" w:cs="Arial"/>
          <w:szCs w:val="22"/>
        </w:rPr>
        <w:t xml:space="preserve">Definition and construction of dynamic color graphic displays </w:t>
      </w:r>
    </w:p>
    <w:p w:rsidR="0054018A" w:rsidRPr="00105A0E" w:rsidRDefault="0054018A" w:rsidP="00D408A7">
      <w:pPr>
        <w:pStyle w:val="P-A1a"/>
        <w:numPr>
          <w:ilvl w:val="0"/>
          <w:numId w:val="20"/>
        </w:numPr>
        <w:spacing w:before="0" w:after="0"/>
        <w:ind w:left="1800"/>
        <w:jc w:val="left"/>
        <w:rPr>
          <w:rFonts w:ascii="Arial" w:hAnsi="Arial" w:cs="Arial"/>
          <w:szCs w:val="22"/>
        </w:rPr>
      </w:pPr>
      <w:r w:rsidRPr="00105A0E">
        <w:rPr>
          <w:rFonts w:ascii="Arial" w:hAnsi="Arial" w:cs="Arial"/>
          <w:szCs w:val="22"/>
        </w:rPr>
        <w:t xml:space="preserve">Editing, programming, storage and downloading of global </w:t>
      </w:r>
      <w:r w:rsidR="00A55452" w:rsidRPr="00105A0E">
        <w:rPr>
          <w:rFonts w:ascii="Arial" w:hAnsi="Arial" w:cs="Arial"/>
          <w:szCs w:val="22"/>
        </w:rPr>
        <w:t xml:space="preserve">network </w:t>
      </w:r>
      <w:r w:rsidRPr="00105A0E">
        <w:rPr>
          <w:rFonts w:ascii="Arial" w:hAnsi="Arial" w:cs="Arial"/>
          <w:szCs w:val="22"/>
        </w:rPr>
        <w:t>controller databases</w:t>
      </w:r>
    </w:p>
    <w:p w:rsidR="0054018A" w:rsidRPr="00105A0E" w:rsidRDefault="0054018A" w:rsidP="00D408A7">
      <w:pPr>
        <w:pStyle w:val="P-A1a"/>
        <w:numPr>
          <w:ilvl w:val="0"/>
          <w:numId w:val="20"/>
        </w:numPr>
        <w:spacing w:before="0" w:after="0"/>
        <w:ind w:left="1800"/>
        <w:jc w:val="left"/>
        <w:rPr>
          <w:rFonts w:ascii="Arial" w:hAnsi="Arial" w:cs="Arial"/>
          <w:szCs w:val="22"/>
        </w:rPr>
      </w:pPr>
      <w:r w:rsidRPr="00105A0E">
        <w:rPr>
          <w:rFonts w:ascii="Arial" w:hAnsi="Arial" w:cs="Arial"/>
          <w:szCs w:val="22"/>
        </w:rPr>
        <w:t>Alarm reporting, routing, messaging, and acknowledgment</w:t>
      </w:r>
    </w:p>
    <w:p w:rsidR="004C6274" w:rsidRPr="00105A0E" w:rsidRDefault="004C6274" w:rsidP="00CE0BE8">
      <w:pPr>
        <w:pStyle w:val="P-A1a"/>
        <w:spacing w:before="0" w:after="0"/>
        <w:ind w:left="1440" w:hanging="360"/>
        <w:jc w:val="left"/>
        <w:rPr>
          <w:rFonts w:ascii="Arial" w:hAnsi="Arial" w:cs="Arial"/>
          <w:szCs w:val="22"/>
        </w:rPr>
      </w:pPr>
    </w:p>
    <w:p w:rsidR="0054018A" w:rsidRPr="00105A0E" w:rsidRDefault="0054018A" w:rsidP="00CE0BE8">
      <w:pPr>
        <w:pStyle w:val="P-A1"/>
        <w:spacing w:before="0" w:after="0"/>
        <w:ind w:left="1440" w:hanging="360"/>
        <w:jc w:val="left"/>
        <w:rPr>
          <w:rFonts w:ascii="Arial" w:hAnsi="Arial" w:cs="Arial"/>
          <w:szCs w:val="22"/>
        </w:rPr>
      </w:pPr>
      <w:r w:rsidRPr="00105A0E">
        <w:rPr>
          <w:rFonts w:ascii="Arial" w:hAnsi="Arial" w:cs="Arial"/>
          <w:szCs w:val="22"/>
        </w:rPr>
        <w:t>2</w:t>
      </w:r>
      <w:r w:rsidR="00953F23" w:rsidRPr="00105A0E">
        <w:rPr>
          <w:rFonts w:ascii="Arial" w:hAnsi="Arial" w:cs="Arial"/>
          <w:szCs w:val="22"/>
        </w:rPr>
        <w:t>)</w:t>
      </w:r>
      <w:r w:rsidRPr="00105A0E">
        <w:rPr>
          <w:rFonts w:ascii="Arial" w:hAnsi="Arial" w:cs="Arial"/>
          <w:szCs w:val="22"/>
        </w:rPr>
        <w:tab/>
        <w:t xml:space="preserve">Provide a graphical user interface which shall minimize the use of </w:t>
      </w:r>
      <w:r w:rsidR="00A55452" w:rsidRPr="00105A0E">
        <w:rPr>
          <w:rFonts w:ascii="Arial" w:hAnsi="Arial" w:cs="Arial"/>
          <w:szCs w:val="22"/>
        </w:rPr>
        <w:t xml:space="preserve">the </w:t>
      </w:r>
      <w:r w:rsidRPr="00105A0E">
        <w:rPr>
          <w:rFonts w:ascii="Arial" w:hAnsi="Arial" w:cs="Arial"/>
          <w:szCs w:val="22"/>
        </w:rPr>
        <w:t xml:space="preserve">keyboard </w:t>
      </w:r>
      <w:r w:rsidR="00A55452" w:rsidRPr="00105A0E">
        <w:rPr>
          <w:rFonts w:ascii="Arial" w:hAnsi="Arial" w:cs="Arial"/>
          <w:szCs w:val="22"/>
        </w:rPr>
        <w:t xml:space="preserve">by using </w:t>
      </w:r>
      <w:r w:rsidRPr="00105A0E">
        <w:rPr>
          <w:rFonts w:ascii="Arial" w:hAnsi="Arial" w:cs="Arial"/>
          <w:szCs w:val="22"/>
        </w:rPr>
        <w:t xml:space="preserve">a mouse or similar pointing device </w:t>
      </w:r>
      <w:r w:rsidR="00A55452" w:rsidRPr="00105A0E">
        <w:rPr>
          <w:rFonts w:ascii="Arial" w:hAnsi="Arial" w:cs="Arial"/>
          <w:szCs w:val="22"/>
        </w:rPr>
        <w:t>with a "</w:t>
      </w:r>
      <w:r w:rsidRPr="00105A0E">
        <w:rPr>
          <w:rFonts w:ascii="Arial" w:hAnsi="Arial" w:cs="Arial"/>
          <w:szCs w:val="22"/>
        </w:rPr>
        <w:t>point and click</w:t>
      </w:r>
      <w:r w:rsidR="00A55452" w:rsidRPr="00105A0E">
        <w:rPr>
          <w:rFonts w:ascii="Arial" w:hAnsi="Arial" w:cs="Arial"/>
          <w:szCs w:val="22"/>
        </w:rPr>
        <w:t>"</w:t>
      </w:r>
      <w:r w:rsidRPr="00105A0E">
        <w:rPr>
          <w:rFonts w:ascii="Arial" w:hAnsi="Arial" w:cs="Arial"/>
          <w:szCs w:val="22"/>
        </w:rPr>
        <w:t xml:space="preserve"> approach to menu selection.</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CE0BE8">
      <w:pPr>
        <w:pStyle w:val="P-A1"/>
        <w:spacing w:before="0" w:after="0"/>
        <w:ind w:left="1440" w:hanging="360"/>
        <w:jc w:val="left"/>
        <w:rPr>
          <w:rFonts w:ascii="Arial" w:hAnsi="Arial" w:cs="Arial"/>
          <w:szCs w:val="22"/>
        </w:rPr>
      </w:pPr>
      <w:r w:rsidRPr="00105A0E">
        <w:rPr>
          <w:rFonts w:ascii="Arial" w:hAnsi="Arial" w:cs="Arial"/>
          <w:szCs w:val="22"/>
        </w:rPr>
        <w:t>3</w:t>
      </w:r>
      <w:r w:rsidR="00953F23" w:rsidRPr="00105A0E">
        <w:rPr>
          <w:rFonts w:ascii="Arial" w:hAnsi="Arial" w:cs="Arial"/>
          <w:szCs w:val="22"/>
        </w:rPr>
        <w:t>)</w:t>
      </w:r>
      <w:r w:rsidRPr="00105A0E">
        <w:rPr>
          <w:rFonts w:ascii="Arial" w:hAnsi="Arial" w:cs="Arial"/>
          <w:szCs w:val="22"/>
        </w:rPr>
        <w:tab/>
        <w:t xml:space="preserve">The software shall provide a multi-tasking type environment that allows the user to run several applications simultaneously.  Other Windows applications shall run simultaneously with the DDC software.  The mouse or Keyboard shall be used to quickly select and switch between multiple applications.  The operator shall be able to work in Microsoft Word, Excel, and other Windows based software packages, </w:t>
      </w:r>
      <w:r w:rsidR="00A55452" w:rsidRPr="00105A0E">
        <w:rPr>
          <w:rFonts w:ascii="Arial" w:hAnsi="Arial" w:cs="Arial"/>
          <w:szCs w:val="22"/>
        </w:rPr>
        <w:t>with concurrent</w:t>
      </w:r>
      <w:r w:rsidRPr="00105A0E">
        <w:rPr>
          <w:rFonts w:ascii="Arial" w:hAnsi="Arial" w:cs="Arial"/>
          <w:szCs w:val="22"/>
        </w:rPr>
        <w:t xml:space="preserve"> annunciation </w:t>
      </w:r>
      <w:r w:rsidR="00A55452" w:rsidRPr="00105A0E">
        <w:rPr>
          <w:rFonts w:ascii="Arial" w:hAnsi="Arial" w:cs="Arial"/>
          <w:szCs w:val="22"/>
        </w:rPr>
        <w:t xml:space="preserve">of </w:t>
      </w:r>
      <w:r w:rsidRPr="00105A0E">
        <w:rPr>
          <w:rFonts w:ascii="Arial" w:hAnsi="Arial" w:cs="Arial"/>
          <w:szCs w:val="22"/>
        </w:rPr>
        <w:t>on-line DDC alarms and monitoring information.</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CE0BE8">
      <w:pPr>
        <w:pStyle w:val="P-A1a"/>
        <w:spacing w:before="0" w:after="0"/>
        <w:ind w:left="1800" w:hanging="360"/>
        <w:jc w:val="left"/>
        <w:rPr>
          <w:rFonts w:ascii="Arial" w:hAnsi="Arial" w:cs="Arial"/>
          <w:szCs w:val="22"/>
        </w:rPr>
      </w:pPr>
      <w:r w:rsidRPr="00105A0E">
        <w:rPr>
          <w:rFonts w:ascii="Arial" w:hAnsi="Arial" w:cs="Arial"/>
          <w:szCs w:val="22"/>
        </w:rPr>
        <w:t>a</w:t>
      </w:r>
      <w:r w:rsidR="00953F23" w:rsidRPr="00105A0E">
        <w:rPr>
          <w:rFonts w:ascii="Arial" w:hAnsi="Arial" w:cs="Arial"/>
          <w:szCs w:val="22"/>
        </w:rPr>
        <w:t>)</w:t>
      </w:r>
      <w:r w:rsidRPr="00105A0E">
        <w:rPr>
          <w:rFonts w:ascii="Arial" w:hAnsi="Arial" w:cs="Arial"/>
          <w:szCs w:val="22"/>
        </w:rPr>
        <w:tab/>
        <w:t>Provide functionality such that any of the following may be performed simultaneously on-line, and in any combination, via user-sized windows:</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D408A7">
      <w:pPr>
        <w:pStyle w:val="P-A1a"/>
        <w:numPr>
          <w:ilvl w:val="0"/>
          <w:numId w:val="21"/>
        </w:numPr>
        <w:spacing w:before="0" w:after="0"/>
        <w:ind w:left="2160"/>
        <w:jc w:val="left"/>
        <w:rPr>
          <w:rFonts w:ascii="Arial" w:hAnsi="Arial" w:cs="Arial"/>
          <w:szCs w:val="22"/>
        </w:rPr>
      </w:pPr>
      <w:r w:rsidRPr="00105A0E">
        <w:rPr>
          <w:rFonts w:ascii="Arial" w:hAnsi="Arial" w:cs="Arial"/>
          <w:szCs w:val="22"/>
        </w:rPr>
        <w:t>Dynamic color graphics and graphic control</w:t>
      </w:r>
    </w:p>
    <w:p w:rsidR="0054018A" w:rsidRPr="00105A0E" w:rsidRDefault="0054018A" w:rsidP="00D408A7">
      <w:pPr>
        <w:pStyle w:val="P-A1a"/>
        <w:numPr>
          <w:ilvl w:val="0"/>
          <w:numId w:val="21"/>
        </w:numPr>
        <w:spacing w:before="0" w:after="0"/>
        <w:ind w:left="2160"/>
        <w:jc w:val="left"/>
        <w:rPr>
          <w:rFonts w:ascii="Arial" w:hAnsi="Arial" w:cs="Arial"/>
          <w:szCs w:val="22"/>
        </w:rPr>
      </w:pPr>
      <w:r w:rsidRPr="00105A0E">
        <w:rPr>
          <w:rFonts w:ascii="Arial" w:hAnsi="Arial" w:cs="Arial"/>
          <w:szCs w:val="22"/>
        </w:rPr>
        <w:t>Alarm management, routing to designated locations, and customized messages</w:t>
      </w:r>
    </w:p>
    <w:p w:rsidR="0054018A" w:rsidRPr="00105A0E" w:rsidRDefault="0054018A" w:rsidP="00D408A7">
      <w:pPr>
        <w:pStyle w:val="P-A1a"/>
        <w:numPr>
          <w:ilvl w:val="0"/>
          <w:numId w:val="21"/>
        </w:numPr>
        <w:spacing w:before="0" w:after="0"/>
        <w:ind w:left="2160"/>
        <w:jc w:val="left"/>
        <w:rPr>
          <w:rFonts w:ascii="Arial" w:hAnsi="Arial" w:cs="Arial"/>
          <w:szCs w:val="22"/>
        </w:rPr>
      </w:pPr>
      <w:r w:rsidRPr="00105A0E">
        <w:rPr>
          <w:rFonts w:ascii="Arial" w:hAnsi="Arial" w:cs="Arial"/>
          <w:szCs w:val="22"/>
        </w:rPr>
        <w:t xml:space="preserve">Week at a Glance Time-of-Day scheduling </w:t>
      </w:r>
    </w:p>
    <w:p w:rsidR="0054018A" w:rsidRPr="00105A0E" w:rsidRDefault="0054018A" w:rsidP="00D408A7">
      <w:pPr>
        <w:pStyle w:val="P-A1a"/>
        <w:numPr>
          <w:ilvl w:val="0"/>
          <w:numId w:val="21"/>
        </w:numPr>
        <w:spacing w:before="0" w:after="0"/>
        <w:ind w:left="2160"/>
        <w:jc w:val="left"/>
        <w:rPr>
          <w:rFonts w:ascii="Arial" w:hAnsi="Arial" w:cs="Arial"/>
          <w:szCs w:val="22"/>
        </w:rPr>
      </w:pPr>
      <w:r w:rsidRPr="00105A0E">
        <w:rPr>
          <w:rFonts w:ascii="Arial" w:hAnsi="Arial" w:cs="Arial"/>
          <w:szCs w:val="22"/>
        </w:rPr>
        <w:t>Trend data definition and presentation</w:t>
      </w:r>
    </w:p>
    <w:p w:rsidR="0054018A" w:rsidRPr="00105A0E" w:rsidRDefault="0054018A" w:rsidP="00D408A7">
      <w:pPr>
        <w:pStyle w:val="P-A1a"/>
        <w:numPr>
          <w:ilvl w:val="0"/>
          <w:numId w:val="21"/>
        </w:numPr>
        <w:spacing w:before="0" w:after="0"/>
        <w:ind w:left="2160"/>
        <w:jc w:val="left"/>
        <w:rPr>
          <w:rFonts w:ascii="Arial" w:hAnsi="Arial" w:cs="Arial"/>
          <w:szCs w:val="22"/>
        </w:rPr>
      </w:pPr>
      <w:r w:rsidRPr="00105A0E">
        <w:rPr>
          <w:rFonts w:ascii="Arial" w:hAnsi="Arial" w:cs="Arial"/>
          <w:szCs w:val="22"/>
        </w:rPr>
        <w:t>Graphic definition and construction</w:t>
      </w:r>
    </w:p>
    <w:p w:rsidR="0054018A" w:rsidRPr="00105A0E" w:rsidRDefault="0054018A" w:rsidP="00D408A7">
      <w:pPr>
        <w:pStyle w:val="P-A1a"/>
        <w:numPr>
          <w:ilvl w:val="0"/>
          <w:numId w:val="21"/>
        </w:numPr>
        <w:spacing w:before="0" w:after="0"/>
        <w:ind w:left="2160"/>
        <w:jc w:val="left"/>
        <w:rPr>
          <w:rFonts w:ascii="Arial" w:hAnsi="Arial" w:cs="Arial"/>
          <w:szCs w:val="22"/>
        </w:rPr>
      </w:pPr>
      <w:r w:rsidRPr="00105A0E">
        <w:rPr>
          <w:rFonts w:ascii="Arial" w:hAnsi="Arial" w:cs="Arial"/>
          <w:szCs w:val="22"/>
        </w:rPr>
        <w:t>Program and point database editing on-line</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CE0BE8">
      <w:pPr>
        <w:pStyle w:val="P-A1a"/>
        <w:spacing w:before="0" w:after="0"/>
        <w:ind w:left="1800" w:hanging="360"/>
        <w:jc w:val="left"/>
        <w:rPr>
          <w:rFonts w:ascii="Arial" w:hAnsi="Arial" w:cs="Arial"/>
          <w:szCs w:val="22"/>
        </w:rPr>
      </w:pPr>
      <w:r w:rsidRPr="00105A0E">
        <w:rPr>
          <w:rFonts w:ascii="Arial" w:hAnsi="Arial" w:cs="Arial"/>
          <w:szCs w:val="22"/>
        </w:rPr>
        <w:t>b</w:t>
      </w:r>
      <w:r w:rsidR="00953F23" w:rsidRPr="00105A0E">
        <w:rPr>
          <w:rFonts w:ascii="Arial" w:hAnsi="Arial" w:cs="Arial"/>
          <w:szCs w:val="22"/>
        </w:rPr>
        <w:t>)</w:t>
      </w:r>
      <w:r w:rsidRPr="00105A0E">
        <w:rPr>
          <w:rFonts w:ascii="Arial" w:hAnsi="Arial" w:cs="Arial"/>
          <w:szCs w:val="22"/>
        </w:rPr>
        <w:tab/>
        <w:t>Report and alarm printing shall be accomplished via Windows program manager, allowing use of network printers.</w:t>
      </w:r>
    </w:p>
    <w:p w:rsidR="004C6274" w:rsidRPr="00105A0E" w:rsidRDefault="004C6274" w:rsidP="00CE0BE8">
      <w:pPr>
        <w:pStyle w:val="P-A1a"/>
        <w:spacing w:before="0" w:after="0"/>
        <w:ind w:left="1440" w:hanging="360"/>
        <w:jc w:val="left"/>
        <w:rPr>
          <w:rFonts w:ascii="Arial" w:hAnsi="Arial" w:cs="Arial"/>
          <w:szCs w:val="22"/>
        </w:rPr>
      </w:pPr>
    </w:p>
    <w:p w:rsidR="0054018A" w:rsidRPr="00105A0E" w:rsidRDefault="0054018A" w:rsidP="00CE0BE8">
      <w:pPr>
        <w:pStyle w:val="P-A1"/>
        <w:spacing w:before="0" w:after="0"/>
        <w:ind w:left="1440" w:hanging="360"/>
        <w:jc w:val="left"/>
        <w:rPr>
          <w:rFonts w:ascii="Arial" w:hAnsi="Arial" w:cs="Arial"/>
          <w:szCs w:val="22"/>
        </w:rPr>
      </w:pPr>
      <w:r w:rsidRPr="00105A0E">
        <w:rPr>
          <w:rFonts w:ascii="Arial" w:hAnsi="Arial" w:cs="Arial"/>
          <w:szCs w:val="22"/>
        </w:rPr>
        <w:t>4</w:t>
      </w:r>
      <w:r w:rsidR="00953F23" w:rsidRPr="00105A0E">
        <w:rPr>
          <w:rFonts w:ascii="Arial" w:hAnsi="Arial" w:cs="Arial"/>
          <w:szCs w:val="22"/>
        </w:rPr>
        <w:t>)</w:t>
      </w:r>
      <w:r w:rsidRPr="00105A0E">
        <w:rPr>
          <w:rFonts w:ascii="Arial" w:hAnsi="Arial" w:cs="Arial"/>
          <w:szCs w:val="22"/>
        </w:rPr>
        <w:tab/>
        <w:t>Provide a security system that prevents unauthorized use</w:t>
      </w:r>
      <w:r w:rsidR="00A55452" w:rsidRPr="00105A0E">
        <w:rPr>
          <w:rFonts w:ascii="Arial" w:hAnsi="Arial" w:cs="Arial"/>
          <w:szCs w:val="22"/>
        </w:rPr>
        <w:t>.</w:t>
      </w:r>
      <w:r w:rsidRPr="00105A0E">
        <w:rPr>
          <w:rFonts w:ascii="Arial" w:hAnsi="Arial" w:cs="Arial"/>
          <w:szCs w:val="22"/>
        </w:rPr>
        <w:t xml:space="preserve"> </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DA0CF6" w:rsidP="00D408A7">
      <w:pPr>
        <w:pStyle w:val="P-A1a"/>
        <w:spacing w:before="0" w:after="0"/>
        <w:ind w:left="1440" w:firstLine="0"/>
        <w:jc w:val="left"/>
        <w:rPr>
          <w:rFonts w:ascii="Arial" w:hAnsi="Arial" w:cs="Arial"/>
          <w:szCs w:val="22"/>
        </w:rPr>
      </w:pPr>
      <w:r w:rsidRPr="00105A0E">
        <w:rPr>
          <w:rFonts w:ascii="Arial" w:hAnsi="Arial" w:cs="Arial"/>
          <w:szCs w:val="22"/>
        </w:rPr>
        <w:t>Each operator t</w:t>
      </w:r>
      <w:r w:rsidR="0054018A" w:rsidRPr="00105A0E">
        <w:rPr>
          <w:rFonts w:ascii="Arial" w:hAnsi="Arial" w:cs="Arial"/>
          <w:szCs w:val="22"/>
        </w:rPr>
        <w:t xml:space="preserve">erminal shall provide security for </w:t>
      </w:r>
      <w:r w:rsidR="00A55452" w:rsidRPr="00105A0E">
        <w:rPr>
          <w:rFonts w:ascii="Arial" w:hAnsi="Arial" w:cs="Arial"/>
          <w:szCs w:val="22"/>
        </w:rPr>
        <w:t>10</w:t>
      </w:r>
      <w:r w:rsidR="0054018A" w:rsidRPr="00105A0E">
        <w:rPr>
          <w:rFonts w:ascii="Arial" w:hAnsi="Arial" w:cs="Arial"/>
          <w:szCs w:val="22"/>
        </w:rPr>
        <w:t xml:space="preserve"> users (minimum).  Each user shall have an individual password.  Each user </w:t>
      </w:r>
      <w:r w:rsidR="00A55452" w:rsidRPr="00105A0E">
        <w:rPr>
          <w:rFonts w:ascii="Arial" w:hAnsi="Arial" w:cs="Arial"/>
          <w:szCs w:val="22"/>
        </w:rPr>
        <w:t>should</w:t>
      </w:r>
      <w:r w:rsidR="0054018A" w:rsidRPr="00105A0E">
        <w:rPr>
          <w:rFonts w:ascii="Arial" w:hAnsi="Arial" w:cs="Arial"/>
          <w:szCs w:val="22"/>
        </w:rPr>
        <w:t xml:space="preserve"> be individually assigned which control functions and menu items the user has access to.  All passwords, user names</w:t>
      </w:r>
      <w:r w:rsidR="00A55452" w:rsidRPr="00105A0E">
        <w:rPr>
          <w:rFonts w:ascii="Arial" w:hAnsi="Arial" w:cs="Arial"/>
          <w:szCs w:val="22"/>
        </w:rPr>
        <w:t>,</w:t>
      </w:r>
      <w:r w:rsidR="0054018A" w:rsidRPr="00105A0E">
        <w:rPr>
          <w:rFonts w:ascii="Arial" w:hAnsi="Arial" w:cs="Arial"/>
          <w:szCs w:val="22"/>
        </w:rPr>
        <w:t xml:space="preserve"> and access assignments shall be on-line, at the operator’s terminal.  Each user </w:t>
      </w:r>
      <w:r w:rsidR="00A55452" w:rsidRPr="00105A0E">
        <w:rPr>
          <w:rFonts w:ascii="Arial" w:hAnsi="Arial" w:cs="Arial"/>
          <w:szCs w:val="22"/>
        </w:rPr>
        <w:t xml:space="preserve">should </w:t>
      </w:r>
      <w:r w:rsidR="0054018A" w:rsidRPr="00105A0E">
        <w:rPr>
          <w:rFonts w:ascii="Arial" w:hAnsi="Arial" w:cs="Arial"/>
          <w:szCs w:val="22"/>
        </w:rPr>
        <w:t>also have a set security level that defines access to displays and also defines what individual points the user can control.</w:t>
      </w:r>
    </w:p>
    <w:p w:rsidR="004C6274" w:rsidRPr="00105A0E" w:rsidRDefault="004C6274" w:rsidP="00CE0BE8">
      <w:pPr>
        <w:pStyle w:val="P-A1a"/>
        <w:spacing w:before="0" w:after="0"/>
        <w:ind w:left="1440" w:hanging="360"/>
        <w:jc w:val="left"/>
        <w:rPr>
          <w:rFonts w:ascii="Arial" w:hAnsi="Arial" w:cs="Arial"/>
          <w:szCs w:val="22"/>
        </w:rPr>
      </w:pPr>
    </w:p>
    <w:p w:rsidR="0054018A" w:rsidRPr="00105A0E" w:rsidRDefault="0054018A" w:rsidP="00CE0BE8">
      <w:pPr>
        <w:pStyle w:val="P-A1"/>
        <w:spacing w:before="0" w:after="0"/>
        <w:ind w:left="1440" w:hanging="360"/>
        <w:jc w:val="left"/>
        <w:rPr>
          <w:rFonts w:ascii="Arial" w:hAnsi="Arial" w:cs="Arial"/>
          <w:szCs w:val="22"/>
        </w:rPr>
      </w:pPr>
      <w:r w:rsidRPr="00105A0E">
        <w:rPr>
          <w:rFonts w:ascii="Arial" w:hAnsi="Arial" w:cs="Arial"/>
          <w:szCs w:val="22"/>
        </w:rPr>
        <w:t>5</w:t>
      </w:r>
      <w:r w:rsidR="00953F23" w:rsidRPr="00105A0E">
        <w:rPr>
          <w:rFonts w:ascii="Arial" w:hAnsi="Arial" w:cs="Arial"/>
          <w:szCs w:val="22"/>
        </w:rPr>
        <w:t>)</w:t>
      </w:r>
      <w:r w:rsidRPr="00105A0E">
        <w:rPr>
          <w:rFonts w:ascii="Arial" w:hAnsi="Arial" w:cs="Arial"/>
          <w:szCs w:val="22"/>
        </w:rPr>
        <w:tab/>
        <w:t>Operator Activity Tracking—An audit trail report to track system changes, accounting for operator initiated actions, changes made by a particular person or changes made to a specific piece of equipment designated time frame, shall be printable and archived for future use.  The operator activity tracking shall be in a tamper-proof buffer file.</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CE0BE8">
      <w:pPr>
        <w:pStyle w:val="P-A1"/>
        <w:spacing w:before="0" w:after="0"/>
        <w:ind w:left="1440" w:hanging="360"/>
        <w:jc w:val="left"/>
        <w:rPr>
          <w:rFonts w:ascii="Arial" w:hAnsi="Arial" w:cs="Arial"/>
          <w:szCs w:val="22"/>
        </w:rPr>
      </w:pPr>
      <w:r w:rsidRPr="00105A0E">
        <w:rPr>
          <w:rFonts w:ascii="Arial" w:hAnsi="Arial" w:cs="Arial"/>
          <w:szCs w:val="22"/>
        </w:rPr>
        <w:t>6</w:t>
      </w:r>
      <w:r w:rsidR="00953F23" w:rsidRPr="00105A0E">
        <w:rPr>
          <w:rFonts w:ascii="Arial" w:hAnsi="Arial" w:cs="Arial"/>
          <w:szCs w:val="22"/>
        </w:rPr>
        <w:t>)</w:t>
      </w:r>
      <w:r w:rsidRPr="00105A0E">
        <w:rPr>
          <w:rFonts w:ascii="Arial" w:hAnsi="Arial" w:cs="Arial"/>
          <w:szCs w:val="22"/>
        </w:rPr>
        <w:tab/>
        <w:t>Reports shall be generated on demand or via pre-defined schedule and directed to either CRT displays, printers</w:t>
      </w:r>
      <w:r w:rsidR="006B3BDC" w:rsidRPr="00105A0E">
        <w:rPr>
          <w:rFonts w:ascii="Arial" w:hAnsi="Arial" w:cs="Arial"/>
          <w:szCs w:val="22"/>
        </w:rPr>
        <w:t>,</w:t>
      </w:r>
      <w:r w:rsidRPr="00105A0E">
        <w:rPr>
          <w:rFonts w:ascii="Arial" w:hAnsi="Arial" w:cs="Arial"/>
          <w:szCs w:val="22"/>
        </w:rPr>
        <w:t xml:space="preserve"> or disk.  As a minimum, the system shall allow the user to easily obtain the following types of reports: </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A general listing of all or selected points in the network</w:t>
      </w: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List of all points currently in alarm</w:t>
      </w: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List of all points currently in override status</w:t>
      </w: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List of all disabled points</w:t>
      </w: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List of all points currently locked out</w:t>
      </w: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 xml:space="preserve">List of user accounts and access levels </w:t>
      </w: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 xml:space="preserve">List all weekly schedules </w:t>
      </w: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 xml:space="preserve">List of limits and dead-bands </w:t>
      </w: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 xml:space="preserve">Excel reports </w:t>
      </w: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 xml:space="preserve">System diagnostic reports including, list of DDC panels on line and communicating, status of all DDC terminal unit device points </w:t>
      </w:r>
    </w:p>
    <w:p w:rsidR="0054018A" w:rsidRPr="00105A0E" w:rsidRDefault="0054018A" w:rsidP="00D408A7">
      <w:pPr>
        <w:pStyle w:val="P-A1a"/>
        <w:numPr>
          <w:ilvl w:val="0"/>
          <w:numId w:val="22"/>
        </w:numPr>
        <w:spacing w:before="0" w:after="0"/>
        <w:ind w:left="1800"/>
        <w:jc w:val="left"/>
        <w:rPr>
          <w:rFonts w:ascii="Arial" w:hAnsi="Arial" w:cs="Arial"/>
          <w:szCs w:val="22"/>
        </w:rPr>
      </w:pPr>
      <w:r w:rsidRPr="00105A0E">
        <w:rPr>
          <w:rFonts w:ascii="Arial" w:hAnsi="Arial" w:cs="Arial"/>
          <w:szCs w:val="22"/>
        </w:rPr>
        <w:t>List of programs</w:t>
      </w:r>
    </w:p>
    <w:p w:rsidR="004C6274" w:rsidRPr="00105A0E" w:rsidRDefault="004C6274" w:rsidP="00CE0BE8">
      <w:pPr>
        <w:pStyle w:val="P-A1a"/>
        <w:spacing w:before="0" w:after="0"/>
        <w:ind w:left="1440" w:hanging="360"/>
        <w:jc w:val="left"/>
        <w:rPr>
          <w:rFonts w:ascii="Arial" w:hAnsi="Arial" w:cs="Arial"/>
          <w:szCs w:val="22"/>
        </w:rPr>
      </w:pPr>
    </w:p>
    <w:p w:rsidR="0054018A" w:rsidRPr="00105A0E" w:rsidRDefault="0054018A" w:rsidP="00CE0BE8">
      <w:pPr>
        <w:pStyle w:val="P-A1"/>
        <w:spacing w:before="0" w:after="0"/>
        <w:ind w:left="1440" w:hanging="360"/>
        <w:jc w:val="left"/>
        <w:rPr>
          <w:rFonts w:ascii="Arial" w:hAnsi="Arial" w:cs="Arial"/>
          <w:szCs w:val="22"/>
        </w:rPr>
      </w:pPr>
      <w:r w:rsidRPr="00105A0E">
        <w:rPr>
          <w:rFonts w:ascii="Arial" w:hAnsi="Arial" w:cs="Arial"/>
          <w:szCs w:val="22"/>
        </w:rPr>
        <w:t>7</w:t>
      </w:r>
      <w:r w:rsidR="00071B44" w:rsidRPr="00105A0E">
        <w:rPr>
          <w:rFonts w:ascii="Arial" w:hAnsi="Arial" w:cs="Arial"/>
          <w:szCs w:val="22"/>
        </w:rPr>
        <w:t>)</w:t>
      </w:r>
      <w:r w:rsidRPr="00105A0E">
        <w:rPr>
          <w:rFonts w:ascii="Arial" w:hAnsi="Arial" w:cs="Arial"/>
          <w:szCs w:val="22"/>
        </w:rPr>
        <w:tab/>
        <w:t xml:space="preserve">Scheduling and </w:t>
      </w:r>
      <w:r w:rsidR="006B3BDC" w:rsidRPr="00105A0E">
        <w:rPr>
          <w:rFonts w:ascii="Arial" w:hAnsi="Arial" w:cs="Arial"/>
          <w:szCs w:val="22"/>
        </w:rPr>
        <w:t>O</w:t>
      </w:r>
      <w:r w:rsidRPr="00105A0E">
        <w:rPr>
          <w:rFonts w:ascii="Arial" w:hAnsi="Arial" w:cs="Arial"/>
          <w:szCs w:val="22"/>
        </w:rPr>
        <w:t>verride</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6B3BDC" w:rsidP="00CE0BE8">
      <w:pPr>
        <w:pStyle w:val="P-A1a"/>
        <w:spacing w:before="0" w:after="0"/>
        <w:ind w:left="1800" w:hanging="360"/>
        <w:jc w:val="left"/>
        <w:rPr>
          <w:rFonts w:ascii="Arial" w:hAnsi="Arial" w:cs="Arial"/>
          <w:szCs w:val="22"/>
        </w:rPr>
      </w:pPr>
      <w:r w:rsidRPr="00105A0E">
        <w:rPr>
          <w:rFonts w:ascii="Arial" w:hAnsi="Arial" w:cs="Arial"/>
          <w:szCs w:val="22"/>
        </w:rPr>
        <w:t>a</w:t>
      </w:r>
      <w:r w:rsidR="00071B44" w:rsidRPr="00105A0E">
        <w:rPr>
          <w:rFonts w:ascii="Arial" w:hAnsi="Arial" w:cs="Arial"/>
          <w:szCs w:val="22"/>
        </w:rPr>
        <w:t>)</w:t>
      </w:r>
      <w:r w:rsidRPr="00105A0E">
        <w:rPr>
          <w:rFonts w:ascii="Arial" w:hAnsi="Arial" w:cs="Arial"/>
          <w:szCs w:val="22"/>
        </w:rPr>
        <w:tab/>
      </w:r>
      <w:r w:rsidR="0054018A" w:rsidRPr="00105A0E">
        <w:rPr>
          <w:rFonts w:ascii="Arial" w:hAnsi="Arial" w:cs="Arial"/>
          <w:szCs w:val="22"/>
        </w:rPr>
        <w:t xml:space="preserve">Provide a graphical spreadsheet-type format for simplification of time-of-day scheduling and overrides of building operations.  Schedules reside in both the PC workstation and DDC Global </w:t>
      </w:r>
      <w:r w:rsidR="00A55452" w:rsidRPr="00105A0E">
        <w:rPr>
          <w:rFonts w:ascii="Arial" w:hAnsi="Arial" w:cs="Arial"/>
          <w:szCs w:val="22"/>
        </w:rPr>
        <w:t xml:space="preserve">Network </w:t>
      </w:r>
      <w:r w:rsidR="0054018A" w:rsidRPr="00105A0E">
        <w:rPr>
          <w:rFonts w:ascii="Arial" w:hAnsi="Arial" w:cs="Arial"/>
          <w:szCs w:val="22"/>
        </w:rPr>
        <w:t>Controller to ensure time equipment scheduling when PC is off-line, PC is not required to execute time scheduling.  Provide override access through menu selection or function key.  Provide the following spreadsheet graphic types as a minimum:</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6B3BDC" w:rsidP="00CE0BE8">
      <w:pPr>
        <w:pStyle w:val="P-A1a"/>
        <w:spacing w:before="0" w:after="0"/>
        <w:ind w:left="2160" w:hanging="360"/>
        <w:jc w:val="left"/>
        <w:rPr>
          <w:rFonts w:ascii="Arial" w:hAnsi="Arial" w:cs="Arial"/>
          <w:szCs w:val="22"/>
        </w:rPr>
      </w:pPr>
      <w:r w:rsidRPr="00105A0E">
        <w:rPr>
          <w:rFonts w:ascii="Arial" w:hAnsi="Arial" w:cs="Arial"/>
          <w:szCs w:val="22"/>
        </w:rPr>
        <w:t>(1)</w:t>
      </w:r>
      <w:r w:rsidR="0054018A" w:rsidRPr="00105A0E">
        <w:rPr>
          <w:rFonts w:ascii="Arial" w:hAnsi="Arial" w:cs="Arial"/>
          <w:szCs w:val="22"/>
        </w:rPr>
        <w:tab/>
        <w:t>Display of Weekly schedules shall show all information in easy to read 7 day (week) format for each schedule.  This includes all on/off times for each day along with all optimum start information.</w:t>
      </w:r>
    </w:p>
    <w:p w:rsidR="004C6274" w:rsidRPr="00105A0E" w:rsidRDefault="004C6274" w:rsidP="00CE0BE8">
      <w:pPr>
        <w:pStyle w:val="P-A1a"/>
        <w:spacing w:before="0" w:after="0"/>
        <w:ind w:left="2160" w:hanging="360"/>
        <w:jc w:val="left"/>
        <w:rPr>
          <w:rFonts w:ascii="Arial" w:hAnsi="Arial" w:cs="Arial"/>
          <w:szCs w:val="22"/>
        </w:rPr>
      </w:pPr>
    </w:p>
    <w:p w:rsidR="0054018A" w:rsidRPr="00105A0E" w:rsidRDefault="006B3BDC" w:rsidP="00CE0BE8">
      <w:pPr>
        <w:pStyle w:val="P-A1a"/>
        <w:spacing w:before="0" w:after="0"/>
        <w:ind w:left="2160" w:hanging="360"/>
        <w:jc w:val="left"/>
        <w:rPr>
          <w:rFonts w:ascii="Arial" w:hAnsi="Arial" w:cs="Arial"/>
          <w:szCs w:val="22"/>
        </w:rPr>
      </w:pPr>
      <w:r w:rsidRPr="00105A0E">
        <w:rPr>
          <w:rFonts w:ascii="Arial" w:hAnsi="Arial" w:cs="Arial"/>
          <w:szCs w:val="22"/>
        </w:rPr>
        <w:t>(2)</w:t>
      </w:r>
      <w:r w:rsidR="0054018A" w:rsidRPr="00105A0E">
        <w:rPr>
          <w:rFonts w:ascii="Arial" w:hAnsi="Arial" w:cs="Arial"/>
          <w:szCs w:val="22"/>
        </w:rPr>
        <w:tab/>
        <w:t>Holiday schedules shall show all dates that are to be holidays.  Holidays shall be shown on the terminal in a graphical calendar format showing all scheduled days for a given month.  User shall be able to easily scroll thro</w:t>
      </w:r>
      <w:r w:rsidR="004C6274" w:rsidRPr="00105A0E">
        <w:rPr>
          <w:rFonts w:ascii="Arial" w:hAnsi="Arial" w:cs="Arial"/>
          <w:szCs w:val="22"/>
        </w:rPr>
        <w:t xml:space="preserve">ugh the months for each year. </w:t>
      </w:r>
      <w:r w:rsidR="0054018A" w:rsidRPr="00105A0E">
        <w:rPr>
          <w:rFonts w:ascii="Arial" w:hAnsi="Arial" w:cs="Arial"/>
          <w:szCs w:val="22"/>
        </w:rPr>
        <w:t>Each day assigned as a holiday shall display as "All Off" or show "Scheduled" for that day.</w:t>
      </w:r>
    </w:p>
    <w:p w:rsidR="004C6274" w:rsidRPr="00105A0E" w:rsidRDefault="004C6274" w:rsidP="00CE0BE8">
      <w:pPr>
        <w:pStyle w:val="P-A1a"/>
        <w:spacing w:before="0" w:after="0"/>
        <w:ind w:left="2160" w:hanging="360"/>
        <w:jc w:val="left"/>
        <w:rPr>
          <w:rFonts w:ascii="Arial" w:hAnsi="Arial" w:cs="Arial"/>
          <w:szCs w:val="22"/>
        </w:rPr>
      </w:pPr>
    </w:p>
    <w:p w:rsidR="0054018A" w:rsidRPr="00105A0E" w:rsidRDefault="006B3BDC" w:rsidP="00CE0BE8">
      <w:pPr>
        <w:pStyle w:val="P-A1a"/>
        <w:spacing w:before="0" w:after="0"/>
        <w:ind w:left="2160" w:hanging="360"/>
        <w:jc w:val="left"/>
        <w:rPr>
          <w:rFonts w:ascii="Arial" w:hAnsi="Arial" w:cs="Arial"/>
          <w:szCs w:val="22"/>
        </w:rPr>
      </w:pPr>
      <w:r w:rsidRPr="00105A0E">
        <w:rPr>
          <w:rFonts w:ascii="Arial" w:hAnsi="Arial" w:cs="Arial"/>
          <w:szCs w:val="22"/>
        </w:rPr>
        <w:t>(3)</w:t>
      </w:r>
      <w:r w:rsidR="0054018A" w:rsidRPr="00105A0E">
        <w:rPr>
          <w:rFonts w:ascii="Arial" w:hAnsi="Arial" w:cs="Arial"/>
          <w:szCs w:val="22"/>
        </w:rPr>
        <w:tab/>
        <w:t>Event schedules shall be shown in the same graphical calendar format and manner as Holiday schedules.   Event schedules allow for scheduling of special events.  After an event has elapsed, control returns to normal schedule.</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6B3BDC" w:rsidP="00CE0BE8">
      <w:pPr>
        <w:pStyle w:val="P-A1a"/>
        <w:spacing w:before="0" w:after="0"/>
        <w:ind w:left="1800" w:hanging="360"/>
        <w:jc w:val="left"/>
        <w:rPr>
          <w:rFonts w:ascii="Arial" w:hAnsi="Arial" w:cs="Arial"/>
          <w:szCs w:val="22"/>
        </w:rPr>
      </w:pPr>
      <w:r w:rsidRPr="00105A0E">
        <w:rPr>
          <w:rFonts w:ascii="Arial" w:hAnsi="Arial" w:cs="Arial"/>
          <w:szCs w:val="22"/>
        </w:rPr>
        <w:t>b</w:t>
      </w:r>
      <w:r w:rsidR="00071B44" w:rsidRPr="00105A0E">
        <w:rPr>
          <w:rFonts w:ascii="Arial" w:hAnsi="Arial" w:cs="Arial"/>
          <w:szCs w:val="22"/>
        </w:rPr>
        <w:t>)</w:t>
      </w:r>
      <w:r w:rsidRPr="00105A0E">
        <w:rPr>
          <w:rFonts w:ascii="Arial" w:hAnsi="Arial" w:cs="Arial"/>
          <w:szCs w:val="22"/>
        </w:rPr>
        <w:tab/>
      </w:r>
      <w:r w:rsidR="0054018A" w:rsidRPr="00105A0E">
        <w:rPr>
          <w:rFonts w:ascii="Arial" w:hAnsi="Arial" w:cs="Arial"/>
          <w:szCs w:val="22"/>
        </w:rPr>
        <w:t>Operator shall be able to change all information for a given Weekly, Holiday or Event schedule if logged on with the appropriate security access.  This includes all information that has to do with optimum start including assignments such as sensors to use and heating/cooling factors.</w:t>
      </w:r>
    </w:p>
    <w:p w:rsidR="004C6274" w:rsidRPr="00105A0E" w:rsidRDefault="004C6274" w:rsidP="00CE0BE8">
      <w:pPr>
        <w:pStyle w:val="P-A1a"/>
        <w:spacing w:before="0" w:after="0"/>
        <w:ind w:left="1440" w:hanging="360"/>
        <w:jc w:val="left"/>
        <w:rPr>
          <w:rFonts w:ascii="Arial" w:hAnsi="Arial" w:cs="Arial"/>
          <w:szCs w:val="22"/>
        </w:rPr>
      </w:pPr>
    </w:p>
    <w:p w:rsidR="0054018A" w:rsidRPr="00105A0E" w:rsidRDefault="0054018A" w:rsidP="00CE0BE8">
      <w:pPr>
        <w:pStyle w:val="P-A1"/>
        <w:spacing w:before="0" w:after="0"/>
        <w:ind w:left="1440" w:hanging="360"/>
        <w:jc w:val="left"/>
        <w:rPr>
          <w:rFonts w:ascii="Arial" w:hAnsi="Arial" w:cs="Arial"/>
          <w:szCs w:val="22"/>
        </w:rPr>
      </w:pPr>
      <w:r w:rsidRPr="00105A0E">
        <w:rPr>
          <w:rFonts w:ascii="Arial" w:hAnsi="Arial" w:cs="Arial"/>
          <w:szCs w:val="22"/>
        </w:rPr>
        <w:t>8</w:t>
      </w:r>
      <w:r w:rsidR="00071B44" w:rsidRPr="00105A0E">
        <w:rPr>
          <w:rFonts w:ascii="Arial" w:hAnsi="Arial" w:cs="Arial"/>
          <w:szCs w:val="22"/>
        </w:rPr>
        <w:t>)</w:t>
      </w:r>
      <w:r w:rsidRPr="00105A0E">
        <w:rPr>
          <w:rFonts w:ascii="Arial" w:hAnsi="Arial" w:cs="Arial"/>
          <w:szCs w:val="22"/>
        </w:rPr>
        <w:tab/>
        <w:t>Collection and Analysis of Historical Data</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CE0BE8">
      <w:pPr>
        <w:pStyle w:val="P-A1a"/>
        <w:spacing w:before="0" w:after="0"/>
        <w:ind w:left="1800" w:hanging="360"/>
        <w:jc w:val="left"/>
        <w:rPr>
          <w:rFonts w:ascii="Arial" w:hAnsi="Arial" w:cs="Arial"/>
          <w:szCs w:val="22"/>
        </w:rPr>
      </w:pPr>
      <w:r w:rsidRPr="00105A0E">
        <w:rPr>
          <w:rFonts w:ascii="Arial" w:hAnsi="Arial" w:cs="Arial"/>
          <w:szCs w:val="22"/>
        </w:rPr>
        <w:t>a</w:t>
      </w:r>
      <w:r w:rsidR="00071B44" w:rsidRPr="00105A0E">
        <w:rPr>
          <w:rFonts w:ascii="Arial" w:hAnsi="Arial" w:cs="Arial"/>
          <w:szCs w:val="22"/>
        </w:rPr>
        <w:t>)</w:t>
      </w:r>
      <w:r w:rsidRPr="00105A0E">
        <w:rPr>
          <w:rFonts w:ascii="Arial" w:hAnsi="Arial" w:cs="Arial"/>
          <w:szCs w:val="22"/>
        </w:rPr>
        <w:tab/>
        <w:t>Provide trending capabilities that allow the user to easily monitor and preserve records of system activity over an extended period of time.  Any system point may be trended automatically at time-based intervals or change of value, both of which shall be user-definable.  Trend data may be stored on hard disk for future diagnostics and reporting.  Additionally, trend data may be archived to network drives or removable disk media for future retrieval.</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CE0BE8">
      <w:pPr>
        <w:pStyle w:val="P-A1a"/>
        <w:spacing w:before="0" w:after="0"/>
        <w:ind w:left="1800" w:hanging="360"/>
        <w:jc w:val="left"/>
        <w:rPr>
          <w:rFonts w:ascii="Arial" w:hAnsi="Arial" w:cs="Arial"/>
          <w:szCs w:val="22"/>
        </w:rPr>
      </w:pPr>
      <w:r w:rsidRPr="00105A0E">
        <w:rPr>
          <w:rFonts w:ascii="Arial" w:hAnsi="Arial" w:cs="Arial"/>
          <w:szCs w:val="22"/>
        </w:rPr>
        <w:t>b</w:t>
      </w:r>
      <w:r w:rsidR="00071B44" w:rsidRPr="00105A0E">
        <w:rPr>
          <w:rFonts w:ascii="Arial" w:hAnsi="Arial" w:cs="Arial"/>
          <w:szCs w:val="22"/>
        </w:rPr>
        <w:t>)</w:t>
      </w:r>
      <w:r w:rsidRPr="00105A0E">
        <w:rPr>
          <w:rFonts w:ascii="Arial" w:hAnsi="Arial" w:cs="Arial"/>
          <w:szCs w:val="22"/>
        </w:rPr>
        <w:tab/>
        <w:t>Trend data reports shall be provided to allow the user to view all trended point data.  Reports may be customized to include individual point or predefined groups.  Provide additional functionality to allow predefined groups to be easily transferred on-line to Microsoft Excel.  DDC contractor shall provide custom designed spreadsheet reports for use by the owner to track energy usage and cost, equipment run times</w:t>
      </w:r>
      <w:r w:rsidR="00A55452" w:rsidRPr="00105A0E">
        <w:rPr>
          <w:rFonts w:ascii="Arial" w:hAnsi="Arial" w:cs="Arial"/>
          <w:szCs w:val="22"/>
        </w:rPr>
        <w:t>,</w:t>
      </w:r>
      <w:r w:rsidRPr="00105A0E">
        <w:rPr>
          <w:rFonts w:ascii="Arial" w:hAnsi="Arial" w:cs="Arial"/>
          <w:szCs w:val="22"/>
        </w:rPr>
        <w:t xml:space="preserve"> equipment efficiency, and/or building environmental conditions.  DDC contractor shall provide setup of custom reports including creation of data format templates for monthly or weekly reports.</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CE0BE8">
      <w:pPr>
        <w:pStyle w:val="P-A1a"/>
        <w:spacing w:before="0" w:after="0"/>
        <w:ind w:left="1800" w:hanging="360"/>
        <w:jc w:val="left"/>
        <w:rPr>
          <w:rFonts w:ascii="Arial" w:hAnsi="Arial" w:cs="Arial"/>
          <w:szCs w:val="22"/>
        </w:rPr>
      </w:pPr>
      <w:r w:rsidRPr="00105A0E">
        <w:rPr>
          <w:rFonts w:ascii="Arial" w:hAnsi="Arial" w:cs="Arial"/>
          <w:szCs w:val="22"/>
        </w:rPr>
        <w:t>c</w:t>
      </w:r>
      <w:r w:rsidR="00071B44" w:rsidRPr="00105A0E">
        <w:rPr>
          <w:rFonts w:ascii="Arial" w:hAnsi="Arial" w:cs="Arial"/>
          <w:szCs w:val="22"/>
        </w:rPr>
        <w:t>)</w:t>
      </w:r>
      <w:r w:rsidRPr="00105A0E">
        <w:rPr>
          <w:rFonts w:ascii="Arial" w:hAnsi="Arial" w:cs="Arial"/>
          <w:szCs w:val="22"/>
        </w:rPr>
        <w:tab/>
        <w:t xml:space="preserve">Provide additional functionality that allows the user to view real-time trend data on trend graph displays.  A minimum of six </w:t>
      </w:r>
      <w:r w:rsidR="00A55452" w:rsidRPr="00105A0E">
        <w:rPr>
          <w:rFonts w:ascii="Arial" w:hAnsi="Arial" w:cs="Arial"/>
          <w:szCs w:val="22"/>
        </w:rPr>
        <w:t xml:space="preserve">(6) </w:t>
      </w:r>
      <w:r w:rsidRPr="00105A0E">
        <w:rPr>
          <w:rFonts w:ascii="Arial" w:hAnsi="Arial" w:cs="Arial"/>
          <w:szCs w:val="22"/>
        </w:rPr>
        <w:t>points may be graphed, regardless of whether they have been predefined for trending.  The dynamic graphs shall continuously update point values.  At any time the user may redefine sampling times or range scales for any point.  In addition, the user may pause the graph and take “snapshots” of screens to be stored on the workstation disk for future recall and analysis.  Exact point values may be viewed and the graphs may be printed.</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CE0BE8">
      <w:pPr>
        <w:pStyle w:val="P-A1a"/>
        <w:spacing w:before="0" w:after="0"/>
        <w:ind w:left="1800" w:hanging="360"/>
        <w:jc w:val="left"/>
        <w:rPr>
          <w:rFonts w:ascii="Arial" w:hAnsi="Arial" w:cs="Arial"/>
          <w:szCs w:val="22"/>
        </w:rPr>
      </w:pPr>
      <w:r w:rsidRPr="00105A0E">
        <w:rPr>
          <w:rFonts w:ascii="Arial" w:hAnsi="Arial" w:cs="Arial"/>
          <w:szCs w:val="22"/>
        </w:rPr>
        <w:t>d</w:t>
      </w:r>
      <w:r w:rsidR="00071B44" w:rsidRPr="00105A0E">
        <w:rPr>
          <w:rFonts w:ascii="Arial" w:hAnsi="Arial" w:cs="Arial"/>
          <w:szCs w:val="22"/>
        </w:rPr>
        <w:t>)</w:t>
      </w:r>
      <w:r w:rsidRPr="00105A0E">
        <w:rPr>
          <w:rFonts w:ascii="Arial" w:hAnsi="Arial" w:cs="Arial"/>
          <w:szCs w:val="22"/>
        </w:rPr>
        <w:tab/>
        <w:t xml:space="preserve">System software shall be capable of graphing the trend log point data.   Software shall be capable of creating x-y graphs that display </w:t>
      </w:r>
      <w:r w:rsidR="00BB008C" w:rsidRPr="00105A0E">
        <w:rPr>
          <w:rFonts w:ascii="Arial" w:hAnsi="Arial" w:cs="Arial"/>
          <w:szCs w:val="22"/>
        </w:rPr>
        <w:t>multiple</w:t>
      </w:r>
      <w:r w:rsidRPr="00105A0E">
        <w:rPr>
          <w:rFonts w:ascii="Arial" w:hAnsi="Arial" w:cs="Arial"/>
          <w:szCs w:val="22"/>
        </w:rPr>
        <w:t xml:space="preserve"> points at the same time in different colors.  Graphs shall show point value relative to time.</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CE0BE8">
      <w:pPr>
        <w:pStyle w:val="P-A1a"/>
        <w:spacing w:before="0" w:after="0"/>
        <w:ind w:left="1800" w:hanging="360"/>
        <w:jc w:val="left"/>
        <w:rPr>
          <w:rFonts w:ascii="Arial" w:hAnsi="Arial" w:cs="Arial"/>
          <w:szCs w:val="22"/>
        </w:rPr>
      </w:pPr>
      <w:r w:rsidRPr="00105A0E">
        <w:rPr>
          <w:rFonts w:ascii="Arial" w:hAnsi="Arial" w:cs="Arial"/>
          <w:szCs w:val="22"/>
        </w:rPr>
        <w:t>e</w:t>
      </w:r>
      <w:r w:rsidR="00071B44" w:rsidRPr="00105A0E">
        <w:rPr>
          <w:rFonts w:ascii="Arial" w:hAnsi="Arial" w:cs="Arial"/>
          <w:szCs w:val="22"/>
        </w:rPr>
        <w:t>)</w:t>
      </w:r>
      <w:r w:rsidRPr="00105A0E">
        <w:rPr>
          <w:rFonts w:ascii="Arial" w:hAnsi="Arial" w:cs="Arial"/>
          <w:szCs w:val="22"/>
        </w:rPr>
        <w:tab/>
        <w:t>Operator shall be able to change trend log setup information as well.  This includes information to be trend logged as well as interval at which information is to be logged.  All points in the system may be logged.  All operations shall be password protected.  Setup and viewing may be accessed directly from any and all graphics point is displayed on.</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CE0BE8">
      <w:pPr>
        <w:pStyle w:val="P-A1"/>
        <w:spacing w:before="0" w:after="0"/>
        <w:ind w:left="1440" w:hanging="360"/>
        <w:jc w:val="left"/>
        <w:rPr>
          <w:rFonts w:ascii="Arial" w:hAnsi="Arial" w:cs="Arial"/>
          <w:szCs w:val="22"/>
        </w:rPr>
      </w:pPr>
      <w:r w:rsidRPr="00105A0E">
        <w:rPr>
          <w:rFonts w:ascii="Arial" w:hAnsi="Arial" w:cs="Arial"/>
          <w:szCs w:val="22"/>
        </w:rPr>
        <w:t>9</w:t>
      </w:r>
      <w:r w:rsidR="00071B44" w:rsidRPr="00105A0E">
        <w:rPr>
          <w:rFonts w:ascii="Arial" w:hAnsi="Arial" w:cs="Arial"/>
          <w:szCs w:val="22"/>
        </w:rPr>
        <w:t>)</w:t>
      </w:r>
      <w:r w:rsidRPr="00105A0E">
        <w:rPr>
          <w:rFonts w:ascii="Arial" w:hAnsi="Arial" w:cs="Arial"/>
          <w:szCs w:val="22"/>
        </w:rPr>
        <w:tab/>
        <w:t>Application Software</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710F46">
      <w:pPr>
        <w:pStyle w:val="P-A1"/>
        <w:spacing w:before="0" w:after="0"/>
        <w:ind w:left="1440" w:firstLine="0"/>
        <w:jc w:val="left"/>
        <w:rPr>
          <w:rFonts w:ascii="Arial" w:hAnsi="Arial" w:cs="Arial"/>
          <w:szCs w:val="22"/>
        </w:rPr>
      </w:pPr>
      <w:r w:rsidRPr="00105A0E">
        <w:rPr>
          <w:rFonts w:ascii="Arial" w:hAnsi="Arial" w:cs="Arial"/>
          <w:szCs w:val="22"/>
        </w:rPr>
        <w:t>The application software is the auxiliary software which shall be included in this system per the RFP bid.</w:t>
      </w:r>
    </w:p>
    <w:p w:rsidR="004C6274" w:rsidRPr="00105A0E" w:rsidRDefault="004C6274" w:rsidP="00CE0BE8">
      <w:pPr>
        <w:pStyle w:val="P-A1"/>
        <w:spacing w:before="0" w:after="0"/>
        <w:ind w:left="1800" w:hanging="360"/>
        <w:jc w:val="left"/>
        <w:rPr>
          <w:rFonts w:ascii="Arial" w:hAnsi="Arial" w:cs="Arial"/>
          <w:szCs w:val="22"/>
        </w:rPr>
      </w:pPr>
    </w:p>
    <w:p w:rsidR="0054018A" w:rsidRPr="00105A0E" w:rsidRDefault="0054018A" w:rsidP="00CE0BE8">
      <w:pPr>
        <w:pStyle w:val="P-A1a"/>
        <w:spacing w:before="0" w:after="0"/>
        <w:ind w:left="1800" w:hanging="360"/>
        <w:jc w:val="left"/>
        <w:rPr>
          <w:rFonts w:ascii="Arial" w:hAnsi="Arial" w:cs="Arial"/>
          <w:szCs w:val="22"/>
        </w:rPr>
      </w:pPr>
      <w:r w:rsidRPr="00105A0E">
        <w:rPr>
          <w:rFonts w:ascii="Arial" w:hAnsi="Arial" w:cs="Arial"/>
          <w:szCs w:val="22"/>
        </w:rPr>
        <w:t>a</w:t>
      </w:r>
      <w:r w:rsidR="00071B44" w:rsidRPr="00105A0E">
        <w:rPr>
          <w:rFonts w:ascii="Arial" w:hAnsi="Arial" w:cs="Arial"/>
          <w:szCs w:val="22"/>
        </w:rPr>
        <w:t>)</w:t>
      </w:r>
      <w:r w:rsidRPr="00105A0E">
        <w:rPr>
          <w:rFonts w:ascii="Arial" w:hAnsi="Arial" w:cs="Arial"/>
          <w:szCs w:val="22"/>
        </w:rPr>
        <w:tab/>
        <w:t>Energy Management Software</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D408A7">
      <w:pPr>
        <w:pStyle w:val="P-A1a"/>
        <w:numPr>
          <w:ilvl w:val="0"/>
          <w:numId w:val="23"/>
        </w:numPr>
        <w:spacing w:before="0" w:after="0"/>
        <w:ind w:left="2160"/>
        <w:jc w:val="left"/>
        <w:rPr>
          <w:rFonts w:ascii="Arial" w:hAnsi="Arial" w:cs="Arial"/>
          <w:szCs w:val="22"/>
        </w:rPr>
      </w:pPr>
      <w:r w:rsidRPr="00105A0E">
        <w:rPr>
          <w:rFonts w:ascii="Arial" w:hAnsi="Arial" w:cs="Arial"/>
          <w:szCs w:val="22"/>
        </w:rPr>
        <w:t>Daily use</w:t>
      </w:r>
    </w:p>
    <w:p w:rsidR="0054018A" w:rsidRPr="00105A0E" w:rsidRDefault="0054018A" w:rsidP="00D408A7">
      <w:pPr>
        <w:pStyle w:val="P-A1a"/>
        <w:numPr>
          <w:ilvl w:val="0"/>
          <w:numId w:val="23"/>
        </w:numPr>
        <w:spacing w:before="0" w:after="0"/>
        <w:ind w:left="2160"/>
        <w:jc w:val="left"/>
        <w:rPr>
          <w:rFonts w:ascii="Arial" w:hAnsi="Arial" w:cs="Arial"/>
          <w:szCs w:val="22"/>
        </w:rPr>
      </w:pPr>
      <w:r w:rsidRPr="00105A0E">
        <w:rPr>
          <w:rFonts w:ascii="Arial" w:hAnsi="Arial" w:cs="Arial"/>
          <w:szCs w:val="22"/>
        </w:rPr>
        <w:t>Monthly use</w:t>
      </w:r>
    </w:p>
    <w:p w:rsidR="0054018A" w:rsidRPr="00105A0E" w:rsidRDefault="0054018A" w:rsidP="00D408A7">
      <w:pPr>
        <w:pStyle w:val="P-A1a"/>
        <w:numPr>
          <w:ilvl w:val="0"/>
          <w:numId w:val="23"/>
        </w:numPr>
        <w:spacing w:before="0" w:after="0"/>
        <w:ind w:left="2160"/>
        <w:jc w:val="left"/>
        <w:rPr>
          <w:rFonts w:ascii="Arial" w:hAnsi="Arial" w:cs="Arial"/>
          <w:szCs w:val="22"/>
        </w:rPr>
      </w:pPr>
      <w:r w:rsidRPr="00105A0E">
        <w:rPr>
          <w:rFonts w:ascii="Arial" w:hAnsi="Arial" w:cs="Arial"/>
          <w:szCs w:val="22"/>
        </w:rPr>
        <w:t>Daily Hi and Low</w:t>
      </w:r>
    </w:p>
    <w:p w:rsidR="0054018A" w:rsidRPr="00105A0E" w:rsidRDefault="0054018A" w:rsidP="00D408A7">
      <w:pPr>
        <w:pStyle w:val="P-A1a"/>
        <w:numPr>
          <w:ilvl w:val="0"/>
          <w:numId w:val="23"/>
        </w:numPr>
        <w:spacing w:before="0" w:after="0"/>
        <w:ind w:left="2160"/>
        <w:jc w:val="left"/>
        <w:rPr>
          <w:rFonts w:ascii="Arial" w:hAnsi="Arial" w:cs="Arial"/>
          <w:szCs w:val="22"/>
        </w:rPr>
      </w:pPr>
      <w:r w:rsidRPr="00105A0E">
        <w:rPr>
          <w:rFonts w:ascii="Arial" w:hAnsi="Arial" w:cs="Arial"/>
          <w:szCs w:val="22"/>
        </w:rPr>
        <w:t>Monthly Hi and Low</w:t>
      </w:r>
    </w:p>
    <w:p w:rsidR="0054018A" w:rsidRPr="00105A0E" w:rsidRDefault="0054018A" w:rsidP="00D408A7">
      <w:pPr>
        <w:pStyle w:val="P-A1a"/>
        <w:numPr>
          <w:ilvl w:val="0"/>
          <w:numId w:val="23"/>
        </w:numPr>
        <w:spacing w:before="0" w:after="0"/>
        <w:ind w:left="2160"/>
        <w:jc w:val="left"/>
        <w:rPr>
          <w:rFonts w:ascii="Arial" w:hAnsi="Arial" w:cs="Arial"/>
          <w:szCs w:val="22"/>
        </w:rPr>
      </w:pPr>
      <w:r w:rsidRPr="00105A0E">
        <w:rPr>
          <w:rFonts w:ascii="Arial" w:hAnsi="Arial" w:cs="Arial"/>
          <w:szCs w:val="22"/>
        </w:rPr>
        <w:t>Demand Limiting and Load Shedding Program</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CE0BE8">
      <w:pPr>
        <w:pStyle w:val="P-A1a"/>
        <w:spacing w:before="0" w:after="0"/>
        <w:ind w:left="1800" w:hanging="360"/>
        <w:jc w:val="left"/>
        <w:rPr>
          <w:rFonts w:ascii="Arial" w:hAnsi="Arial" w:cs="Arial"/>
          <w:szCs w:val="22"/>
        </w:rPr>
      </w:pPr>
      <w:r w:rsidRPr="00105A0E">
        <w:rPr>
          <w:rFonts w:ascii="Arial" w:hAnsi="Arial" w:cs="Arial"/>
          <w:szCs w:val="22"/>
        </w:rPr>
        <w:t>b</w:t>
      </w:r>
      <w:r w:rsidR="00071B44" w:rsidRPr="00105A0E">
        <w:rPr>
          <w:rFonts w:ascii="Arial" w:hAnsi="Arial" w:cs="Arial"/>
          <w:szCs w:val="22"/>
        </w:rPr>
        <w:t>)</w:t>
      </w:r>
      <w:r w:rsidRPr="00105A0E">
        <w:rPr>
          <w:rFonts w:ascii="Arial" w:hAnsi="Arial" w:cs="Arial"/>
          <w:szCs w:val="22"/>
        </w:rPr>
        <w:tab/>
        <w:t>Maintenance Software</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D408A7">
      <w:pPr>
        <w:pStyle w:val="P-A1a"/>
        <w:numPr>
          <w:ilvl w:val="0"/>
          <w:numId w:val="24"/>
        </w:numPr>
        <w:spacing w:before="0" w:after="0"/>
        <w:ind w:left="2160"/>
        <w:jc w:val="left"/>
        <w:rPr>
          <w:rFonts w:ascii="Arial" w:hAnsi="Arial" w:cs="Arial"/>
          <w:szCs w:val="22"/>
        </w:rPr>
      </w:pPr>
      <w:r w:rsidRPr="00105A0E">
        <w:rPr>
          <w:rFonts w:ascii="Arial" w:hAnsi="Arial" w:cs="Arial"/>
          <w:szCs w:val="22"/>
        </w:rPr>
        <w:t>Schedule Maintenance</w:t>
      </w:r>
    </w:p>
    <w:p w:rsidR="0054018A" w:rsidRPr="00105A0E" w:rsidRDefault="0054018A" w:rsidP="00D408A7">
      <w:pPr>
        <w:pStyle w:val="P-A1a"/>
        <w:numPr>
          <w:ilvl w:val="0"/>
          <w:numId w:val="24"/>
        </w:numPr>
        <w:spacing w:before="0" w:after="0"/>
        <w:ind w:left="2160"/>
        <w:jc w:val="left"/>
        <w:rPr>
          <w:rFonts w:ascii="Arial" w:hAnsi="Arial" w:cs="Arial"/>
          <w:szCs w:val="22"/>
        </w:rPr>
      </w:pPr>
      <w:r w:rsidRPr="00105A0E">
        <w:rPr>
          <w:rFonts w:ascii="Arial" w:hAnsi="Arial" w:cs="Arial"/>
          <w:szCs w:val="22"/>
        </w:rPr>
        <w:t>Run time accumulation for any specified equipment</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CE0BE8">
      <w:pPr>
        <w:pStyle w:val="P-A1a"/>
        <w:spacing w:before="0" w:after="0"/>
        <w:ind w:left="1800" w:hanging="360"/>
        <w:jc w:val="left"/>
        <w:rPr>
          <w:rFonts w:ascii="Arial" w:hAnsi="Arial" w:cs="Arial"/>
          <w:szCs w:val="22"/>
        </w:rPr>
      </w:pPr>
      <w:r w:rsidRPr="00105A0E">
        <w:rPr>
          <w:rFonts w:ascii="Arial" w:hAnsi="Arial" w:cs="Arial"/>
          <w:szCs w:val="22"/>
        </w:rPr>
        <w:t>c</w:t>
      </w:r>
      <w:r w:rsidR="00071B44" w:rsidRPr="00105A0E">
        <w:rPr>
          <w:rFonts w:ascii="Arial" w:hAnsi="Arial" w:cs="Arial"/>
          <w:szCs w:val="22"/>
        </w:rPr>
        <w:t>)</w:t>
      </w:r>
      <w:r w:rsidRPr="00105A0E">
        <w:rPr>
          <w:rFonts w:ascii="Arial" w:hAnsi="Arial" w:cs="Arial"/>
          <w:szCs w:val="22"/>
        </w:rPr>
        <w:tab/>
        <w:t>Occupancy Software</w:t>
      </w:r>
    </w:p>
    <w:p w:rsidR="004C6274" w:rsidRPr="00105A0E" w:rsidRDefault="004C6274" w:rsidP="00CE0BE8">
      <w:pPr>
        <w:pStyle w:val="P-A1a"/>
        <w:spacing w:before="0" w:after="0"/>
        <w:ind w:left="1800" w:hanging="360"/>
        <w:jc w:val="left"/>
        <w:rPr>
          <w:rFonts w:ascii="Arial" w:hAnsi="Arial" w:cs="Arial"/>
          <w:szCs w:val="22"/>
        </w:rPr>
      </w:pPr>
    </w:p>
    <w:p w:rsidR="0054018A" w:rsidRPr="00105A0E" w:rsidRDefault="0054018A" w:rsidP="00403E2F">
      <w:pPr>
        <w:pStyle w:val="P-A1a"/>
        <w:spacing w:before="0" w:after="0"/>
        <w:ind w:left="2160" w:firstLine="0"/>
        <w:jc w:val="left"/>
        <w:rPr>
          <w:rFonts w:ascii="Arial" w:hAnsi="Arial" w:cs="Arial"/>
          <w:szCs w:val="22"/>
        </w:rPr>
      </w:pPr>
      <w:r w:rsidRPr="00105A0E">
        <w:rPr>
          <w:rFonts w:ascii="Arial" w:hAnsi="Arial" w:cs="Arial"/>
          <w:szCs w:val="22"/>
        </w:rPr>
        <w:t>After hour use log</w:t>
      </w:r>
    </w:p>
    <w:p w:rsidR="004C6274" w:rsidRPr="00105A0E" w:rsidRDefault="004C6274" w:rsidP="00CE0BE8">
      <w:pPr>
        <w:pStyle w:val="P-A1a"/>
        <w:spacing w:before="0" w:after="0"/>
        <w:ind w:left="1440" w:hanging="360"/>
        <w:jc w:val="left"/>
        <w:rPr>
          <w:rFonts w:ascii="Arial" w:hAnsi="Arial" w:cs="Arial"/>
          <w:szCs w:val="22"/>
        </w:rPr>
      </w:pPr>
    </w:p>
    <w:p w:rsidR="0054018A" w:rsidRPr="00105A0E" w:rsidRDefault="0054018A" w:rsidP="00710F46">
      <w:pPr>
        <w:pStyle w:val="P-A1"/>
        <w:spacing w:before="0" w:after="0"/>
        <w:ind w:left="1440" w:hanging="450"/>
        <w:jc w:val="left"/>
        <w:rPr>
          <w:rFonts w:ascii="Arial" w:hAnsi="Arial" w:cs="Arial"/>
          <w:szCs w:val="22"/>
        </w:rPr>
      </w:pPr>
      <w:r w:rsidRPr="00105A0E">
        <w:rPr>
          <w:rFonts w:ascii="Arial" w:hAnsi="Arial" w:cs="Arial"/>
          <w:szCs w:val="22"/>
        </w:rPr>
        <w:t>10</w:t>
      </w:r>
      <w:r w:rsidR="00071B44" w:rsidRPr="00105A0E">
        <w:rPr>
          <w:rFonts w:ascii="Arial" w:hAnsi="Arial" w:cs="Arial"/>
          <w:szCs w:val="22"/>
        </w:rPr>
        <w:t>)</w:t>
      </w:r>
      <w:r w:rsidRPr="00105A0E">
        <w:rPr>
          <w:rFonts w:ascii="Arial" w:hAnsi="Arial" w:cs="Arial"/>
          <w:szCs w:val="22"/>
        </w:rPr>
        <w:tab/>
        <w:t>Alarm Indication</w:t>
      </w:r>
    </w:p>
    <w:p w:rsidR="004C6274" w:rsidRPr="00105A0E" w:rsidRDefault="004C6274" w:rsidP="00CE0BE8">
      <w:pPr>
        <w:pStyle w:val="P-A1"/>
        <w:spacing w:before="0" w:after="0"/>
        <w:ind w:left="1440" w:hanging="360"/>
        <w:jc w:val="left"/>
        <w:rPr>
          <w:rFonts w:ascii="Arial" w:hAnsi="Arial" w:cs="Arial"/>
          <w:szCs w:val="22"/>
        </w:rPr>
      </w:pPr>
    </w:p>
    <w:p w:rsidR="004C6274"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a</w:t>
      </w:r>
      <w:r w:rsidR="00071B44" w:rsidRPr="00105A0E">
        <w:rPr>
          <w:rFonts w:ascii="Arial" w:hAnsi="Arial" w:cs="Arial"/>
          <w:szCs w:val="22"/>
        </w:rPr>
        <w:t>)</w:t>
      </w:r>
      <w:r w:rsidRPr="00105A0E">
        <w:rPr>
          <w:rFonts w:ascii="Arial" w:hAnsi="Arial" w:cs="Arial"/>
          <w:szCs w:val="22"/>
        </w:rPr>
        <w:tab/>
        <w:t>System Terminal shall provide audible, visual and printed means of alarm indication.  The Alarm Dialog box shall always become the Top Dialog box regardless of the application(s) being run at the time (such as a word processor).   Printout of alarms shall be sent to the assigned terminal and port</w:t>
      </w:r>
    </w:p>
    <w:p w:rsidR="0054018A" w:rsidRPr="00105A0E" w:rsidRDefault="0054018A" w:rsidP="00710F46">
      <w:pPr>
        <w:pStyle w:val="P-A1a"/>
        <w:spacing w:before="0" w:after="0"/>
        <w:ind w:left="180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b</w:t>
      </w:r>
      <w:r w:rsidR="00071B44" w:rsidRPr="00105A0E">
        <w:rPr>
          <w:rFonts w:ascii="Arial" w:hAnsi="Arial" w:cs="Arial"/>
          <w:szCs w:val="22"/>
        </w:rPr>
        <w:t>)</w:t>
      </w:r>
      <w:r w:rsidRPr="00105A0E">
        <w:rPr>
          <w:rFonts w:ascii="Arial" w:hAnsi="Arial" w:cs="Arial"/>
          <w:szCs w:val="22"/>
        </w:rPr>
        <w:tab/>
        <w:t>Provide log of alarm messages.   Alarm log shall be archived to the hard disk of the system terminal.   Each entry shall include point descriptor and address, time and date of alarm occurrence, point value at time of alarm, time and date of point return to normal condition, time and date of alarm acknowledge.</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c</w:t>
      </w:r>
      <w:r w:rsidR="00071B44" w:rsidRPr="00105A0E">
        <w:rPr>
          <w:rFonts w:ascii="Arial" w:hAnsi="Arial" w:cs="Arial"/>
          <w:szCs w:val="22"/>
        </w:rPr>
        <w:t>)</w:t>
      </w:r>
      <w:r w:rsidRPr="00105A0E">
        <w:rPr>
          <w:rFonts w:ascii="Arial" w:hAnsi="Arial" w:cs="Arial"/>
          <w:szCs w:val="22"/>
        </w:rPr>
        <w:tab/>
        <w:t>Alarm messages shall be in plain English (or specified language) and shall be user definable on site or via remote communication.  System shall provide a minimum of 20 user definable messages for each zone controlled.</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8473AE" w:rsidP="00710F46">
      <w:pPr>
        <w:pStyle w:val="P-A1a"/>
        <w:spacing w:before="0" w:after="0"/>
        <w:ind w:left="1800" w:hanging="360"/>
        <w:jc w:val="left"/>
        <w:rPr>
          <w:rFonts w:ascii="Arial" w:hAnsi="Arial" w:cs="Arial"/>
          <w:szCs w:val="22"/>
        </w:rPr>
      </w:pPr>
      <w:r w:rsidRPr="00105A0E">
        <w:rPr>
          <w:rFonts w:ascii="Arial" w:hAnsi="Arial" w:cs="Arial"/>
          <w:szCs w:val="22"/>
        </w:rPr>
        <w:t>d)</w:t>
      </w:r>
      <w:r w:rsidR="0054018A" w:rsidRPr="00105A0E">
        <w:rPr>
          <w:rFonts w:ascii="Arial" w:hAnsi="Arial" w:cs="Arial"/>
          <w:szCs w:val="22"/>
        </w:rPr>
        <w:tab/>
        <w:t xml:space="preserve">Alarm shall be </w:t>
      </w:r>
      <w:r w:rsidR="00A55452" w:rsidRPr="00105A0E">
        <w:rPr>
          <w:rFonts w:ascii="Arial" w:hAnsi="Arial" w:cs="Arial"/>
          <w:szCs w:val="22"/>
        </w:rPr>
        <w:t xml:space="preserve">capable of being </w:t>
      </w:r>
      <w:r w:rsidR="0054018A" w:rsidRPr="00105A0E">
        <w:rPr>
          <w:rFonts w:ascii="Arial" w:hAnsi="Arial" w:cs="Arial"/>
          <w:szCs w:val="22"/>
        </w:rPr>
        <w:t>sent to the W</w:t>
      </w:r>
      <w:r w:rsidR="00A55452" w:rsidRPr="00105A0E">
        <w:rPr>
          <w:rFonts w:ascii="Arial" w:hAnsi="Arial" w:cs="Arial"/>
          <w:szCs w:val="22"/>
        </w:rPr>
        <w:t xml:space="preserve">alter </w:t>
      </w:r>
      <w:r w:rsidR="0054018A" w:rsidRPr="00105A0E">
        <w:rPr>
          <w:rFonts w:ascii="Arial" w:hAnsi="Arial" w:cs="Arial"/>
          <w:szCs w:val="22"/>
        </w:rPr>
        <w:t>P</w:t>
      </w:r>
      <w:r w:rsidR="00A55452" w:rsidRPr="00105A0E">
        <w:rPr>
          <w:rFonts w:ascii="Arial" w:hAnsi="Arial" w:cs="Arial"/>
          <w:szCs w:val="22"/>
        </w:rPr>
        <w:t xml:space="preserve">ownall </w:t>
      </w:r>
      <w:r w:rsidR="0054018A" w:rsidRPr="00105A0E">
        <w:rPr>
          <w:rFonts w:ascii="Arial" w:hAnsi="Arial" w:cs="Arial"/>
          <w:szCs w:val="22"/>
        </w:rPr>
        <w:t>S</w:t>
      </w:r>
      <w:r w:rsidR="00A55452" w:rsidRPr="00105A0E">
        <w:rPr>
          <w:rFonts w:ascii="Arial" w:hAnsi="Arial" w:cs="Arial"/>
          <w:szCs w:val="22"/>
        </w:rPr>
        <w:t xml:space="preserve">ervice </w:t>
      </w:r>
      <w:r w:rsidR="0054018A" w:rsidRPr="00105A0E">
        <w:rPr>
          <w:rFonts w:ascii="Arial" w:hAnsi="Arial" w:cs="Arial"/>
          <w:szCs w:val="22"/>
        </w:rPr>
        <w:t>C</w:t>
      </w:r>
      <w:r w:rsidR="00A55452" w:rsidRPr="00105A0E">
        <w:rPr>
          <w:rFonts w:ascii="Arial" w:hAnsi="Arial" w:cs="Arial"/>
          <w:szCs w:val="22"/>
        </w:rPr>
        <w:t>enter</w:t>
      </w:r>
      <w:r w:rsidR="0054018A" w:rsidRPr="00105A0E">
        <w:rPr>
          <w:rFonts w:ascii="Arial" w:hAnsi="Arial" w:cs="Arial"/>
          <w:szCs w:val="22"/>
        </w:rPr>
        <w:t xml:space="preserve"> Central Computer.</w:t>
      </w:r>
    </w:p>
    <w:p w:rsidR="004C6274" w:rsidRPr="00105A0E" w:rsidRDefault="004C6274" w:rsidP="00CE0BE8">
      <w:pPr>
        <w:pStyle w:val="P-A1a"/>
        <w:spacing w:before="0" w:after="0"/>
        <w:ind w:left="1440" w:hanging="360"/>
        <w:jc w:val="left"/>
        <w:rPr>
          <w:rFonts w:ascii="Arial" w:hAnsi="Arial" w:cs="Arial"/>
          <w:szCs w:val="22"/>
        </w:rPr>
      </w:pPr>
    </w:p>
    <w:p w:rsidR="0054018A" w:rsidRPr="00105A0E" w:rsidRDefault="0054018A" w:rsidP="00710F46">
      <w:pPr>
        <w:pStyle w:val="P-A1"/>
        <w:spacing w:before="0" w:after="0"/>
        <w:ind w:left="1440" w:hanging="450"/>
        <w:jc w:val="left"/>
        <w:rPr>
          <w:rFonts w:ascii="Arial" w:hAnsi="Arial" w:cs="Arial"/>
          <w:szCs w:val="22"/>
        </w:rPr>
      </w:pPr>
      <w:r w:rsidRPr="00105A0E">
        <w:rPr>
          <w:rFonts w:ascii="Arial" w:hAnsi="Arial" w:cs="Arial"/>
          <w:szCs w:val="22"/>
        </w:rPr>
        <w:t>11</w:t>
      </w:r>
      <w:r w:rsidR="008473AE" w:rsidRPr="00105A0E">
        <w:rPr>
          <w:rFonts w:ascii="Arial" w:hAnsi="Arial" w:cs="Arial"/>
          <w:szCs w:val="22"/>
        </w:rPr>
        <w:t>)</w:t>
      </w:r>
      <w:r w:rsidRPr="00105A0E">
        <w:rPr>
          <w:rFonts w:ascii="Arial" w:hAnsi="Arial" w:cs="Arial"/>
          <w:szCs w:val="22"/>
        </w:rPr>
        <w:tab/>
        <w:t>Energy Log Information</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a</w:t>
      </w:r>
      <w:r w:rsidR="00071B44" w:rsidRPr="00105A0E">
        <w:rPr>
          <w:rFonts w:ascii="Arial" w:hAnsi="Arial" w:cs="Arial"/>
          <w:szCs w:val="22"/>
        </w:rPr>
        <w:t>)</w:t>
      </w:r>
      <w:r w:rsidRPr="00105A0E">
        <w:rPr>
          <w:rFonts w:ascii="Arial" w:hAnsi="Arial" w:cs="Arial"/>
          <w:szCs w:val="22"/>
        </w:rPr>
        <w:tab/>
        <w:t xml:space="preserve">System shall periodically gather energy log data stored in the field equipment and archive the information on the operator terminal's hard disk.  Archive files shall be appended with the new data, allowing data to be accumulated over several years.  Systems that write over archived data shall not be allowed.  System shall automatically open archive files as needed to display archived data when operator scrolls through the data.   Display all Energy log information in standard </w:t>
      </w:r>
      <w:r w:rsidR="00A55452" w:rsidRPr="00105A0E">
        <w:rPr>
          <w:rFonts w:ascii="Arial" w:hAnsi="Arial" w:cs="Arial"/>
          <w:szCs w:val="22"/>
        </w:rPr>
        <w:t>engineering</w:t>
      </w:r>
      <w:r w:rsidRPr="00105A0E">
        <w:rPr>
          <w:rFonts w:ascii="Arial" w:hAnsi="Arial" w:cs="Arial"/>
          <w:szCs w:val="22"/>
        </w:rPr>
        <w:t xml:space="preserve"> units.</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b</w:t>
      </w:r>
      <w:r w:rsidR="00071B44" w:rsidRPr="00105A0E">
        <w:rPr>
          <w:rFonts w:ascii="Arial" w:hAnsi="Arial" w:cs="Arial"/>
          <w:szCs w:val="22"/>
        </w:rPr>
        <w:t>)</w:t>
      </w:r>
      <w:r w:rsidRPr="00105A0E">
        <w:rPr>
          <w:rFonts w:ascii="Arial" w:hAnsi="Arial" w:cs="Arial"/>
          <w:szCs w:val="22"/>
        </w:rPr>
        <w:tab/>
        <w:t>System software shall be capable of graphing the Energy log data.   Software shall be capable of creating graphs in x-y format that show recorded data relative to time.</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c</w:t>
      </w:r>
      <w:r w:rsidR="00071B44" w:rsidRPr="00105A0E">
        <w:rPr>
          <w:rFonts w:ascii="Arial" w:hAnsi="Arial" w:cs="Arial"/>
          <w:szCs w:val="22"/>
        </w:rPr>
        <w:t>)</w:t>
      </w:r>
      <w:r w:rsidRPr="00105A0E">
        <w:rPr>
          <w:rFonts w:ascii="Arial" w:hAnsi="Arial" w:cs="Arial"/>
          <w:szCs w:val="22"/>
        </w:rPr>
        <w:tab/>
        <w:t>Operator shall be able to change the Energy log setup information as well. This includes which meters to be logged, meter pulse value and what type of energy units are being logged.  All meters monitored by the system may be logged.  All operations shall be password protected.</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d</w:t>
      </w:r>
      <w:r w:rsidR="00071B44" w:rsidRPr="00105A0E">
        <w:rPr>
          <w:rFonts w:ascii="Arial" w:hAnsi="Arial" w:cs="Arial"/>
          <w:szCs w:val="22"/>
        </w:rPr>
        <w:t>)</w:t>
      </w:r>
      <w:r w:rsidRPr="00105A0E">
        <w:rPr>
          <w:rFonts w:ascii="Arial" w:hAnsi="Arial" w:cs="Arial"/>
          <w:szCs w:val="22"/>
        </w:rPr>
        <w:tab/>
        <w:t>Provide means for operator to export to a comma delimited file format all trend log data for use by other spread sheet programs.  Operation of system shall not be affected by this operation.  In other words, it shall stay completely on-line.</w:t>
      </w:r>
    </w:p>
    <w:p w:rsidR="004C6274" w:rsidRPr="00105A0E" w:rsidRDefault="004C6274" w:rsidP="00CE0BE8">
      <w:pPr>
        <w:pStyle w:val="P-A1a"/>
        <w:spacing w:before="0" w:after="0"/>
        <w:ind w:left="1440" w:hanging="360"/>
        <w:jc w:val="left"/>
        <w:rPr>
          <w:rFonts w:ascii="Arial" w:hAnsi="Arial" w:cs="Arial"/>
          <w:szCs w:val="22"/>
        </w:rPr>
      </w:pPr>
    </w:p>
    <w:p w:rsidR="0054018A" w:rsidRPr="00105A0E" w:rsidRDefault="0054018A" w:rsidP="00710F46">
      <w:pPr>
        <w:pStyle w:val="P-A1"/>
        <w:spacing w:before="0" w:after="0"/>
        <w:ind w:left="1440" w:hanging="450"/>
        <w:jc w:val="left"/>
        <w:rPr>
          <w:rFonts w:ascii="Arial" w:hAnsi="Arial" w:cs="Arial"/>
          <w:szCs w:val="22"/>
        </w:rPr>
      </w:pPr>
      <w:r w:rsidRPr="00105A0E">
        <w:rPr>
          <w:rFonts w:ascii="Arial" w:hAnsi="Arial" w:cs="Arial"/>
          <w:szCs w:val="22"/>
        </w:rPr>
        <w:t>12</w:t>
      </w:r>
      <w:r w:rsidR="00071B44" w:rsidRPr="00105A0E">
        <w:rPr>
          <w:rFonts w:ascii="Arial" w:hAnsi="Arial" w:cs="Arial"/>
          <w:szCs w:val="22"/>
        </w:rPr>
        <w:t>)</w:t>
      </w:r>
      <w:r w:rsidRPr="00105A0E">
        <w:rPr>
          <w:rFonts w:ascii="Arial" w:hAnsi="Arial" w:cs="Arial"/>
          <w:szCs w:val="22"/>
        </w:rPr>
        <w:tab/>
        <w:t>Controller Status</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a</w:t>
      </w:r>
      <w:r w:rsidR="00071B44" w:rsidRPr="00105A0E">
        <w:rPr>
          <w:rFonts w:ascii="Arial" w:hAnsi="Arial" w:cs="Arial"/>
          <w:szCs w:val="22"/>
        </w:rPr>
        <w:t>)</w:t>
      </w:r>
      <w:r w:rsidRPr="00105A0E">
        <w:rPr>
          <w:rFonts w:ascii="Arial" w:hAnsi="Arial" w:cs="Arial"/>
          <w:szCs w:val="22"/>
        </w:rPr>
        <w:tab/>
        <w:t xml:space="preserve">Provide means for operator to view communication status of all controllers connected to the system. Display shall include controller, status and error count. </w:t>
      </w:r>
      <w:r w:rsidR="004020E9" w:rsidRPr="00105A0E">
        <w:rPr>
          <w:rFonts w:ascii="Arial" w:hAnsi="Arial" w:cs="Arial"/>
          <w:szCs w:val="22"/>
        </w:rPr>
        <w:t xml:space="preserve"> </w:t>
      </w:r>
      <w:r w:rsidRPr="00105A0E">
        <w:rPr>
          <w:rFonts w:ascii="Arial" w:hAnsi="Arial" w:cs="Arial"/>
          <w:szCs w:val="22"/>
        </w:rPr>
        <w:t xml:space="preserve">Status </w:t>
      </w:r>
      <w:r w:rsidR="004020E9" w:rsidRPr="00105A0E">
        <w:rPr>
          <w:rFonts w:ascii="Arial" w:hAnsi="Arial" w:cs="Arial"/>
          <w:szCs w:val="22"/>
        </w:rPr>
        <w:t>shall</w:t>
      </w:r>
      <w:r w:rsidRPr="00105A0E">
        <w:rPr>
          <w:rFonts w:ascii="Arial" w:hAnsi="Arial" w:cs="Arial"/>
          <w:szCs w:val="22"/>
        </w:rPr>
        <w:t xml:space="preserve"> show if controller is communicating or not.</w:t>
      </w:r>
      <w:r w:rsidR="004020E9" w:rsidRPr="00105A0E">
        <w:rPr>
          <w:rFonts w:ascii="Arial" w:hAnsi="Arial" w:cs="Arial"/>
          <w:szCs w:val="22"/>
        </w:rPr>
        <w:t xml:space="preserve"> </w:t>
      </w:r>
      <w:r w:rsidRPr="00105A0E">
        <w:rPr>
          <w:rFonts w:ascii="Arial" w:hAnsi="Arial" w:cs="Arial"/>
          <w:szCs w:val="22"/>
        </w:rPr>
        <w:t xml:space="preserve"> Error count shall show actual count of communication errors between system and controllers in the field.</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b</w:t>
      </w:r>
      <w:r w:rsidR="00071B44" w:rsidRPr="00105A0E">
        <w:rPr>
          <w:rFonts w:ascii="Arial" w:hAnsi="Arial" w:cs="Arial"/>
          <w:szCs w:val="22"/>
        </w:rPr>
        <w:t>)</w:t>
      </w:r>
      <w:r w:rsidRPr="00105A0E">
        <w:rPr>
          <w:rFonts w:ascii="Arial" w:hAnsi="Arial" w:cs="Arial"/>
          <w:szCs w:val="22"/>
        </w:rPr>
        <w:tab/>
        <w:t>Provide means for operator to reset error count for all controllers to zero.</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c</w:t>
      </w:r>
      <w:r w:rsidR="00071B44" w:rsidRPr="00105A0E">
        <w:rPr>
          <w:rFonts w:ascii="Arial" w:hAnsi="Arial" w:cs="Arial"/>
          <w:szCs w:val="22"/>
        </w:rPr>
        <w:t>)</w:t>
      </w:r>
      <w:r w:rsidRPr="00105A0E">
        <w:rPr>
          <w:rFonts w:ascii="Arial" w:hAnsi="Arial" w:cs="Arial"/>
          <w:szCs w:val="22"/>
        </w:rPr>
        <w:tab/>
        <w:t>Provide capability to select alarm indication for each controller.</w:t>
      </w:r>
    </w:p>
    <w:p w:rsidR="004C6274" w:rsidRPr="00105A0E" w:rsidRDefault="004C6274" w:rsidP="00CE0BE8">
      <w:pPr>
        <w:pStyle w:val="P-A1a"/>
        <w:spacing w:before="0" w:after="0"/>
        <w:ind w:left="1440" w:hanging="360"/>
        <w:jc w:val="left"/>
        <w:rPr>
          <w:rFonts w:ascii="Arial" w:hAnsi="Arial" w:cs="Arial"/>
          <w:szCs w:val="22"/>
        </w:rPr>
      </w:pPr>
    </w:p>
    <w:p w:rsidR="0054018A" w:rsidRPr="00105A0E" w:rsidRDefault="0054018A" w:rsidP="00710F46">
      <w:pPr>
        <w:pStyle w:val="P-A1"/>
        <w:spacing w:before="0" w:after="0"/>
        <w:ind w:left="1440" w:hanging="450"/>
        <w:jc w:val="left"/>
        <w:rPr>
          <w:rFonts w:ascii="Arial" w:hAnsi="Arial" w:cs="Arial"/>
          <w:szCs w:val="22"/>
        </w:rPr>
      </w:pPr>
      <w:r w:rsidRPr="00105A0E">
        <w:rPr>
          <w:rFonts w:ascii="Arial" w:hAnsi="Arial" w:cs="Arial"/>
          <w:szCs w:val="22"/>
        </w:rPr>
        <w:t>13</w:t>
      </w:r>
      <w:r w:rsidR="00071B44" w:rsidRPr="00105A0E">
        <w:rPr>
          <w:rFonts w:ascii="Arial" w:hAnsi="Arial" w:cs="Arial"/>
          <w:szCs w:val="22"/>
        </w:rPr>
        <w:t>)</w:t>
      </w:r>
      <w:r w:rsidRPr="00105A0E">
        <w:rPr>
          <w:rFonts w:ascii="Arial" w:hAnsi="Arial" w:cs="Arial"/>
          <w:szCs w:val="22"/>
        </w:rPr>
        <w:tab/>
        <w:t>Configuration/Setup</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710F46">
      <w:pPr>
        <w:pStyle w:val="P-A1a"/>
        <w:spacing w:before="0" w:after="0"/>
        <w:ind w:left="1800" w:firstLine="0"/>
        <w:jc w:val="left"/>
        <w:rPr>
          <w:rFonts w:ascii="Arial" w:hAnsi="Arial" w:cs="Arial"/>
          <w:szCs w:val="22"/>
        </w:rPr>
      </w:pPr>
      <w:r w:rsidRPr="00105A0E">
        <w:rPr>
          <w:rFonts w:ascii="Arial" w:hAnsi="Arial" w:cs="Arial"/>
          <w:szCs w:val="22"/>
        </w:rPr>
        <w:t xml:space="preserve">Provide means for operator to display and change system configuration.  This shall include but not be limited to system time, day of the week, date of </w:t>
      </w:r>
      <w:r w:rsidR="00A55452" w:rsidRPr="00105A0E">
        <w:rPr>
          <w:rFonts w:ascii="Arial" w:hAnsi="Arial" w:cs="Arial"/>
          <w:szCs w:val="22"/>
        </w:rPr>
        <w:t>Day</w:t>
      </w:r>
      <w:r w:rsidRPr="00105A0E">
        <w:rPr>
          <w:rFonts w:ascii="Arial" w:hAnsi="Arial" w:cs="Arial"/>
          <w:szCs w:val="22"/>
        </w:rPr>
        <w:t xml:space="preserve">light </w:t>
      </w:r>
      <w:r w:rsidR="00A55452" w:rsidRPr="00105A0E">
        <w:rPr>
          <w:rFonts w:ascii="Arial" w:hAnsi="Arial" w:cs="Arial"/>
          <w:szCs w:val="22"/>
        </w:rPr>
        <w:t>S</w:t>
      </w:r>
      <w:r w:rsidR="00300D2D" w:rsidRPr="00105A0E">
        <w:rPr>
          <w:rFonts w:ascii="Arial" w:hAnsi="Arial" w:cs="Arial"/>
          <w:szCs w:val="22"/>
        </w:rPr>
        <w:t>avings set forward/</w:t>
      </w:r>
      <w:r w:rsidRPr="00105A0E">
        <w:rPr>
          <w:rFonts w:ascii="Arial" w:hAnsi="Arial" w:cs="Arial"/>
          <w:szCs w:val="22"/>
        </w:rPr>
        <w:t>setback, printer type and port addresse</w:t>
      </w:r>
      <w:r w:rsidR="00300D2D" w:rsidRPr="00105A0E">
        <w:rPr>
          <w:rFonts w:ascii="Arial" w:hAnsi="Arial" w:cs="Arial"/>
          <w:szCs w:val="22"/>
        </w:rPr>
        <w:t xml:space="preserve">s, modem port and speed, etc.  </w:t>
      </w:r>
      <w:r w:rsidRPr="00105A0E">
        <w:rPr>
          <w:rFonts w:ascii="Arial" w:hAnsi="Arial" w:cs="Arial"/>
          <w:szCs w:val="22"/>
        </w:rPr>
        <w:t>Items shall be modified utilizing easy to understand terminology using simple mouse/cursor key movements.</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710F46">
      <w:pPr>
        <w:pStyle w:val="P-A1"/>
        <w:spacing w:before="0" w:after="0"/>
        <w:ind w:left="1440" w:hanging="450"/>
        <w:jc w:val="left"/>
        <w:rPr>
          <w:rFonts w:ascii="Arial" w:hAnsi="Arial" w:cs="Arial"/>
          <w:szCs w:val="22"/>
        </w:rPr>
      </w:pPr>
      <w:r w:rsidRPr="00105A0E">
        <w:rPr>
          <w:rFonts w:ascii="Arial" w:hAnsi="Arial" w:cs="Arial"/>
          <w:szCs w:val="22"/>
        </w:rPr>
        <w:t>14</w:t>
      </w:r>
      <w:r w:rsidR="00071B44" w:rsidRPr="00105A0E">
        <w:rPr>
          <w:rFonts w:ascii="Arial" w:hAnsi="Arial" w:cs="Arial"/>
          <w:szCs w:val="22"/>
        </w:rPr>
        <w:t>)</w:t>
      </w:r>
      <w:r w:rsidRPr="00105A0E">
        <w:rPr>
          <w:rFonts w:ascii="Arial" w:hAnsi="Arial" w:cs="Arial"/>
          <w:szCs w:val="22"/>
        </w:rPr>
        <w:tab/>
        <w:t>Dynamic Color Graphic Displays</w:t>
      </w:r>
    </w:p>
    <w:p w:rsidR="004C6274" w:rsidRPr="00105A0E" w:rsidRDefault="004C6274" w:rsidP="00CE0BE8">
      <w:pPr>
        <w:pStyle w:val="P-A1"/>
        <w:spacing w:before="0" w:after="0"/>
        <w:ind w:left="144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a</w:t>
      </w:r>
      <w:r w:rsidR="00071B44" w:rsidRPr="00105A0E">
        <w:rPr>
          <w:rFonts w:ascii="Arial" w:hAnsi="Arial" w:cs="Arial"/>
          <w:szCs w:val="22"/>
        </w:rPr>
        <w:t>)</w:t>
      </w:r>
      <w:r w:rsidRPr="00105A0E">
        <w:rPr>
          <w:rFonts w:ascii="Arial" w:hAnsi="Arial" w:cs="Arial"/>
          <w:szCs w:val="22"/>
        </w:rPr>
        <w:tab/>
        <w:t xml:space="preserve">Create Site Layout Color graphic including building penetration Icons, building floor plan displays with room temperatures and other building sensors values dynamically displayed.  Icon links on the floor plans </w:t>
      </w:r>
      <w:r w:rsidR="004020E9" w:rsidRPr="00105A0E">
        <w:rPr>
          <w:rFonts w:ascii="Arial" w:hAnsi="Arial" w:cs="Arial"/>
          <w:szCs w:val="22"/>
        </w:rPr>
        <w:t>shall</w:t>
      </w:r>
      <w:r w:rsidRPr="00105A0E">
        <w:rPr>
          <w:rFonts w:ascii="Arial" w:hAnsi="Arial" w:cs="Arial"/>
          <w:szCs w:val="22"/>
        </w:rPr>
        <w:t xml:space="preserve"> allow penetration to the building</w:t>
      </w:r>
      <w:r w:rsidR="004020E9" w:rsidRPr="00105A0E">
        <w:rPr>
          <w:rFonts w:ascii="Arial" w:hAnsi="Arial" w:cs="Arial"/>
          <w:szCs w:val="22"/>
        </w:rPr>
        <w:t>’s m</w:t>
      </w:r>
      <w:r w:rsidRPr="00105A0E">
        <w:rPr>
          <w:rFonts w:ascii="Arial" w:hAnsi="Arial" w:cs="Arial"/>
          <w:szCs w:val="22"/>
        </w:rPr>
        <w:t xml:space="preserve">echanical equipment.  Provide System graphics for each piece of mechanical equipment, including air handling units, chilled and hot water systems as applicable, with dispersed dynamic data as indicated in the system point I/O summary of this specification.  Points required by the sequence of operations shall also be displayed even if they are not defined by the I/O schedule to optimize system performance analysis and speed alarm recognition.  </w:t>
      </w:r>
      <w:r w:rsidR="00A55452" w:rsidRPr="00105A0E">
        <w:rPr>
          <w:rFonts w:ascii="Arial" w:hAnsi="Arial" w:cs="Arial"/>
          <w:szCs w:val="22"/>
        </w:rPr>
        <w:t xml:space="preserve">Submit graphics for approval prior to system checkout.  </w:t>
      </w:r>
      <w:r w:rsidRPr="00105A0E">
        <w:rPr>
          <w:rFonts w:ascii="Arial" w:hAnsi="Arial" w:cs="Arial"/>
          <w:szCs w:val="22"/>
        </w:rPr>
        <w:t>Provide as a minimum the following graphics.</w:t>
      </w:r>
    </w:p>
    <w:p w:rsidR="004C6274" w:rsidRPr="00105A0E" w:rsidRDefault="004C6274" w:rsidP="00710F46">
      <w:pPr>
        <w:pStyle w:val="P-A1a"/>
        <w:spacing w:before="0" w:after="0"/>
        <w:ind w:left="1800" w:hanging="360"/>
        <w:jc w:val="left"/>
        <w:rPr>
          <w:rFonts w:ascii="Arial" w:hAnsi="Arial" w:cs="Arial"/>
          <w:szCs w:val="22"/>
        </w:rPr>
      </w:pPr>
    </w:p>
    <w:p w:rsidR="0054018A" w:rsidRPr="00B412B4" w:rsidRDefault="0054018A" w:rsidP="00710F46">
      <w:pPr>
        <w:pStyle w:val="P-A1a"/>
        <w:spacing w:before="0" w:after="0"/>
        <w:ind w:left="2160" w:hanging="360"/>
        <w:jc w:val="left"/>
        <w:rPr>
          <w:rFonts w:ascii="Arial" w:hAnsi="Arial" w:cs="Arial"/>
          <w:szCs w:val="22"/>
        </w:rPr>
      </w:pPr>
      <w:r w:rsidRPr="00B412B4">
        <w:rPr>
          <w:rFonts w:ascii="Arial" w:hAnsi="Arial" w:cs="Arial"/>
          <w:szCs w:val="22"/>
        </w:rPr>
        <w:t>(1)</w:t>
      </w:r>
      <w:r w:rsidRPr="00B412B4">
        <w:rPr>
          <w:rFonts w:ascii="Arial" w:hAnsi="Arial" w:cs="Arial"/>
          <w:szCs w:val="22"/>
        </w:rPr>
        <w:tab/>
        <w:t>Site layout</w:t>
      </w:r>
    </w:p>
    <w:p w:rsidR="0054018A" w:rsidRPr="00B412B4" w:rsidRDefault="0054018A" w:rsidP="00710F46">
      <w:pPr>
        <w:pStyle w:val="P-A1a"/>
        <w:spacing w:before="0" w:after="0"/>
        <w:ind w:left="2160" w:hanging="360"/>
        <w:jc w:val="left"/>
        <w:rPr>
          <w:rFonts w:ascii="Arial" w:hAnsi="Arial" w:cs="Arial"/>
          <w:szCs w:val="22"/>
        </w:rPr>
      </w:pPr>
      <w:r w:rsidRPr="00B412B4">
        <w:rPr>
          <w:rFonts w:ascii="Arial" w:hAnsi="Arial" w:cs="Arial"/>
          <w:szCs w:val="22"/>
        </w:rPr>
        <w:t>(2)</w:t>
      </w:r>
      <w:r w:rsidRPr="00B412B4">
        <w:rPr>
          <w:rFonts w:ascii="Arial" w:hAnsi="Arial" w:cs="Arial"/>
          <w:szCs w:val="22"/>
        </w:rPr>
        <w:tab/>
        <w:t>Building Floor plans</w:t>
      </w:r>
    </w:p>
    <w:p w:rsidR="0054018A" w:rsidRPr="00B412B4" w:rsidRDefault="0054018A" w:rsidP="00710F46">
      <w:pPr>
        <w:pStyle w:val="P-A1a"/>
        <w:spacing w:before="0" w:after="0"/>
        <w:ind w:left="2160" w:hanging="360"/>
        <w:jc w:val="left"/>
        <w:rPr>
          <w:rFonts w:ascii="Arial" w:hAnsi="Arial" w:cs="Arial"/>
          <w:szCs w:val="22"/>
        </w:rPr>
      </w:pPr>
      <w:r w:rsidRPr="00B412B4">
        <w:rPr>
          <w:rFonts w:ascii="Arial" w:hAnsi="Arial" w:cs="Arial"/>
          <w:szCs w:val="22"/>
        </w:rPr>
        <w:t>(3)</w:t>
      </w:r>
      <w:r w:rsidRPr="00B412B4">
        <w:rPr>
          <w:rFonts w:ascii="Arial" w:hAnsi="Arial" w:cs="Arial"/>
          <w:szCs w:val="22"/>
        </w:rPr>
        <w:tab/>
        <w:t>Individual AHU graphics</w:t>
      </w:r>
    </w:p>
    <w:p w:rsidR="0054018A" w:rsidRPr="00B412B4" w:rsidRDefault="0054018A" w:rsidP="00710F46">
      <w:pPr>
        <w:pStyle w:val="P-A1a"/>
        <w:spacing w:before="0" w:after="0"/>
        <w:ind w:left="2160" w:hanging="360"/>
        <w:jc w:val="left"/>
        <w:rPr>
          <w:rFonts w:ascii="Arial" w:hAnsi="Arial" w:cs="Arial"/>
          <w:szCs w:val="22"/>
        </w:rPr>
      </w:pPr>
      <w:r w:rsidRPr="00B412B4">
        <w:rPr>
          <w:rFonts w:ascii="Arial" w:hAnsi="Arial" w:cs="Arial"/>
          <w:szCs w:val="22"/>
        </w:rPr>
        <w:t>(4)</w:t>
      </w:r>
      <w:r w:rsidRPr="00B412B4">
        <w:rPr>
          <w:rFonts w:ascii="Arial" w:hAnsi="Arial" w:cs="Arial"/>
          <w:szCs w:val="22"/>
        </w:rPr>
        <w:tab/>
        <w:t>Central Energy Plant</w:t>
      </w:r>
    </w:p>
    <w:p w:rsidR="00710F46" w:rsidRPr="00B412B4" w:rsidRDefault="00710F46" w:rsidP="00710F46">
      <w:pPr>
        <w:pStyle w:val="P-A1a"/>
        <w:spacing w:before="0" w:after="0"/>
        <w:ind w:left="2160" w:hanging="360"/>
        <w:jc w:val="left"/>
        <w:rPr>
          <w:rFonts w:ascii="Arial" w:hAnsi="Arial" w:cs="Arial"/>
          <w:szCs w:val="22"/>
        </w:rPr>
      </w:pPr>
    </w:p>
    <w:p w:rsidR="0054018A" w:rsidRPr="00B412B4" w:rsidRDefault="0054018A" w:rsidP="00D408A7">
      <w:pPr>
        <w:pStyle w:val="P-A1a"/>
        <w:numPr>
          <w:ilvl w:val="0"/>
          <w:numId w:val="25"/>
        </w:numPr>
        <w:spacing w:before="0" w:after="0"/>
        <w:jc w:val="left"/>
        <w:rPr>
          <w:rFonts w:ascii="Arial" w:hAnsi="Arial" w:cs="Arial"/>
          <w:szCs w:val="22"/>
        </w:rPr>
      </w:pPr>
      <w:r w:rsidRPr="00B412B4">
        <w:rPr>
          <w:rFonts w:ascii="Arial" w:hAnsi="Arial" w:cs="Arial"/>
          <w:szCs w:val="22"/>
        </w:rPr>
        <w:t>Pumping system</w:t>
      </w:r>
    </w:p>
    <w:p w:rsidR="0054018A" w:rsidRPr="00B412B4" w:rsidRDefault="0054018A" w:rsidP="00D408A7">
      <w:pPr>
        <w:pStyle w:val="P-A1a"/>
        <w:numPr>
          <w:ilvl w:val="0"/>
          <w:numId w:val="25"/>
        </w:numPr>
        <w:spacing w:before="0" w:after="0"/>
        <w:jc w:val="left"/>
        <w:rPr>
          <w:rFonts w:ascii="Arial" w:hAnsi="Arial" w:cs="Arial"/>
          <w:szCs w:val="22"/>
        </w:rPr>
      </w:pPr>
      <w:r w:rsidRPr="00B412B4">
        <w:rPr>
          <w:rFonts w:ascii="Arial" w:hAnsi="Arial" w:cs="Arial"/>
          <w:szCs w:val="22"/>
        </w:rPr>
        <w:t>Air Cooled Chillers</w:t>
      </w:r>
    </w:p>
    <w:p w:rsidR="00710F46" w:rsidRPr="00B412B4" w:rsidRDefault="00710F46" w:rsidP="00710F46">
      <w:pPr>
        <w:pStyle w:val="P-A1a"/>
        <w:spacing w:before="0" w:after="0"/>
        <w:ind w:left="2520" w:hanging="360"/>
        <w:jc w:val="left"/>
        <w:rPr>
          <w:rFonts w:ascii="Arial" w:hAnsi="Arial" w:cs="Arial"/>
          <w:szCs w:val="22"/>
        </w:rPr>
      </w:pPr>
    </w:p>
    <w:p w:rsidR="0054018A" w:rsidRPr="00B412B4" w:rsidRDefault="0054018A" w:rsidP="00710F46">
      <w:pPr>
        <w:pStyle w:val="P-A1a"/>
        <w:spacing w:before="0" w:after="0"/>
        <w:ind w:left="2160" w:hanging="360"/>
        <w:jc w:val="left"/>
        <w:rPr>
          <w:rFonts w:ascii="Arial" w:hAnsi="Arial" w:cs="Arial"/>
          <w:szCs w:val="22"/>
        </w:rPr>
      </w:pPr>
      <w:r w:rsidRPr="00B412B4">
        <w:rPr>
          <w:rFonts w:ascii="Arial" w:hAnsi="Arial" w:cs="Arial"/>
          <w:szCs w:val="22"/>
        </w:rPr>
        <w:t>(5)</w:t>
      </w:r>
      <w:r w:rsidRPr="00B412B4">
        <w:rPr>
          <w:rFonts w:ascii="Arial" w:hAnsi="Arial" w:cs="Arial"/>
          <w:szCs w:val="22"/>
        </w:rPr>
        <w:tab/>
        <w:t xml:space="preserve">FCU, EF and VAV boxes shall be shown on the floor plans, clicking on the device </w:t>
      </w:r>
      <w:r w:rsidR="004020E9" w:rsidRPr="00B412B4">
        <w:rPr>
          <w:rFonts w:ascii="Arial" w:hAnsi="Arial" w:cs="Arial"/>
          <w:szCs w:val="22"/>
        </w:rPr>
        <w:t>shall</w:t>
      </w:r>
      <w:r w:rsidRPr="00B412B4">
        <w:rPr>
          <w:rFonts w:ascii="Arial" w:hAnsi="Arial" w:cs="Arial"/>
          <w:szCs w:val="22"/>
        </w:rPr>
        <w:t xml:space="preserve"> display all data associated with the device. </w:t>
      </w:r>
    </w:p>
    <w:p w:rsidR="0054018A" w:rsidRPr="00B412B4" w:rsidRDefault="0054018A" w:rsidP="00710F46">
      <w:pPr>
        <w:pStyle w:val="P-A1a"/>
        <w:spacing w:before="0" w:after="0"/>
        <w:ind w:left="2160" w:hanging="360"/>
        <w:jc w:val="left"/>
        <w:rPr>
          <w:rFonts w:ascii="Arial" w:hAnsi="Arial" w:cs="Arial"/>
          <w:szCs w:val="22"/>
        </w:rPr>
      </w:pPr>
      <w:r w:rsidRPr="00B412B4">
        <w:rPr>
          <w:rFonts w:ascii="Arial" w:hAnsi="Arial" w:cs="Arial"/>
          <w:szCs w:val="22"/>
        </w:rPr>
        <w:t>(6)</w:t>
      </w:r>
      <w:r w:rsidRPr="00B412B4">
        <w:rPr>
          <w:rFonts w:ascii="Arial" w:hAnsi="Arial" w:cs="Arial"/>
          <w:szCs w:val="22"/>
        </w:rPr>
        <w:tab/>
        <w:t xml:space="preserve">All graphics </w:t>
      </w:r>
      <w:r w:rsidR="004020E9" w:rsidRPr="00B412B4">
        <w:rPr>
          <w:rFonts w:ascii="Arial" w:hAnsi="Arial" w:cs="Arial"/>
          <w:szCs w:val="22"/>
        </w:rPr>
        <w:t>shall</w:t>
      </w:r>
      <w:r w:rsidRPr="00B412B4">
        <w:rPr>
          <w:rFonts w:ascii="Arial" w:hAnsi="Arial" w:cs="Arial"/>
          <w:szCs w:val="22"/>
        </w:rPr>
        <w:t xml:space="preserve"> provide</w:t>
      </w:r>
      <w:r w:rsidR="00A55452" w:rsidRPr="00B412B4">
        <w:rPr>
          <w:rFonts w:ascii="Arial" w:hAnsi="Arial" w:cs="Arial"/>
          <w:szCs w:val="22"/>
        </w:rPr>
        <w:t>,</w:t>
      </w:r>
      <w:r w:rsidRPr="00B412B4">
        <w:rPr>
          <w:rFonts w:ascii="Arial" w:hAnsi="Arial" w:cs="Arial"/>
          <w:szCs w:val="22"/>
        </w:rPr>
        <w:t xml:space="preserve"> in addition to the system points</w:t>
      </w:r>
      <w:r w:rsidR="00A55452" w:rsidRPr="00B412B4">
        <w:rPr>
          <w:rFonts w:ascii="Arial" w:hAnsi="Arial" w:cs="Arial"/>
          <w:szCs w:val="22"/>
        </w:rPr>
        <w:t>,</w:t>
      </w:r>
      <w:r w:rsidRPr="00B412B4">
        <w:rPr>
          <w:rFonts w:ascii="Arial" w:hAnsi="Arial" w:cs="Arial"/>
          <w:szCs w:val="22"/>
        </w:rPr>
        <w:t xml:space="preserve"> the following  </w:t>
      </w:r>
    </w:p>
    <w:p w:rsidR="0054018A" w:rsidRPr="00B412B4" w:rsidRDefault="0054018A" w:rsidP="00710F46">
      <w:pPr>
        <w:pStyle w:val="P-A1a"/>
        <w:spacing w:before="0" w:after="0"/>
        <w:ind w:left="2160" w:firstLine="0"/>
        <w:jc w:val="left"/>
        <w:rPr>
          <w:rFonts w:ascii="Arial" w:hAnsi="Arial" w:cs="Arial"/>
          <w:szCs w:val="22"/>
        </w:rPr>
      </w:pPr>
      <w:r w:rsidRPr="00B412B4">
        <w:rPr>
          <w:rFonts w:ascii="Arial" w:hAnsi="Arial" w:cs="Arial"/>
          <w:szCs w:val="22"/>
        </w:rPr>
        <w:t>Outside air temperatures</w:t>
      </w:r>
      <w:r w:rsidR="00710F46" w:rsidRPr="00B412B4">
        <w:rPr>
          <w:rFonts w:ascii="Arial" w:hAnsi="Arial" w:cs="Arial"/>
          <w:szCs w:val="22"/>
        </w:rPr>
        <w:t>:</w:t>
      </w:r>
    </w:p>
    <w:p w:rsidR="00710F46" w:rsidRPr="00B412B4" w:rsidRDefault="00710F46" w:rsidP="00710F46">
      <w:pPr>
        <w:pStyle w:val="P-A1a"/>
        <w:spacing w:before="0" w:after="0"/>
        <w:ind w:left="2160" w:firstLine="0"/>
        <w:jc w:val="left"/>
        <w:rPr>
          <w:rFonts w:ascii="Arial" w:hAnsi="Arial" w:cs="Arial"/>
          <w:szCs w:val="22"/>
        </w:rPr>
      </w:pPr>
    </w:p>
    <w:p w:rsidR="0054018A" w:rsidRPr="00B412B4" w:rsidRDefault="0054018A" w:rsidP="00D408A7">
      <w:pPr>
        <w:pStyle w:val="P-A1a"/>
        <w:numPr>
          <w:ilvl w:val="0"/>
          <w:numId w:val="8"/>
        </w:numPr>
        <w:spacing w:before="0" w:after="0"/>
        <w:ind w:left="2610"/>
        <w:jc w:val="left"/>
        <w:rPr>
          <w:rFonts w:ascii="Arial" w:hAnsi="Arial" w:cs="Arial"/>
          <w:szCs w:val="22"/>
        </w:rPr>
      </w:pPr>
      <w:r w:rsidRPr="00B412B4">
        <w:rPr>
          <w:rFonts w:ascii="Arial" w:hAnsi="Arial" w:cs="Arial"/>
          <w:szCs w:val="22"/>
        </w:rPr>
        <w:t>Building CHWS temperatures (when applicable)</w:t>
      </w:r>
    </w:p>
    <w:p w:rsidR="0054018A" w:rsidRPr="00B412B4" w:rsidRDefault="0054018A" w:rsidP="00D408A7">
      <w:pPr>
        <w:pStyle w:val="P-A1a"/>
        <w:numPr>
          <w:ilvl w:val="0"/>
          <w:numId w:val="8"/>
        </w:numPr>
        <w:spacing w:before="0" w:after="0"/>
        <w:ind w:left="2610"/>
        <w:jc w:val="left"/>
        <w:rPr>
          <w:rFonts w:ascii="Arial" w:hAnsi="Arial" w:cs="Arial"/>
          <w:szCs w:val="22"/>
        </w:rPr>
      </w:pPr>
      <w:r w:rsidRPr="00B412B4">
        <w:rPr>
          <w:rFonts w:ascii="Arial" w:hAnsi="Arial" w:cs="Arial"/>
          <w:szCs w:val="22"/>
        </w:rPr>
        <w:t>Chiller Plant, or Chiller status (when applicable)</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b</w:t>
      </w:r>
      <w:r w:rsidR="00071B44" w:rsidRPr="00105A0E">
        <w:rPr>
          <w:rFonts w:ascii="Arial" w:hAnsi="Arial" w:cs="Arial"/>
          <w:szCs w:val="22"/>
        </w:rPr>
        <w:t>)</w:t>
      </w:r>
      <w:r w:rsidRPr="00105A0E">
        <w:rPr>
          <w:rFonts w:ascii="Arial" w:hAnsi="Arial" w:cs="Arial"/>
          <w:szCs w:val="22"/>
        </w:rPr>
        <w:tab/>
        <w:t>The operator interface shall allow users to access the various system schematics and floor plans via a graphical penetration scheme, menu selection or text-based commands.  Graphics software shall permit the importing of Auto-</w:t>
      </w:r>
      <w:proofErr w:type="spellStart"/>
      <w:r w:rsidRPr="00105A0E">
        <w:rPr>
          <w:rFonts w:ascii="Arial" w:hAnsi="Arial" w:cs="Arial"/>
          <w:szCs w:val="22"/>
        </w:rPr>
        <w:t>cad</w:t>
      </w:r>
      <w:proofErr w:type="spellEnd"/>
      <w:r w:rsidRPr="00105A0E">
        <w:rPr>
          <w:rFonts w:ascii="Arial" w:hAnsi="Arial" w:cs="Arial"/>
          <w:szCs w:val="22"/>
        </w:rPr>
        <w:t xml:space="preserve"> or Bitmap drawings for use in the system.</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54018A" w:rsidP="00710F46">
      <w:pPr>
        <w:pStyle w:val="P-A1a"/>
        <w:spacing w:before="0" w:after="0"/>
        <w:ind w:left="1800" w:hanging="360"/>
        <w:jc w:val="left"/>
        <w:rPr>
          <w:rFonts w:ascii="Arial" w:hAnsi="Arial" w:cs="Arial"/>
          <w:szCs w:val="22"/>
        </w:rPr>
      </w:pPr>
      <w:r w:rsidRPr="00105A0E">
        <w:rPr>
          <w:rFonts w:ascii="Arial" w:hAnsi="Arial" w:cs="Arial"/>
          <w:szCs w:val="22"/>
        </w:rPr>
        <w:t>c</w:t>
      </w:r>
      <w:r w:rsidR="00071B44" w:rsidRPr="00105A0E">
        <w:rPr>
          <w:rFonts w:ascii="Arial" w:hAnsi="Arial" w:cs="Arial"/>
          <w:szCs w:val="22"/>
        </w:rPr>
        <w:t>)</w:t>
      </w:r>
      <w:r w:rsidRPr="00105A0E">
        <w:rPr>
          <w:rFonts w:ascii="Arial" w:hAnsi="Arial" w:cs="Arial"/>
          <w:szCs w:val="22"/>
        </w:rPr>
        <w:tab/>
        <w:t xml:space="preserve">Dynamic temperature values, humidity values, flow values and status indication shall be shown in their actual respective locations and shall automatically update to represent current conditions without operator intervention and without pre- defined screen refresh rates. </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A55452" w:rsidP="00710F46">
      <w:pPr>
        <w:pStyle w:val="P-A1a"/>
        <w:spacing w:before="0" w:after="0"/>
        <w:ind w:left="1800" w:hanging="360"/>
        <w:jc w:val="left"/>
        <w:rPr>
          <w:rFonts w:ascii="Arial" w:hAnsi="Arial" w:cs="Arial"/>
          <w:szCs w:val="22"/>
        </w:rPr>
      </w:pPr>
      <w:r w:rsidRPr="00105A0E">
        <w:rPr>
          <w:rFonts w:ascii="Arial" w:hAnsi="Arial" w:cs="Arial"/>
          <w:szCs w:val="22"/>
        </w:rPr>
        <w:t>d</w:t>
      </w:r>
      <w:r w:rsidR="00071B44" w:rsidRPr="00105A0E">
        <w:rPr>
          <w:rFonts w:ascii="Arial" w:hAnsi="Arial" w:cs="Arial"/>
          <w:szCs w:val="22"/>
        </w:rPr>
        <w:t>)</w:t>
      </w:r>
      <w:r w:rsidR="0054018A" w:rsidRPr="00105A0E">
        <w:rPr>
          <w:rFonts w:ascii="Arial" w:hAnsi="Arial" w:cs="Arial"/>
          <w:szCs w:val="22"/>
        </w:rPr>
        <w:tab/>
        <w:t xml:space="preserve">Analog bars in 3 sizes, or color conventions </w:t>
      </w:r>
      <w:r w:rsidR="005C095B" w:rsidRPr="00105A0E">
        <w:rPr>
          <w:rFonts w:ascii="Arial" w:hAnsi="Arial" w:cs="Arial"/>
          <w:szCs w:val="22"/>
        </w:rPr>
        <w:t>shall be available for monitor and control of</w:t>
      </w:r>
      <w:r w:rsidR="0054018A" w:rsidRPr="00105A0E">
        <w:rPr>
          <w:rFonts w:ascii="Arial" w:hAnsi="Arial" w:cs="Arial"/>
          <w:szCs w:val="22"/>
        </w:rPr>
        <w:t xml:space="preserve"> analog values; high and low alarm limit settings shall be displayed on the analog scale or available and displayed separately.  The user shall be able to “click and drag” the pointer to change the set point.</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A55452" w:rsidP="00710F46">
      <w:pPr>
        <w:pStyle w:val="P-A1a"/>
        <w:spacing w:before="0" w:after="0"/>
        <w:ind w:left="1800" w:hanging="360"/>
        <w:jc w:val="left"/>
        <w:rPr>
          <w:rFonts w:ascii="Arial" w:hAnsi="Arial" w:cs="Arial"/>
          <w:szCs w:val="22"/>
        </w:rPr>
      </w:pPr>
      <w:r w:rsidRPr="00105A0E">
        <w:rPr>
          <w:rFonts w:ascii="Arial" w:hAnsi="Arial" w:cs="Arial"/>
          <w:szCs w:val="22"/>
        </w:rPr>
        <w:t>e</w:t>
      </w:r>
      <w:r w:rsidR="00071B44" w:rsidRPr="00105A0E">
        <w:rPr>
          <w:rFonts w:ascii="Arial" w:hAnsi="Arial" w:cs="Arial"/>
          <w:szCs w:val="22"/>
        </w:rPr>
        <w:t>)</w:t>
      </w:r>
      <w:r w:rsidR="0054018A" w:rsidRPr="00105A0E">
        <w:rPr>
          <w:rFonts w:ascii="Arial" w:hAnsi="Arial" w:cs="Arial"/>
          <w:szCs w:val="22"/>
        </w:rPr>
        <w:tab/>
        <w:t xml:space="preserve">Provide the user the ability to display blocks of point data by defined point groups; alarm conditions shall be displayed by flashing point blocks. </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A55452" w:rsidP="00710F46">
      <w:pPr>
        <w:pStyle w:val="P-A1a"/>
        <w:spacing w:before="0" w:after="0"/>
        <w:ind w:left="1800" w:hanging="360"/>
        <w:jc w:val="left"/>
        <w:rPr>
          <w:rFonts w:ascii="Arial" w:hAnsi="Arial" w:cs="Arial"/>
          <w:szCs w:val="22"/>
        </w:rPr>
      </w:pPr>
      <w:r w:rsidRPr="00105A0E">
        <w:rPr>
          <w:rFonts w:ascii="Arial" w:hAnsi="Arial" w:cs="Arial"/>
          <w:szCs w:val="22"/>
        </w:rPr>
        <w:t>f</w:t>
      </w:r>
      <w:r w:rsidR="00071B44" w:rsidRPr="00105A0E">
        <w:rPr>
          <w:rFonts w:ascii="Arial" w:hAnsi="Arial" w:cs="Arial"/>
          <w:szCs w:val="22"/>
        </w:rPr>
        <w:t>)</w:t>
      </w:r>
      <w:r w:rsidR="0054018A" w:rsidRPr="00105A0E">
        <w:rPr>
          <w:rFonts w:ascii="Arial" w:hAnsi="Arial" w:cs="Arial"/>
          <w:szCs w:val="22"/>
        </w:rPr>
        <w:tab/>
        <w:t xml:space="preserve">Equipment state can be changed by clicking on the point block or graphic symbol </w:t>
      </w:r>
      <w:r w:rsidR="005C095B" w:rsidRPr="00105A0E">
        <w:rPr>
          <w:rFonts w:ascii="Arial" w:hAnsi="Arial" w:cs="Arial"/>
          <w:szCs w:val="22"/>
        </w:rPr>
        <w:t>a</w:t>
      </w:r>
      <w:r w:rsidR="0054018A" w:rsidRPr="00105A0E">
        <w:rPr>
          <w:rFonts w:ascii="Arial" w:hAnsi="Arial" w:cs="Arial"/>
          <w:szCs w:val="22"/>
        </w:rPr>
        <w:t>nd selecting the new state (on /off) or set point.</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A55452" w:rsidP="00710F46">
      <w:pPr>
        <w:pStyle w:val="P-A1a"/>
        <w:spacing w:before="0" w:after="0"/>
        <w:ind w:left="1800" w:hanging="360"/>
        <w:jc w:val="left"/>
        <w:rPr>
          <w:rFonts w:ascii="Arial" w:hAnsi="Arial" w:cs="Arial"/>
          <w:szCs w:val="22"/>
        </w:rPr>
      </w:pPr>
      <w:r w:rsidRPr="00105A0E">
        <w:rPr>
          <w:rFonts w:ascii="Arial" w:hAnsi="Arial" w:cs="Arial"/>
          <w:szCs w:val="22"/>
        </w:rPr>
        <w:t>g</w:t>
      </w:r>
      <w:r w:rsidR="00071B44" w:rsidRPr="00105A0E">
        <w:rPr>
          <w:rFonts w:ascii="Arial" w:hAnsi="Arial" w:cs="Arial"/>
          <w:szCs w:val="22"/>
        </w:rPr>
        <w:t>)</w:t>
      </w:r>
      <w:r w:rsidR="0054018A" w:rsidRPr="00105A0E">
        <w:rPr>
          <w:rFonts w:ascii="Arial" w:hAnsi="Arial" w:cs="Arial"/>
          <w:szCs w:val="22"/>
        </w:rPr>
        <w:tab/>
        <w:t>Colors shall be used to indicate status and change as the status of the equipment changes.  The state colors shall be user definable. (Red-Alarm, Green-OK).</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A55452" w:rsidP="00710F46">
      <w:pPr>
        <w:pStyle w:val="P-A1a"/>
        <w:spacing w:before="0" w:after="0"/>
        <w:ind w:left="1800" w:hanging="360"/>
        <w:jc w:val="left"/>
        <w:rPr>
          <w:rFonts w:ascii="Arial" w:hAnsi="Arial" w:cs="Arial"/>
          <w:szCs w:val="22"/>
        </w:rPr>
      </w:pPr>
      <w:r w:rsidRPr="00105A0E">
        <w:rPr>
          <w:rFonts w:ascii="Arial" w:hAnsi="Arial" w:cs="Arial"/>
          <w:szCs w:val="22"/>
        </w:rPr>
        <w:t>h</w:t>
      </w:r>
      <w:r w:rsidR="00071B44" w:rsidRPr="00105A0E">
        <w:rPr>
          <w:rFonts w:ascii="Arial" w:hAnsi="Arial" w:cs="Arial"/>
          <w:szCs w:val="22"/>
        </w:rPr>
        <w:t>)</w:t>
      </w:r>
      <w:r w:rsidR="0054018A" w:rsidRPr="00105A0E">
        <w:rPr>
          <w:rFonts w:ascii="Arial" w:hAnsi="Arial" w:cs="Arial"/>
          <w:szCs w:val="22"/>
        </w:rPr>
        <w:tab/>
        <w:t>The windowing environment of the PC operator workstation shall allow the users to simultaneously view several applications at a time to analyze total building operation or to allow the display of a graphic associated with an alarm to be viewed without interrupting work in progress.</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A55452" w:rsidP="00710F46">
      <w:pPr>
        <w:pStyle w:val="P-A1a"/>
        <w:spacing w:before="0" w:after="0"/>
        <w:ind w:left="1800" w:hanging="360"/>
        <w:jc w:val="left"/>
        <w:rPr>
          <w:rFonts w:ascii="Arial" w:hAnsi="Arial" w:cs="Arial"/>
          <w:szCs w:val="22"/>
        </w:rPr>
      </w:pPr>
      <w:proofErr w:type="spellStart"/>
      <w:r w:rsidRPr="00105A0E">
        <w:rPr>
          <w:rFonts w:ascii="Arial" w:hAnsi="Arial" w:cs="Arial"/>
          <w:szCs w:val="22"/>
        </w:rPr>
        <w:t>i</w:t>
      </w:r>
      <w:proofErr w:type="spellEnd"/>
      <w:r w:rsidR="00071B44" w:rsidRPr="00105A0E">
        <w:rPr>
          <w:rFonts w:ascii="Arial" w:hAnsi="Arial" w:cs="Arial"/>
          <w:szCs w:val="22"/>
        </w:rPr>
        <w:t>)</w:t>
      </w:r>
      <w:r w:rsidR="0054018A" w:rsidRPr="00105A0E">
        <w:rPr>
          <w:rFonts w:ascii="Arial" w:hAnsi="Arial" w:cs="Arial"/>
          <w:szCs w:val="22"/>
        </w:rPr>
        <w:tab/>
        <w:t>Off the shelf graphic software, Micro-</w:t>
      </w:r>
      <w:proofErr w:type="spellStart"/>
      <w:r w:rsidR="0054018A" w:rsidRPr="00105A0E">
        <w:rPr>
          <w:rFonts w:ascii="Arial" w:hAnsi="Arial" w:cs="Arial"/>
          <w:szCs w:val="22"/>
        </w:rPr>
        <w:t>gafx</w:t>
      </w:r>
      <w:proofErr w:type="spellEnd"/>
      <w:r w:rsidR="0054018A" w:rsidRPr="00105A0E">
        <w:rPr>
          <w:rFonts w:ascii="Arial" w:hAnsi="Arial" w:cs="Arial"/>
          <w:szCs w:val="22"/>
        </w:rPr>
        <w:t xml:space="preserve"> Designer or Coral Draw software shall be provided to allow the user to add, modify or delete system graphic displays.</w:t>
      </w:r>
    </w:p>
    <w:p w:rsidR="004C6274" w:rsidRPr="00105A0E" w:rsidRDefault="004C6274" w:rsidP="00710F46">
      <w:pPr>
        <w:pStyle w:val="P-A1a"/>
        <w:spacing w:before="0" w:after="0"/>
        <w:ind w:left="1800" w:hanging="360"/>
        <w:jc w:val="left"/>
        <w:rPr>
          <w:rFonts w:ascii="Arial" w:hAnsi="Arial" w:cs="Arial"/>
          <w:szCs w:val="22"/>
        </w:rPr>
      </w:pPr>
    </w:p>
    <w:p w:rsidR="0054018A" w:rsidRPr="00105A0E" w:rsidRDefault="00A55452" w:rsidP="00710F46">
      <w:pPr>
        <w:pStyle w:val="P-A1a"/>
        <w:spacing w:before="0" w:after="0"/>
        <w:ind w:left="1800" w:hanging="360"/>
        <w:jc w:val="left"/>
        <w:rPr>
          <w:rFonts w:ascii="Arial" w:hAnsi="Arial" w:cs="Arial"/>
          <w:szCs w:val="22"/>
        </w:rPr>
      </w:pPr>
      <w:r w:rsidRPr="00105A0E">
        <w:rPr>
          <w:rFonts w:ascii="Arial" w:hAnsi="Arial" w:cs="Arial"/>
          <w:szCs w:val="22"/>
        </w:rPr>
        <w:t>j</w:t>
      </w:r>
      <w:r w:rsidR="00071B44" w:rsidRPr="00105A0E">
        <w:rPr>
          <w:rFonts w:ascii="Arial" w:hAnsi="Arial" w:cs="Arial"/>
          <w:szCs w:val="22"/>
        </w:rPr>
        <w:t>)</w:t>
      </w:r>
      <w:r w:rsidR="0054018A" w:rsidRPr="00105A0E">
        <w:rPr>
          <w:rFonts w:ascii="Arial" w:hAnsi="Arial" w:cs="Arial"/>
          <w:szCs w:val="22"/>
        </w:rPr>
        <w:tab/>
        <w:t>A clipart library of HVAC and automation symbols shall be provided including fans, valves, motors, Chillers, AHU systems, standard ductwork diagrams and laboratory symbols that pertain to each project specific.  The user shall have the ability to add custom symbols to the clipart library.</w:t>
      </w:r>
    </w:p>
    <w:p w:rsidR="00710F46" w:rsidRDefault="00710F46" w:rsidP="00105A0E">
      <w:pPr>
        <w:spacing w:before="0" w:after="0"/>
        <w:ind w:left="1080" w:hanging="360"/>
        <w:jc w:val="center"/>
        <w:rPr>
          <w:rFonts w:ascii="Arial" w:hAnsi="Arial" w:cs="Arial"/>
          <w:b/>
          <w:szCs w:val="22"/>
        </w:rPr>
      </w:pPr>
    </w:p>
    <w:p w:rsidR="00765F46" w:rsidRPr="00105A0E" w:rsidRDefault="00361D59" w:rsidP="00105A0E">
      <w:pPr>
        <w:spacing w:before="0" w:after="0"/>
        <w:ind w:left="1080" w:hanging="360"/>
        <w:jc w:val="center"/>
        <w:rPr>
          <w:rFonts w:ascii="Arial" w:hAnsi="Arial" w:cs="Arial"/>
          <w:b/>
          <w:szCs w:val="22"/>
        </w:rPr>
      </w:pPr>
      <w:r w:rsidRPr="00105A0E">
        <w:rPr>
          <w:rFonts w:ascii="Arial" w:hAnsi="Arial" w:cs="Arial"/>
          <w:b/>
          <w:szCs w:val="22"/>
        </w:rPr>
        <w:t>END OF SECTION</w:t>
      </w:r>
    </w:p>
    <w:sectPr w:rsidR="00765F46" w:rsidRPr="00105A0E" w:rsidSect="00105A0E">
      <w:headerReference w:type="default" r:id="rId8"/>
      <w:footerReference w:type="default" r:id="rId9"/>
      <w:pgSz w:w="12240" w:h="15840" w:code="1"/>
      <w:pgMar w:top="864" w:right="864" w:bottom="864" w:left="1440" w:header="720" w:footer="1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D4" w:rsidRDefault="002E25D4">
      <w:r>
        <w:separator/>
      </w:r>
    </w:p>
  </w:endnote>
  <w:endnote w:type="continuationSeparator" w:id="0">
    <w:p w:rsidR="002E25D4" w:rsidRDefault="002E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D4" w:rsidRPr="007E5D24" w:rsidRDefault="002E25D4" w:rsidP="00105A0E">
    <w:pPr>
      <w:spacing w:after="0"/>
      <w:jc w:val="right"/>
      <w:rPr>
        <w:rFonts w:ascii="Arial" w:hAnsi="Arial" w:cs="Arial"/>
        <w:bCs/>
        <w:szCs w:val="22"/>
      </w:rPr>
    </w:pPr>
    <w:r w:rsidRPr="007B6DCF">
      <w:rPr>
        <w:rFonts w:ascii="Arial" w:eastAsia="Calibri" w:hAnsi="Arial" w:cs="Arial"/>
        <w:b/>
        <w:sz w:val="20"/>
      </w:rPr>
      <w:tab/>
    </w:r>
    <w:r w:rsidRPr="007B1A99">
      <w:rPr>
        <w:rFonts w:ascii="Arial" w:eastAsia="Calibri" w:hAnsi="Arial" w:cs="Arial"/>
        <w:b/>
        <w:szCs w:val="22"/>
      </w:rPr>
      <w:tab/>
    </w:r>
    <w:r w:rsidRPr="007E5D24">
      <w:rPr>
        <w:rFonts w:ascii="Arial" w:hAnsi="Arial" w:cs="Arial"/>
        <w:bCs/>
        <w:szCs w:val="22"/>
      </w:rPr>
      <w:t>Issue</w:t>
    </w:r>
    <w:r>
      <w:rPr>
        <w:rFonts w:ascii="Arial" w:hAnsi="Arial" w:cs="Arial"/>
        <w:bCs/>
        <w:szCs w:val="22"/>
      </w:rPr>
      <w:t>d</w:t>
    </w:r>
    <w:r w:rsidRPr="007E5D24">
      <w:rPr>
        <w:rFonts w:ascii="Arial" w:hAnsi="Arial" w:cs="Arial"/>
        <w:bCs/>
        <w:szCs w:val="22"/>
      </w:rPr>
      <w:t xml:space="preserve">: </w:t>
    </w:r>
    <w:r w:rsidR="009B39DC">
      <w:rPr>
        <w:rFonts w:ascii="Arial" w:hAnsi="Arial" w:cs="Arial"/>
        <w:bCs/>
        <w:szCs w:val="22"/>
      </w:rPr>
      <w:t>3/1</w:t>
    </w:r>
    <w:r>
      <w:rPr>
        <w:rFonts w:ascii="Arial" w:hAnsi="Arial" w:cs="Arial"/>
        <w:bCs/>
        <w:szCs w:val="22"/>
      </w:rPr>
      <w:t>/</w:t>
    </w:r>
    <w:r w:rsidRPr="007E5D24">
      <w:rPr>
        <w:rFonts w:ascii="Arial" w:hAnsi="Arial" w:cs="Arial"/>
        <w:bCs/>
        <w:szCs w:val="22"/>
      </w:rPr>
      <w:t>1</w:t>
    </w:r>
    <w:r>
      <w:rPr>
        <w:rFonts w:ascii="Arial" w:hAnsi="Arial" w:cs="Arial"/>
        <w:bCs/>
        <w:szCs w:val="22"/>
      </w:rPr>
      <w:t>7</w:t>
    </w:r>
  </w:p>
  <w:p w:rsidR="002E25D4" w:rsidRPr="007E5D24" w:rsidRDefault="002E25D4" w:rsidP="00105A0E">
    <w:pPr>
      <w:tabs>
        <w:tab w:val="left" w:pos="720"/>
        <w:tab w:val="left" w:pos="1440"/>
        <w:tab w:val="left" w:pos="2160"/>
        <w:tab w:val="left" w:pos="2880"/>
        <w:tab w:val="left" w:pos="3600"/>
        <w:tab w:val="left" w:pos="4320"/>
        <w:tab w:val="left" w:pos="5040"/>
        <w:tab w:val="left" w:pos="5760"/>
        <w:tab w:val="left" w:pos="6480"/>
        <w:tab w:val="left" w:pos="8545"/>
      </w:tabs>
      <w:spacing w:before="0" w:after="0"/>
      <w:jc w:val="center"/>
      <w:rPr>
        <w:rFonts w:ascii="Arial" w:hAnsi="Arial" w:cs="Arial"/>
        <w:szCs w:val="22"/>
      </w:rPr>
    </w:pPr>
    <w:r w:rsidRPr="007E5D24">
      <w:rPr>
        <w:rFonts w:ascii="Arial" w:hAnsi="Arial" w:cs="Arial"/>
        <w:bCs/>
        <w:szCs w:val="22"/>
      </w:rPr>
      <w:fldChar w:fldCharType="begin"/>
    </w:r>
    <w:r w:rsidRPr="007E5D24">
      <w:rPr>
        <w:rFonts w:ascii="Arial" w:hAnsi="Arial" w:cs="Arial"/>
        <w:bCs/>
        <w:szCs w:val="22"/>
      </w:rPr>
      <w:instrText xml:space="preserve"> PAGE  \* Arabic  \* MERGEFORMAT </w:instrText>
    </w:r>
    <w:r w:rsidRPr="007E5D24">
      <w:rPr>
        <w:rFonts w:ascii="Arial" w:hAnsi="Arial" w:cs="Arial"/>
        <w:bCs/>
        <w:szCs w:val="22"/>
      </w:rPr>
      <w:fldChar w:fldCharType="separate"/>
    </w:r>
    <w:r w:rsidR="009B39DC">
      <w:rPr>
        <w:rFonts w:ascii="Arial" w:hAnsi="Arial" w:cs="Arial"/>
        <w:bCs/>
        <w:noProof/>
        <w:szCs w:val="22"/>
      </w:rPr>
      <w:t>20</w:t>
    </w:r>
    <w:r w:rsidRPr="007E5D24">
      <w:rPr>
        <w:rFonts w:ascii="Arial" w:hAnsi="Arial" w:cs="Arial"/>
        <w:bCs/>
        <w:szCs w:val="22"/>
      </w:rPr>
      <w:fldChar w:fldCharType="end"/>
    </w:r>
    <w:r w:rsidRPr="007E5D24">
      <w:rPr>
        <w:rFonts w:ascii="Arial" w:hAnsi="Arial" w:cs="Arial"/>
        <w:bCs/>
        <w:szCs w:val="22"/>
      </w:rPr>
      <w:t xml:space="preserve"> of </w:t>
    </w:r>
    <w:r w:rsidRPr="007E5D24">
      <w:rPr>
        <w:rFonts w:ascii="Arial" w:hAnsi="Arial" w:cs="Arial"/>
        <w:bCs/>
        <w:szCs w:val="22"/>
      </w:rPr>
      <w:fldChar w:fldCharType="begin"/>
    </w:r>
    <w:r w:rsidRPr="007E5D24">
      <w:rPr>
        <w:rFonts w:ascii="Arial" w:hAnsi="Arial" w:cs="Arial"/>
        <w:bCs/>
        <w:szCs w:val="22"/>
      </w:rPr>
      <w:instrText xml:space="preserve"> NUMPAGES   \* MERGEFORMAT </w:instrText>
    </w:r>
    <w:r w:rsidRPr="007E5D24">
      <w:rPr>
        <w:rFonts w:ascii="Arial" w:hAnsi="Arial" w:cs="Arial"/>
        <w:bCs/>
        <w:szCs w:val="22"/>
      </w:rPr>
      <w:fldChar w:fldCharType="separate"/>
    </w:r>
    <w:r w:rsidR="009B39DC">
      <w:rPr>
        <w:rFonts w:ascii="Arial" w:hAnsi="Arial" w:cs="Arial"/>
        <w:bCs/>
        <w:noProof/>
        <w:szCs w:val="22"/>
      </w:rPr>
      <w:t>39</w:t>
    </w:r>
    <w:r w:rsidRPr="007E5D24">
      <w:rPr>
        <w:rFonts w:ascii="Arial" w:hAnsi="Arial" w:cs="Arial"/>
        <w:bCs/>
        <w:szCs w:val="22"/>
      </w:rPr>
      <w:fldChar w:fldCharType="end"/>
    </w:r>
  </w:p>
  <w:p w:rsidR="002E25D4" w:rsidRPr="007B1A99" w:rsidRDefault="002E25D4" w:rsidP="00105A0E">
    <w:pPr>
      <w:pStyle w:val="Footer"/>
      <w:spacing w:before="0" w:after="0"/>
      <w:rPr>
        <w:rFonts w:ascii="Arial" w:hAnsi="Arial" w:cs="Arial"/>
        <w:b/>
        <w:smallCaps/>
        <w:szCs w:val="22"/>
      </w:rPr>
    </w:pPr>
    <w:r w:rsidRPr="007B1A99">
      <w:rPr>
        <w:rFonts w:ascii="Arial" w:hAnsi="Arial" w:cs="Arial"/>
        <w:b/>
        <w:smallCaps/>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D4" w:rsidRDefault="002E25D4">
      <w:r>
        <w:separator/>
      </w:r>
    </w:p>
  </w:footnote>
  <w:footnote w:type="continuationSeparator" w:id="0">
    <w:p w:rsidR="002E25D4" w:rsidRDefault="002E2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D4" w:rsidRPr="00DF3838" w:rsidRDefault="002E25D4" w:rsidP="007B1A99">
    <w:pPr>
      <w:spacing w:before="0" w:after="0"/>
      <w:jc w:val="left"/>
      <w:rPr>
        <w:rFonts w:ascii="Arial" w:hAnsi="Arial" w:cs="Arial"/>
        <w:szCs w:val="22"/>
      </w:rPr>
    </w:pPr>
    <w:r w:rsidRPr="00DF3838">
      <w:rPr>
        <w:rFonts w:ascii="Arial" w:hAnsi="Arial" w:cs="Arial"/>
        <w:b/>
        <w:szCs w:val="22"/>
      </w:rPr>
      <w:t>Pinellas County</w:t>
    </w:r>
    <w:r w:rsidRPr="00DF3838">
      <w:rPr>
        <w:rFonts w:ascii="Arial" w:hAnsi="Arial" w:cs="Arial"/>
        <w:b/>
        <w:szCs w:val="22"/>
      </w:rPr>
      <w:tab/>
    </w:r>
    <w:r>
      <w:rPr>
        <w:rFonts w:ascii="Arial" w:hAnsi="Arial" w:cs="Arial"/>
        <w:b/>
        <w:szCs w:val="22"/>
      </w:rPr>
      <w:t>Schools</w:t>
    </w:r>
    <w:r w:rsidRPr="00DF3838">
      <w:rPr>
        <w:rFonts w:ascii="Arial" w:hAnsi="Arial" w:cs="Arial"/>
        <w:b/>
        <w:szCs w:val="22"/>
      </w:rPr>
      <w:t xml:space="preserve"> </w:t>
    </w:r>
    <w:r w:rsidRPr="00DF3838">
      <w:rPr>
        <w:rFonts w:ascii="Arial" w:hAnsi="Arial" w:cs="Arial"/>
        <w:b/>
        <w:szCs w:val="22"/>
      </w:rPr>
      <w:tab/>
    </w:r>
    <w:r>
      <w:rPr>
        <w:rFonts w:ascii="Arial" w:hAnsi="Arial" w:cs="Arial"/>
        <w:b/>
        <w:szCs w:val="22"/>
      </w:rPr>
      <w:t xml:space="preserve">                                      </w:t>
    </w:r>
    <w:r w:rsidRPr="00DF3838">
      <w:rPr>
        <w:rFonts w:ascii="Arial" w:eastAsia="Calibri" w:hAnsi="Arial" w:cs="Arial"/>
        <w:b/>
        <w:szCs w:val="22"/>
      </w:rPr>
      <w:t>23 09 23 Direct-Digital Control System</w:t>
    </w:r>
    <w:r>
      <w:rPr>
        <w:rFonts w:ascii="Arial" w:eastAsia="Calibri" w:hAnsi="Arial" w:cs="Arial"/>
        <w:b/>
        <w:szCs w:val="22"/>
      </w:rPr>
      <w:t xml:space="preserve">                                                                                            </w:t>
    </w:r>
  </w:p>
  <w:p w:rsidR="002E25D4" w:rsidRDefault="002E25D4" w:rsidP="007B1A99">
    <w:pPr>
      <w:spacing w:before="0" w:after="0"/>
      <w:jc w:val="left"/>
      <w:rPr>
        <w:rFonts w:ascii="Arial" w:hAnsi="Arial" w:cs="Arial"/>
        <w:szCs w:val="22"/>
      </w:rPr>
    </w:pPr>
    <w:r>
      <w:rPr>
        <w:rFonts w:ascii="Arial" w:hAnsi="Arial" w:cs="Arial"/>
        <w:szCs w:val="22"/>
      </w:rPr>
      <w:t xml:space="preserve">                                                                                     </w:t>
    </w:r>
    <w:proofErr w:type="gramStart"/>
    <w:r w:rsidRPr="00DF3838">
      <w:rPr>
        <w:rFonts w:ascii="Arial" w:eastAsia="Calibri" w:hAnsi="Arial" w:cs="Arial"/>
        <w:b/>
        <w:szCs w:val="22"/>
      </w:rPr>
      <w:t>fo</w:t>
    </w:r>
    <w:r>
      <w:rPr>
        <w:rFonts w:ascii="Arial" w:eastAsia="Calibri" w:hAnsi="Arial" w:cs="Arial"/>
        <w:b/>
        <w:szCs w:val="22"/>
      </w:rPr>
      <w:t>r</w:t>
    </w:r>
    <w:proofErr w:type="gramEnd"/>
    <w:r>
      <w:rPr>
        <w:rFonts w:ascii="Arial" w:eastAsia="Calibri" w:hAnsi="Arial" w:cs="Arial"/>
        <w:b/>
        <w:szCs w:val="22"/>
      </w:rPr>
      <w:t xml:space="preserve"> </w:t>
    </w:r>
    <w:r w:rsidRPr="00DF3838">
      <w:rPr>
        <w:rFonts w:ascii="Arial" w:eastAsia="Calibri" w:hAnsi="Arial" w:cs="Arial"/>
        <w:b/>
        <w:szCs w:val="22"/>
      </w:rPr>
      <w:t>HVAC</w:t>
    </w:r>
  </w:p>
  <w:p w:rsidR="002E25D4" w:rsidRPr="00DF3838" w:rsidRDefault="002E25D4" w:rsidP="007B1A99">
    <w:pPr>
      <w:spacing w:before="0" w:after="0"/>
      <w:jc w:val="left"/>
      <w:rPr>
        <w:rFonts w:ascii="Arial" w:hAnsi="Arial" w:cs="Arial"/>
        <w:szCs w:val="22"/>
      </w:rPr>
    </w:pPr>
    <w:r w:rsidRPr="00DF3838">
      <w:rPr>
        <w:rFonts w:ascii="Arial" w:hAnsi="Arial" w:cs="Arial"/>
        <w:szCs w:val="22"/>
      </w:rPr>
      <w:tab/>
    </w:r>
    <w:r w:rsidRPr="00DF3838">
      <w:rPr>
        <w:rFonts w:ascii="Arial" w:hAnsi="Arial" w:cs="Arial"/>
        <w:szCs w:val="22"/>
      </w:rPr>
      <w:tab/>
    </w:r>
    <w:r w:rsidRPr="00DF3838">
      <w:rPr>
        <w:rFonts w:ascii="Arial" w:hAnsi="Arial" w:cs="Arial"/>
        <w:szCs w:val="22"/>
      </w:rPr>
      <w:tab/>
    </w:r>
    <w:r w:rsidRPr="00DF3838">
      <w:rPr>
        <w:rFonts w:ascii="Arial" w:hAnsi="Arial" w:cs="Arial"/>
        <w:szCs w:val="22"/>
      </w:rPr>
      <w:tab/>
    </w:r>
    <w:r w:rsidRPr="00DF3838">
      <w:rPr>
        <w:rFonts w:ascii="Arial" w:hAnsi="Arial" w:cs="Arial"/>
        <w:szCs w:val="22"/>
      </w:rPr>
      <w:tab/>
    </w:r>
    <w:r w:rsidRPr="00DF3838">
      <w:rPr>
        <w:rFonts w:ascii="Arial" w:hAnsi="Arial" w:cs="Arial"/>
        <w:szCs w:val="22"/>
      </w:rPr>
      <w:tab/>
    </w:r>
    <w:r w:rsidRPr="00DF3838">
      <w:rPr>
        <w:rFonts w:ascii="Arial" w:hAnsi="Arial" w:cs="Arial"/>
        <w:szCs w:val="22"/>
      </w:rPr>
      <w:tab/>
    </w:r>
    <w:r>
      <w:rPr>
        <w:rFonts w:ascii="Arial" w:hAnsi="Arial" w:cs="Arial"/>
        <w:szCs w:val="22"/>
      </w:rPr>
      <w:t xml:space="preserve">                   </w:t>
    </w:r>
    <w:r w:rsidRPr="00DF3838">
      <w:rPr>
        <w:rFonts w:ascii="Arial" w:hAnsi="Arial" w:cs="Arial"/>
        <w:b/>
        <w:szCs w:val="22"/>
      </w:rPr>
      <w:t>Facility Name</w:t>
    </w:r>
    <w:r w:rsidRPr="00DF3838">
      <w:rPr>
        <w:rFonts w:ascii="Arial" w:hAnsi="Arial" w:cs="Arial"/>
        <w:szCs w:val="22"/>
      </w:rPr>
      <w:t>: ____________________</w:t>
    </w:r>
    <w:r>
      <w:rPr>
        <w:rFonts w:ascii="Arial" w:hAnsi="Arial" w:cs="Arial"/>
        <w:szCs w:val="22"/>
      </w:rPr>
      <w:t>_____</w:t>
    </w:r>
  </w:p>
  <w:p w:rsidR="002E25D4" w:rsidRDefault="002E25D4" w:rsidP="007B1A99">
    <w:pPr>
      <w:spacing w:before="0" w:after="0"/>
      <w:ind w:left="4608" w:firstLine="576"/>
      <w:jc w:val="left"/>
      <w:rPr>
        <w:rFonts w:ascii="Arial" w:hAnsi="Arial" w:cs="Arial"/>
        <w:szCs w:val="22"/>
      </w:rPr>
    </w:pPr>
    <w:r w:rsidRPr="00DF3838">
      <w:rPr>
        <w:rFonts w:ascii="Arial" w:hAnsi="Arial" w:cs="Arial"/>
        <w:b/>
        <w:szCs w:val="22"/>
      </w:rPr>
      <w:t>PCS Project No.</w:t>
    </w:r>
    <w:r w:rsidRPr="00DF3838">
      <w:rPr>
        <w:rFonts w:ascii="Arial" w:hAnsi="Arial" w:cs="Arial"/>
        <w:szCs w:val="22"/>
      </w:rPr>
      <w:t>: _________________</w:t>
    </w:r>
    <w:r>
      <w:rPr>
        <w:rFonts w:ascii="Arial" w:hAnsi="Arial" w:cs="Arial"/>
        <w:szCs w:val="22"/>
      </w:rPr>
      <w:t>______</w:t>
    </w:r>
  </w:p>
  <w:p w:rsidR="002E25D4" w:rsidRPr="00DF3838" w:rsidRDefault="002E25D4" w:rsidP="007B1A99">
    <w:pPr>
      <w:spacing w:before="0" w:after="0"/>
      <w:ind w:left="4608" w:firstLine="576"/>
      <w:jc w:val="left"/>
      <w:rPr>
        <w:rFonts w:ascii="Arial" w:hAnsi="Arial"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44A4"/>
    <w:multiLevelType w:val="hybridMultilevel"/>
    <w:tmpl w:val="347261F2"/>
    <w:lvl w:ilvl="0" w:tplc="1D245AFE">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D13DB3"/>
    <w:multiLevelType w:val="hybridMultilevel"/>
    <w:tmpl w:val="3AD207F2"/>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91D4EA8"/>
    <w:multiLevelType w:val="hybridMultilevel"/>
    <w:tmpl w:val="48CC34EA"/>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A952C59"/>
    <w:multiLevelType w:val="hybridMultilevel"/>
    <w:tmpl w:val="52DA00FA"/>
    <w:lvl w:ilvl="0" w:tplc="1D245AFE">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BA5734C"/>
    <w:multiLevelType w:val="hybridMultilevel"/>
    <w:tmpl w:val="390848C8"/>
    <w:lvl w:ilvl="0" w:tplc="04090017">
      <w:start w:val="1"/>
      <w:numFmt w:val="lowerLetter"/>
      <w:lvlText w:val="%1)"/>
      <w:lvlJc w:val="left"/>
      <w:pPr>
        <w:tabs>
          <w:tab w:val="num" w:pos="3024"/>
        </w:tabs>
        <w:ind w:left="3024" w:hanging="360"/>
      </w:pPr>
      <w:rPr>
        <w:rFonts w:hint="default"/>
      </w:rPr>
    </w:lvl>
    <w:lvl w:ilvl="1" w:tplc="04090003" w:tentative="1">
      <w:start w:val="1"/>
      <w:numFmt w:val="bullet"/>
      <w:lvlText w:val="o"/>
      <w:lvlJc w:val="left"/>
      <w:pPr>
        <w:tabs>
          <w:tab w:val="num" w:pos="3744"/>
        </w:tabs>
        <w:ind w:left="3744" w:hanging="360"/>
      </w:pPr>
      <w:rPr>
        <w:rFonts w:ascii="Courier New" w:hAnsi="Courier New" w:cs="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5">
    <w:nsid w:val="0D6227AE"/>
    <w:multiLevelType w:val="hybridMultilevel"/>
    <w:tmpl w:val="4F4476A8"/>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5324856"/>
    <w:multiLevelType w:val="hybridMultilevel"/>
    <w:tmpl w:val="8DAED83A"/>
    <w:lvl w:ilvl="0" w:tplc="04090017">
      <w:start w:val="1"/>
      <w:numFmt w:val="lowerLetter"/>
      <w:lvlText w:val="%1)"/>
      <w:lvlJc w:val="left"/>
      <w:pPr>
        <w:ind w:left="2088" w:hanging="360"/>
      </w:pPr>
      <w:rPr>
        <w:rFonts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7">
    <w:nsid w:val="16311CF8"/>
    <w:multiLevelType w:val="hybridMultilevel"/>
    <w:tmpl w:val="40B4BC70"/>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8B629B9"/>
    <w:multiLevelType w:val="hybridMultilevel"/>
    <w:tmpl w:val="1608A334"/>
    <w:lvl w:ilvl="0" w:tplc="FFFFFFFF">
      <w:start w:val="1"/>
      <w:numFmt w:val="bullet"/>
      <w:lvlText w:val=""/>
      <w:lvlJc w:val="left"/>
      <w:pPr>
        <w:tabs>
          <w:tab w:val="num" w:pos="2448"/>
        </w:tabs>
        <w:ind w:left="2448"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C90A07B6">
      <w:start w:val="1"/>
      <w:numFmt w:val="bullet"/>
      <w:lvlText w:val=""/>
      <w:lvlJc w:val="left"/>
      <w:pPr>
        <w:tabs>
          <w:tab w:val="num" w:pos="2160"/>
        </w:tabs>
        <w:ind w:left="2160" w:hanging="432"/>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BAA0F65"/>
    <w:multiLevelType w:val="hybridMultilevel"/>
    <w:tmpl w:val="F7DC488E"/>
    <w:lvl w:ilvl="0" w:tplc="00B2F334">
      <w:start w:val="1"/>
      <w:numFmt w:val="decimal"/>
      <w:lvlText w:val="(%1)"/>
      <w:lvlJc w:val="left"/>
      <w:pPr>
        <w:ind w:left="2664" w:hanging="360"/>
      </w:pPr>
      <w:rPr>
        <w:rFont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0">
    <w:nsid w:val="205C2EF8"/>
    <w:multiLevelType w:val="hybridMultilevel"/>
    <w:tmpl w:val="D752DEBE"/>
    <w:lvl w:ilvl="0" w:tplc="1D245AFE">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4976AF"/>
    <w:multiLevelType w:val="hybridMultilevel"/>
    <w:tmpl w:val="00AC3F5A"/>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9A26AB9"/>
    <w:multiLevelType w:val="hybridMultilevel"/>
    <w:tmpl w:val="CC8EDE7C"/>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A1E79D8"/>
    <w:multiLevelType w:val="hybridMultilevel"/>
    <w:tmpl w:val="C4B04FF4"/>
    <w:lvl w:ilvl="0" w:tplc="1D245AFE">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DAA14D3"/>
    <w:multiLevelType w:val="hybridMultilevel"/>
    <w:tmpl w:val="1414BD62"/>
    <w:lvl w:ilvl="0" w:tplc="04090017">
      <w:start w:val="1"/>
      <w:numFmt w:val="lowerLetter"/>
      <w:lvlText w:val="%1)"/>
      <w:lvlJc w:val="left"/>
      <w:pPr>
        <w:ind w:left="2088" w:hanging="360"/>
      </w:pPr>
      <w:rPr>
        <w:rFonts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5">
    <w:nsid w:val="2E8D0293"/>
    <w:multiLevelType w:val="hybridMultilevel"/>
    <w:tmpl w:val="E22A0AE4"/>
    <w:lvl w:ilvl="0" w:tplc="04090017">
      <w:start w:val="1"/>
      <w:numFmt w:val="lowerLetter"/>
      <w:lvlText w:val="%1)"/>
      <w:lvlJc w:val="left"/>
      <w:pPr>
        <w:ind w:left="3024" w:hanging="360"/>
      </w:pPr>
      <w:rPr>
        <w:rFonts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6">
    <w:nsid w:val="301E236A"/>
    <w:multiLevelType w:val="hybridMultilevel"/>
    <w:tmpl w:val="D7F44CFC"/>
    <w:lvl w:ilvl="0" w:tplc="1D245AFE">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60804A6"/>
    <w:multiLevelType w:val="hybridMultilevel"/>
    <w:tmpl w:val="24D0B0B0"/>
    <w:lvl w:ilvl="0" w:tplc="00B2F334">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8">
    <w:nsid w:val="3E0D26A9"/>
    <w:multiLevelType w:val="hybridMultilevel"/>
    <w:tmpl w:val="A8A0B36A"/>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B773D6"/>
    <w:multiLevelType w:val="hybridMultilevel"/>
    <w:tmpl w:val="C6C8683A"/>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4151937"/>
    <w:multiLevelType w:val="hybridMultilevel"/>
    <w:tmpl w:val="8410D00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6F0D60"/>
    <w:multiLevelType w:val="hybridMultilevel"/>
    <w:tmpl w:val="1A660A88"/>
    <w:lvl w:ilvl="0" w:tplc="04090017">
      <w:start w:val="1"/>
      <w:numFmt w:val="lowerLetter"/>
      <w:lvlText w:val="%1)"/>
      <w:lvlJc w:val="left"/>
      <w:pPr>
        <w:ind w:left="2088" w:hanging="360"/>
      </w:pPr>
      <w:rPr>
        <w:rFonts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2">
    <w:nsid w:val="4B5426A4"/>
    <w:multiLevelType w:val="hybridMultilevel"/>
    <w:tmpl w:val="499EAD5E"/>
    <w:lvl w:ilvl="0" w:tplc="1D245AFE">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DEE699C"/>
    <w:multiLevelType w:val="hybridMultilevel"/>
    <w:tmpl w:val="C96499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0AD15BB"/>
    <w:multiLevelType w:val="hybridMultilevel"/>
    <w:tmpl w:val="FFB218E4"/>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8E9037A"/>
    <w:multiLevelType w:val="hybridMultilevel"/>
    <w:tmpl w:val="00AC4956"/>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4"/>
  </w:num>
  <w:num w:numId="3">
    <w:abstractNumId w:val="14"/>
  </w:num>
  <w:num w:numId="4">
    <w:abstractNumId w:val="9"/>
  </w:num>
  <w:num w:numId="5">
    <w:abstractNumId w:val="21"/>
  </w:num>
  <w:num w:numId="6">
    <w:abstractNumId w:val="6"/>
  </w:num>
  <w:num w:numId="7">
    <w:abstractNumId w:val="15"/>
  </w:num>
  <w:num w:numId="8">
    <w:abstractNumId w:val="16"/>
  </w:num>
  <w:num w:numId="9">
    <w:abstractNumId w:val="11"/>
  </w:num>
  <w:num w:numId="10">
    <w:abstractNumId w:val="20"/>
  </w:num>
  <w:num w:numId="11">
    <w:abstractNumId w:val="22"/>
  </w:num>
  <w:num w:numId="12">
    <w:abstractNumId w:val="18"/>
  </w:num>
  <w:num w:numId="13">
    <w:abstractNumId w:val="24"/>
  </w:num>
  <w:num w:numId="14">
    <w:abstractNumId w:val="19"/>
  </w:num>
  <w:num w:numId="15">
    <w:abstractNumId w:val="1"/>
  </w:num>
  <w:num w:numId="16">
    <w:abstractNumId w:val="10"/>
  </w:num>
  <w:num w:numId="17">
    <w:abstractNumId w:val="13"/>
  </w:num>
  <w:num w:numId="18">
    <w:abstractNumId w:val="0"/>
  </w:num>
  <w:num w:numId="19">
    <w:abstractNumId w:val="23"/>
  </w:num>
  <w:num w:numId="20">
    <w:abstractNumId w:val="12"/>
  </w:num>
  <w:num w:numId="21">
    <w:abstractNumId w:val="25"/>
  </w:num>
  <w:num w:numId="22">
    <w:abstractNumId w:val="5"/>
  </w:num>
  <w:num w:numId="23">
    <w:abstractNumId w:val="7"/>
  </w:num>
  <w:num w:numId="24">
    <w:abstractNumId w:val="2"/>
  </w:num>
  <w:num w:numId="25">
    <w:abstractNumId w:val="3"/>
  </w:num>
  <w:num w:numId="2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3A"/>
    <w:rsid w:val="000009EF"/>
    <w:rsid w:val="000021CC"/>
    <w:rsid w:val="000118D9"/>
    <w:rsid w:val="000120D3"/>
    <w:rsid w:val="00026A69"/>
    <w:rsid w:val="000357D4"/>
    <w:rsid w:val="0004687E"/>
    <w:rsid w:val="00064E62"/>
    <w:rsid w:val="00071B44"/>
    <w:rsid w:val="000873A7"/>
    <w:rsid w:val="000A3CE3"/>
    <w:rsid w:val="000A5DCD"/>
    <w:rsid w:val="000A65F9"/>
    <w:rsid w:val="000B305F"/>
    <w:rsid w:val="000B3E63"/>
    <w:rsid w:val="000C1FFB"/>
    <w:rsid w:val="000C6E4D"/>
    <w:rsid w:val="000D03EB"/>
    <w:rsid w:val="000E40BF"/>
    <w:rsid w:val="000F454F"/>
    <w:rsid w:val="000F6347"/>
    <w:rsid w:val="00105A0E"/>
    <w:rsid w:val="0011132B"/>
    <w:rsid w:val="00117E0C"/>
    <w:rsid w:val="00124537"/>
    <w:rsid w:val="00132D6C"/>
    <w:rsid w:val="00135B04"/>
    <w:rsid w:val="00146023"/>
    <w:rsid w:val="00154287"/>
    <w:rsid w:val="00160039"/>
    <w:rsid w:val="00176FAF"/>
    <w:rsid w:val="00184C66"/>
    <w:rsid w:val="00194121"/>
    <w:rsid w:val="001A60DC"/>
    <w:rsid w:val="001B175E"/>
    <w:rsid w:val="001B1834"/>
    <w:rsid w:val="001B19FF"/>
    <w:rsid w:val="001C159E"/>
    <w:rsid w:val="001D3D4B"/>
    <w:rsid w:val="001D7667"/>
    <w:rsid w:val="001E0440"/>
    <w:rsid w:val="00201472"/>
    <w:rsid w:val="002135BB"/>
    <w:rsid w:val="00225547"/>
    <w:rsid w:val="00235AFD"/>
    <w:rsid w:val="002377AB"/>
    <w:rsid w:val="002403DA"/>
    <w:rsid w:val="002444F1"/>
    <w:rsid w:val="00250D03"/>
    <w:rsid w:val="00253363"/>
    <w:rsid w:val="002651F3"/>
    <w:rsid w:val="00266E02"/>
    <w:rsid w:val="002748EB"/>
    <w:rsid w:val="00275316"/>
    <w:rsid w:val="002779E8"/>
    <w:rsid w:val="002806AE"/>
    <w:rsid w:val="002960F5"/>
    <w:rsid w:val="002A0D17"/>
    <w:rsid w:val="002A749E"/>
    <w:rsid w:val="002B12AE"/>
    <w:rsid w:val="002C0446"/>
    <w:rsid w:val="002D3666"/>
    <w:rsid w:val="002E25D4"/>
    <w:rsid w:val="002F04C5"/>
    <w:rsid w:val="002F3C7C"/>
    <w:rsid w:val="002F7CE2"/>
    <w:rsid w:val="00300D2D"/>
    <w:rsid w:val="003018A3"/>
    <w:rsid w:val="00325AA5"/>
    <w:rsid w:val="00336360"/>
    <w:rsid w:val="00340025"/>
    <w:rsid w:val="00346728"/>
    <w:rsid w:val="0035578C"/>
    <w:rsid w:val="00361D59"/>
    <w:rsid w:val="0036296F"/>
    <w:rsid w:val="00364F63"/>
    <w:rsid w:val="003702F4"/>
    <w:rsid w:val="003801E5"/>
    <w:rsid w:val="00387944"/>
    <w:rsid w:val="0039343A"/>
    <w:rsid w:val="0039465F"/>
    <w:rsid w:val="00394AE4"/>
    <w:rsid w:val="00397C85"/>
    <w:rsid w:val="003A2545"/>
    <w:rsid w:val="003B2493"/>
    <w:rsid w:val="003B3C73"/>
    <w:rsid w:val="003B5E77"/>
    <w:rsid w:val="003C00F1"/>
    <w:rsid w:val="003C59BF"/>
    <w:rsid w:val="003C67E1"/>
    <w:rsid w:val="003D09A6"/>
    <w:rsid w:val="003D554C"/>
    <w:rsid w:val="003E2383"/>
    <w:rsid w:val="003E29F2"/>
    <w:rsid w:val="003F14E0"/>
    <w:rsid w:val="003F3EC9"/>
    <w:rsid w:val="004020E9"/>
    <w:rsid w:val="00403E2F"/>
    <w:rsid w:val="00417C5E"/>
    <w:rsid w:val="00421254"/>
    <w:rsid w:val="00426969"/>
    <w:rsid w:val="004418C7"/>
    <w:rsid w:val="00442D5F"/>
    <w:rsid w:val="00450C03"/>
    <w:rsid w:val="00455155"/>
    <w:rsid w:val="004554EE"/>
    <w:rsid w:val="00457BB6"/>
    <w:rsid w:val="004639C1"/>
    <w:rsid w:val="00477C0C"/>
    <w:rsid w:val="004910C5"/>
    <w:rsid w:val="0049756B"/>
    <w:rsid w:val="004A1FD6"/>
    <w:rsid w:val="004A4F8E"/>
    <w:rsid w:val="004B49A3"/>
    <w:rsid w:val="004C5D6C"/>
    <w:rsid w:val="004C6274"/>
    <w:rsid w:val="004D072B"/>
    <w:rsid w:val="004F0342"/>
    <w:rsid w:val="00533CF4"/>
    <w:rsid w:val="00537525"/>
    <w:rsid w:val="0054018A"/>
    <w:rsid w:val="00541BB0"/>
    <w:rsid w:val="00562BC0"/>
    <w:rsid w:val="00573DB9"/>
    <w:rsid w:val="00577638"/>
    <w:rsid w:val="0058340E"/>
    <w:rsid w:val="005948D1"/>
    <w:rsid w:val="00596B0E"/>
    <w:rsid w:val="005A1588"/>
    <w:rsid w:val="005B07D5"/>
    <w:rsid w:val="005B4EEE"/>
    <w:rsid w:val="005C095B"/>
    <w:rsid w:val="005C3EB1"/>
    <w:rsid w:val="005D4950"/>
    <w:rsid w:val="005D5D3C"/>
    <w:rsid w:val="005E01B6"/>
    <w:rsid w:val="005F29AC"/>
    <w:rsid w:val="00603FE7"/>
    <w:rsid w:val="00605A0C"/>
    <w:rsid w:val="00617985"/>
    <w:rsid w:val="006273B3"/>
    <w:rsid w:val="00630268"/>
    <w:rsid w:val="00631A6F"/>
    <w:rsid w:val="00645256"/>
    <w:rsid w:val="0065087D"/>
    <w:rsid w:val="00662FDA"/>
    <w:rsid w:val="00680E18"/>
    <w:rsid w:val="0069429B"/>
    <w:rsid w:val="00694662"/>
    <w:rsid w:val="006A727A"/>
    <w:rsid w:val="006B3BDC"/>
    <w:rsid w:val="006E066B"/>
    <w:rsid w:val="007077BF"/>
    <w:rsid w:val="00710A7E"/>
    <w:rsid w:val="00710F46"/>
    <w:rsid w:val="00711065"/>
    <w:rsid w:val="00711DD2"/>
    <w:rsid w:val="00712DD1"/>
    <w:rsid w:val="00723857"/>
    <w:rsid w:val="0072413D"/>
    <w:rsid w:val="00734DCF"/>
    <w:rsid w:val="0073518B"/>
    <w:rsid w:val="00756A73"/>
    <w:rsid w:val="00765F46"/>
    <w:rsid w:val="00775716"/>
    <w:rsid w:val="0077579A"/>
    <w:rsid w:val="00776763"/>
    <w:rsid w:val="0078105B"/>
    <w:rsid w:val="007854A2"/>
    <w:rsid w:val="007969E2"/>
    <w:rsid w:val="007A4CE6"/>
    <w:rsid w:val="007A5705"/>
    <w:rsid w:val="007B1A99"/>
    <w:rsid w:val="007B383A"/>
    <w:rsid w:val="007B6DCF"/>
    <w:rsid w:val="007C2120"/>
    <w:rsid w:val="007C57AC"/>
    <w:rsid w:val="007D35AC"/>
    <w:rsid w:val="007E4E2C"/>
    <w:rsid w:val="00802F0B"/>
    <w:rsid w:val="00814035"/>
    <w:rsid w:val="008155E8"/>
    <w:rsid w:val="00822658"/>
    <w:rsid w:val="0082678E"/>
    <w:rsid w:val="00833886"/>
    <w:rsid w:val="00837EEA"/>
    <w:rsid w:val="008473AE"/>
    <w:rsid w:val="00856461"/>
    <w:rsid w:val="00856948"/>
    <w:rsid w:val="00864012"/>
    <w:rsid w:val="00867A84"/>
    <w:rsid w:val="00895C90"/>
    <w:rsid w:val="008C1D05"/>
    <w:rsid w:val="008C3B67"/>
    <w:rsid w:val="008E5578"/>
    <w:rsid w:val="0090007A"/>
    <w:rsid w:val="00910E07"/>
    <w:rsid w:val="00915FDC"/>
    <w:rsid w:val="0093223D"/>
    <w:rsid w:val="00933884"/>
    <w:rsid w:val="009357AF"/>
    <w:rsid w:val="00953F23"/>
    <w:rsid w:val="00957192"/>
    <w:rsid w:val="009622F2"/>
    <w:rsid w:val="00964AB6"/>
    <w:rsid w:val="00970708"/>
    <w:rsid w:val="00970A4E"/>
    <w:rsid w:val="00996D24"/>
    <w:rsid w:val="009B0CD5"/>
    <w:rsid w:val="009B39DC"/>
    <w:rsid w:val="009E37BA"/>
    <w:rsid w:val="009E4D1E"/>
    <w:rsid w:val="009F490B"/>
    <w:rsid w:val="00A42C5D"/>
    <w:rsid w:val="00A55452"/>
    <w:rsid w:val="00A61B9D"/>
    <w:rsid w:val="00A65460"/>
    <w:rsid w:val="00A67424"/>
    <w:rsid w:val="00A738A5"/>
    <w:rsid w:val="00A83463"/>
    <w:rsid w:val="00A964D8"/>
    <w:rsid w:val="00AB12D3"/>
    <w:rsid w:val="00AB4DE7"/>
    <w:rsid w:val="00AC0CA9"/>
    <w:rsid w:val="00AC7F49"/>
    <w:rsid w:val="00AD41D1"/>
    <w:rsid w:val="00AE374A"/>
    <w:rsid w:val="00AE5F66"/>
    <w:rsid w:val="00AF05D3"/>
    <w:rsid w:val="00AF0B50"/>
    <w:rsid w:val="00B050F2"/>
    <w:rsid w:val="00B241F4"/>
    <w:rsid w:val="00B26A35"/>
    <w:rsid w:val="00B276E8"/>
    <w:rsid w:val="00B3060D"/>
    <w:rsid w:val="00B40A91"/>
    <w:rsid w:val="00B412B4"/>
    <w:rsid w:val="00B44F9E"/>
    <w:rsid w:val="00B51DA0"/>
    <w:rsid w:val="00B57B1A"/>
    <w:rsid w:val="00B65C2C"/>
    <w:rsid w:val="00B668ED"/>
    <w:rsid w:val="00B91FCA"/>
    <w:rsid w:val="00B9565A"/>
    <w:rsid w:val="00BA2291"/>
    <w:rsid w:val="00BA26B7"/>
    <w:rsid w:val="00BA6A9C"/>
    <w:rsid w:val="00BB008C"/>
    <w:rsid w:val="00BB0A53"/>
    <w:rsid w:val="00BB32F4"/>
    <w:rsid w:val="00BC23EC"/>
    <w:rsid w:val="00BE7F45"/>
    <w:rsid w:val="00BF364C"/>
    <w:rsid w:val="00C031E5"/>
    <w:rsid w:val="00C20781"/>
    <w:rsid w:val="00C31397"/>
    <w:rsid w:val="00C4043B"/>
    <w:rsid w:val="00C55192"/>
    <w:rsid w:val="00C61E84"/>
    <w:rsid w:val="00C6587B"/>
    <w:rsid w:val="00C70F83"/>
    <w:rsid w:val="00C77EAB"/>
    <w:rsid w:val="00C80E22"/>
    <w:rsid w:val="00C87708"/>
    <w:rsid w:val="00CA42E3"/>
    <w:rsid w:val="00CA6A37"/>
    <w:rsid w:val="00CA7040"/>
    <w:rsid w:val="00CB3AC2"/>
    <w:rsid w:val="00CB5DDB"/>
    <w:rsid w:val="00CC344E"/>
    <w:rsid w:val="00CC7722"/>
    <w:rsid w:val="00CD1E68"/>
    <w:rsid w:val="00CE0BE8"/>
    <w:rsid w:val="00CF1C26"/>
    <w:rsid w:val="00CF365F"/>
    <w:rsid w:val="00CF4229"/>
    <w:rsid w:val="00D12307"/>
    <w:rsid w:val="00D2009A"/>
    <w:rsid w:val="00D239CE"/>
    <w:rsid w:val="00D408A7"/>
    <w:rsid w:val="00D64651"/>
    <w:rsid w:val="00D97BB8"/>
    <w:rsid w:val="00DA0CF6"/>
    <w:rsid w:val="00DA0E9F"/>
    <w:rsid w:val="00DA1C95"/>
    <w:rsid w:val="00DA5069"/>
    <w:rsid w:val="00DB1D91"/>
    <w:rsid w:val="00DB5FAF"/>
    <w:rsid w:val="00DC7248"/>
    <w:rsid w:val="00DD11E9"/>
    <w:rsid w:val="00DD5EAF"/>
    <w:rsid w:val="00DE0550"/>
    <w:rsid w:val="00DE27A9"/>
    <w:rsid w:val="00DE2FBD"/>
    <w:rsid w:val="00DE59BA"/>
    <w:rsid w:val="00DF24D4"/>
    <w:rsid w:val="00DF3838"/>
    <w:rsid w:val="00DF7299"/>
    <w:rsid w:val="00E00F6B"/>
    <w:rsid w:val="00E04669"/>
    <w:rsid w:val="00E26466"/>
    <w:rsid w:val="00E33A7B"/>
    <w:rsid w:val="00E404C9"/>
    <w:rsid w:val="00E4670C"/>
    <w:rsid w:val="00E61F7E"/>
    <w:rsid w:val="00E75EB9"/>
    <w:rsid w:val="00E8073F"/>
    <w:rsid w:val="00E957B3"/>
    <w:rsid w:val="00EB0A01"/>
    <w:rsid w:val="00EB4191"/>
    <w:rsid w:val="00EE2B5B"/>
    <w:rsid w:val="00EF2726"/>
    <w:rsid w:val="00EF2AF6"/>
    <w:rsid w:val="00F06891"/>
    <w:rsid w:val="00F36C88"/>
    <w:rsid w:val="00F57CEA"/>
    <w:rsid w:val="00F8015E"/>
    <w:rsid w:val="00FA74E0"/>
    <w:rsid w:val="00FC152D"/>
    <w:rsid w:val="00FE2802"/>
    <w:rsid w:val="00FF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2D46EFBF-76E0-40DA-8D60-8D34013D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z w:val="22"/>
    </w:rPr>
  </w:style>
  <w:style w:type="paragraph" w:styleId="Heading1">
    <w:name w:val="heading 1"/>
    <w:basedOn w:val="Normal"/>
    <w:next w:val="Normal"/>
    <w:qFormat/>
    <w:pPr>
      <w:keepNext/>
      <w:pBdr>
        <w:top w:val="double" w:sz="6" w:space="1" w:color="auto" w:shadow="1"/>
        <w:left w:val="double" w:sz="6" w:space="1" w:color="auto" w:shadow="1"/>
        <w:bottom w:val="double" w:sz="6" w:space="1" w:color="auto" w:shadow="1"/>
        <w:right w:val="double" w:sz="6" w:space="1" w:color="auto" w:shadow="1"/>
      </w:pBdr>
      <w:shd w:val="pct20" w:color="000000" w:fill="FFFFFF"/>
      <w:tabs>
        <w:tab w:val="left" w:pos="576"/>
        <w:tab w:val="left" w:pos="1152"/>
        <w:tab w:val="left" w:pos="1728"/>
        <w:tab w:val="left" w:pos="2304"/>
      </w:tabs>
      <w:spacing w:before="360"/>
      <w:jc w:val="center"/>
      <w:outlineLvl w:val="0"/>
    </w:pPr>
    <w:rPr>
      <w:b/>
      <w:smallCaps/>
      <w:sz w:val="36"/>
    </w:rPr>
  </w:style>
  <w:style w:type="paragraph" w:styleId="Heading2">
    <w:name w:val="heading 2"/>
    <w:basedOn w:val="Normal"/>
    <w:next w:val="Normal"/>
    <w:qFormat/>
    <w:pPr>
      <w:keepNext/>
      <w:overflowPunct w:val="0"/>
      <w:autoSpaceDE w:val="0"/>
      <w:autoSpaceDN w:val="0"/>
      <w:adjustRightInd w:val="0"/>
      <w:spacing w:before="240" w:after="60"/>
      <w:jc w:val="left"/>
      <w:textAlignment w:val="baseline"/>
      <w:outlineLvl w:val="1"/>
    </w:pPr>
    <w:rPr>
      <w:rFonts w:ascii="Arial" w:hAnsi="Arial"/>
      <w:b/>
      <w:i/>
      <w:sz w:val="24"/>
    </w:rPr>
  </w:style>
  <w:style w:type="paragraph" w:styleId="Heading3">
    <w:name w:val="heading 3"/>
    <w:basedOn w:val="Normal"/>
    <w:next w:val="Normal"/>
    <w:qFormat/>
    <w:pPr>
      <w:keepNext/>
      <w:overflowPunct w:val="0"/>
      <w:autoSpaceDE w:val="0"/>
      <w:autoSpaceDN w:val="0"/>
      <w:adjustRightInd w:val="0"/>
      <w:spacing w:before="240" w:after="60"/>
      <w:jc w:val="left"/>
      <w:textAlignment w:val="baseline"/>
      <w:outlineLvl w:val="2"/>
    </w:pPr>
    <w:rPr>
      <w:rFonts w:ascii="Arial" w:hAnsi="Arial"/>
      <w:sz w:val="24"/>
    </w:rPr>
  </w:style>
  <w:style w:type="paragraph" w:styleId="Heading4">
    <w:name w:val="heading 4"/>
    <w:basedOn w:val="Normal"/>
    <w:next w:val="Normal"/>
    <w:qFormat/>
    <w:pPr>
      <w:keepNext/>
      <w:spacing w:before="0" w:after="0"/>
      <w:jc w:val="center"/>
      <w:outlineLvl w:val="3"/>
    </w:pPr>
    <w:rPr>
      <w:rFonts w:ascii="Arial" w:hAnsi="Arial"/>
      <w:b/>
      <w:sz w:val="24"/>
      <w:u w:val="single"/>
    </w:rPr>
  </w:style>
  <w:style w:type="paragraph" w:styleId="Heading5">
    <w:name w:val="heading 5"/>
    <w:basedOn w:val="Normal"/>
    <w:next w:val="Normal"/>
    <w:qFormat/>
    <w:pPr>
      <w:keepNext/>
      <w:tabs>
        <w:tab w:val="left" w:pos="6300"/>
      </w:tabs>
      <w:outlineLvl w:val="4"/>
    </w:pPr>
    <w:rPr>
      <w:rFonts w:ascii="Arial" w:hAnsi="Arial"/>
      <w:b/>
      <w:sz w:val="20"/>
    </w:rPr>
  </w:style>
  <w:style w:type="paragraph" w:styleId="Heading6">
    <w:name w:val="heading 6"/>
    <w:basedOn w:val="Normal"/>
    <w:next w:val="Normal"/>
    <w:qFormat/>
    <w:pPr>
      <w:keepNext/>
      <w:tabs>
        <w:tab w:val="left" w:pos="6480"/>
      </w:tabs>
      <w:outlineLvl w:val="5"/>
    </w:pPr>
    <w:rPr>
      <w:b/>
    </w:rPr>
  </w:style>
  <w:style w:type="paragraph" w:styleId="Heading7">
    <w:name w:val="heading 7"/>
    <w:basedOn w:val="Normal"/>
    <w:next w:val="Normal"/>
    <w:qFormat/>
    <w:pPr>
      <w:keepNext/>
      <w:tabs>
        <w:tab w:val="left" w:leader="dot" w:pos="4320"/>
      </w:tabs>
      <w:spacing w:before="240" w:after="240"/>
      <w:ind w:left="1152"/>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p-asection">
    <w:name w:val="p-a.section"/>
    <w:basedOn w:val="P-A"/>
    <w:pPr>
      <w:tabs>
        <w:tab w:val="left" w:pos="1152"/>
        <w:tab w:val="left" w:leader="dot" w:pos="2880"/>
      </w:tabs>
      <w:ind w:left="2880" w:hanging="2304"/>
    </w:pPr>
  </w:style>
  <w:style w:type="paragraph" w:customStyle="1" w:styleId="P-A">
    <w:name w:val="P-A."/>
    <w:basedOn w:val="Normal"/>
    <w:pPr>
      <w:ind w:left="1152" w:hanging="576"/>
    </w:pPr>
  </w:style>
  <w:style w:type="paragraph" w:customStyle="1" w:styleId="P-1xx">
    <w:name w:val="P-1.xx"/>
    <w:basedOn w:val="Normal"/>
    <w:pPr>
      <w:spacing w:before="180"/>
      <w:ind w:left="576" w:hanging="576"/>
    </w:pPr>
    <w:rPr>
      <w:b/>
      <w:i/>
      <w:smallCaps/>
      <w:sz w:val="24"/>
    </w:rPr>
  </w:style>
  <w:style w:type="paragraph" w:customStyle="1" w:styleId="P-A1">
    <w:name w:val="P-A.1."/>
    <w:basedOn w:val="Normal"/>
    <w:link w:val="P-A1Char"/>
    <w:pPr>
      <w:ind w:left="1728" w:hanging="576"/>
    </w:pPr>
  </w:style>
  <w:style w:type="paragraph" w:customStyle="1" w:styleId="P-A1a">
    <w:name w:val="P-A.1.a."/>
    <w:basedOn w:val="Normal"/>
    <w:pPr>
      <w:ind w:left="2304" w:hanging="576"/>
    </w:pPr>
  </w:style>
  <w:style w:type="paragraph" w:styleId="Title">
    <w:name w:val="Title"/>
    <w:basedOn w:val="Normal"/>
    <w:qFormat/>
    <w:pPr>
      <w:spacing w:before="0"/>
      <w:ind w:left="576" w:hanging="576"/>
      <w:jc w:val="center"/>
    </w:pPr>
    <w:rPr>
      <w:b/>
      <w:smallCaps/>
      <w:sz w:val="36"/>
    </w:rPr>
  </w:style>
  <w:style w:type="paragraph" w:customStyle="1" w:styleId="P-ANoHang">
    <w:name w:val="P-A.No Hang"/>
    <w:basedOn w:val="P-A"/>
    <w:pPr>
      <w:ind w:firstLine="0"/>
    </w:pPr>
  </w:style>
  <w:style w:type="paragraph" w:styleId="BodyText">
    <w:name w:val="Body Text"/>
    <w:basedOn w:val="Normal"/>
    <w:pPr>
      <w:spacing w:line="360" w:lineRule="auto"/>
    </w:pPr>
    <w:rPr>
      <w:rFonts w:ascii="Arial" w:hAnsi="Arial"/>
      <w:b/>
      <w:sz w:val="20"/>
    </w:rPr>
  </w:style>
  <w:style w:type="paragraph" w:styleId="BodyText2">
    <w:name w:val="Body Text 2"/>
    <w:basedOn w:val="Normal"/>
    <w:pPr>
      <w:spacing w:line="480" w:lineRule="auto"/>
    </w:pPr>
    <w:rPr>
      <w:b/>
    </w:rPr>
  </w:style>
  <w:style w:type="character" w:customStyle="1" w:styleId="style51">
    <w:name w:val="style51"/>
    <w:basedOn w:val="DefaultParagraphFont"/>
    <w:rsid w:val="00996D24"/>
    <w:rPr>
      <w:b/>
      <w:bCs/>
      <w:color w:val="0000FF"/>
    </w:rPr>
  </w:style>
  <w:style w:type="character" w:customStyle="1" w:styleId="style121">
    <w:name w:val="style121"/>
    <w:basedOn w:val="DefaultParagraphFont"/>
    <w:rsid w:val="00996D24"/>
    <w:rPr>
      <w:color w:val="000066"/>
    </w:rPr>
  </w:style>
  <w:style w:type="paragraph" w:styleId="BalloonText">
    <w:name w:val="Balloon Text"/>
    <w:basedOn w:val="Normal"/>
    <w:semiHidden/>
    <w:rsid w:val="004C5D6C"/>
    <w:rPr>
      <w:rFonts w:ascii="Tahoma" w:hAnsi="Tahoma" w:cs="Tahoma"/>
      <w:sz w:val="16"/>
      <w:szCs w:val="16"/>
    </w:rPr>
  </w:style>
  <w:style w:type="character" w:customStyle="1" w:styleId="P-A1Char">
    <w:name w:val="P-A.1. Char"/>
    <w:basedOn w:val="DefaultParagraphFont"/>
    <w:link w:val="P-A1"/>
    <w:rsid w:val="007854A2"/>
    <w:rPr>
      <w:sz w:val="22"/>
      <w:lang w:val="en-US" w:eastAsia="en-US" w:bidi="ar-SA"/>
    </w:rPr>
  </w:style>
  <w:style w:type="character" w:customStyle="1" w:styleId="HeaderChar">
    <w:name w:val="Header Char"/>
    <w:basedOn w:val="DefaultParagraphFont"/>
    <w:link w:val="Header"/>
    <w:uiPriority w:val="99"/>
    <w:rsid w:val="007B6DCF"/>
    <w:rPr>
      <w:sz w:val="22"/>
    </w:rPr>
  </w:style>
  <w:style w:type="paragraph" w:styleId="ListParagraph">
    <w:name w:val="List Paragraph"/>
    <w:basedOn w:val="Normal"/>
    <w:uiPriority w:val="34"/>
    <w:qFormat/>
    <w:rsid w:val="002E2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5BFDB-F4A8-42E8-96E8-D96BE96B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39</Pages>
  <Words>14481</Words>
  <Characters>78135</Characters>
  <Application>Microsoft Office Word</Application>
  <DocSecurity>0</DocSecurity>
  <Lines>651</Lines>
  <Paragraphs>184</Paragraphs>
  <ScaleCrop>false</ScaleCrop>
  <HeadingPairs>
    <vt:vector size="2" baseType="variant">
      <vt:variant>
        <vt:lpstr>Title</vt:lpstr>
      </vt:variant>
      <vt:variant>
        <vt:i4>1</vt:i4>
      </vt:variant>
    </vt:vector>
  </HeadingPairs>
  <TitlesOfParts>
    <vt:vector size="1" baseType="lpstr">
      <vt:lpstr>SECTION 16010</vt:lpstr>
    </vt:vector>
  </TitlesOfParts>
  <Company>Engineering Matrix, Inc.</Company>
  <LinksUpToDate>false</LinksUpToDate>
  <CharactersWithSpaces>92432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16010</dc:title>
  <dc:subject/>
  <dc:creator>Matrix</dc:creator>
  <cp:keywords/>
  <cp:lastModifiedBy>user</cp:lastModifiedBy>
  <cp:revision>47</cp:revision>
  <cp:lastPrinted>2006-09-26T18:40:00Z</cp:lastPrinted>
  <dcterms:created xsi:type="dcterms:W3CDTF">2016-04-26T15:56:00Z</dcterms:created>
  <dcterms:modified xsi:type="dcterms:W3CDTF">2017-03-08T16:06:00Z</dcterms:modified>
</cp:coreProperties>
</file>